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55" w:rsidRPr="00B83AAF" w:rsidRDefault="003F3A55" w:rsidP="00B83AAF">
      <w:pPr>
        <w:widowControl/>
        <w:autoSpaceDE/>
        <w:autoSpaceDN/>
        <w:adjustRightInd/>
        <w:spacing w:line="276" w:lineRule="auto"/>
        <w:contextualSpacing/>
        <w:rPr>
          <w:sz w:val="28"/>
          <w:szCs w:val="28"/>
          <w:lang w:eastAsia="en-US"/>
        </w:rPr>
      </w:pPr>
    </w:p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851"/>
        <w:gridCol w:w="2340"/>
        <w:gridCol w:w="4055"/>
      </w:tblGrid>
      <w:tr w:rsidR="00B83AAF" w:rsidRPr="00D9024D" w:rsidTr="002600E0"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83AAF" w:rsidRPr="00D9024D" w:rsidRDefault="00B83AAF" w:rsidP="002600E0">
            <w:pPr>
              <w:tabs>
                <w:tab w:val="left" w:pos="5245"/>
              </w:tabs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3AAF" w:rsidRPr="00D9024D" w:rsidRDefault="00B83AAF" w:rsidP="002600E0">
            <w:pPr>
              <w:tabs>
                <w:tab w:val="left" w:pos="5220"/>
              </w:tabs>
              <w:ind w:left="354"/>
              <w:jc w:val="center"/>
              <w:rPr>
                <w:sz w:val="26"/>
                <w:szCs w:val="26"/>
              </w:rPr>
            </w:pPr>
            <w:r w:rsidRPr="00D9024D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47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B83AAF" w:rsidRPr="00D9024D" w:rsidRDefault="00B83AAF" w:rsidP="002600E0">
            <w:pPr>
              <w:shd w:val="clear" w:color="auto" w:fill="FFFFFF"/>
              <w:tabs>
                <w:tab w:val="left" w:leader="underscore" w:pos="3648"/>
              </w:tabs>
              <w:ind w:left="897"/>
              <w:jc w:val="center"/>
              <w:rPr>
                <w:sz w:val="26"/>
                <w:szCs w:val="26"/>
              </w:rPr>
            </w:pPr>
          </w:p>
        </w:tc>
      </w:tr>
    </w:tbl>
    <w:p w:rsidR="00B83AAF" w:rsidRPr="00D9024D" w:rsidRDefault="00B83AAF" w:rsidP="00B83AAF">
      <w:pPr>
        <w:tabs>
          <w:tab w:val="left" w:pos="5040"/>
          <w:tab w:val="left" w:pos="5220"/>
        </w:tabs>
      </w:pPr>
    </w:p>
    <w:p w:rsidR="00B83AAF" w:rsidRPr="00D9024D" w:rsidRDefault="00B83AAF" w:rsidP="00B83AAF">
      <w:pPr>
        <w:tabs>
          <w:tab w:val="left" w:pos="1843"/>
          <w:tab w:val="left" w:pos="1985"/>
          <w:tab w:val="left" w:pos="5220"/>
          <w:tab w:val="left" w:pos="8505"/>
        </w:tabs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 w:rsidRPr="00D9024D">
        <w:rPr>
          <w:b/>
          <w:bCs/>
          <w:spacing w:val="44"/>
          <w:sz w:val="24"/>
          <w:szCs w:val="24"/>
        </w:rPr>
        <w:t xml:space="preserve"> МИНИСТЕРСТВО ПРОСВЕЩЕНИЯ</w:t>
      </w:r>
      <w:r w:rsidRPr="00D9024D">
        <w:rPr>
          <w:b/>
          <w:bCs/>
          <w:spacing w:val="44"/>
          <w:sz w:val="24"/>
          <w:szCs w:val="24"/>
        </w:rPr>
        <w:br/>
        <w:t xml:space="preserve"> РОССИЙСКОЙ ФЕДЕРАЦИИ</w:t>
      </w:r>
    </w:p>
    <w:p w:rsidR="00B83AAF" w:rsidRPr="00D9024D" w:rsidRDefault="00B83AAF" w:rsidP="00B83AAF">
      <w:pPr>
        <w:spacing w:line="320" w:lineRule="exact"/>
        <w:jc w:val="center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 xml:space="preserve"> (МИНПРОСВЕЩ</w:t>
      </w:r>
      <w:r w:rsidRPr="00D9024D">
        <w:rPr>
          <w:b/>
          <w:bCs/>
          <w:spacing w:val="26"/>
          <w:sz w:val="24"/>
          <w:szCs w:val="24"/>
        </w:rPr>
        <w:t>ЕНИЯ РОССИИ)</w:t>
      </w:r>
    </w:p>
    <w:p w:rsidR="00B83AAF" w:rsidRPr="00D9024D" w:rsidRDefault="00B83AAF" w:rsidP="00B83AAF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B83AAF" w:rsidRPr="00D9024D" w:rsidRDefault="00B83AAF" w:rsidP="00B83AAF">
      <w:pPr>
        <w:keepNext/>
        <w:tabs>
          <w:tab w:val="left" w:pos="5040"/>
          <w:tab w:val="left" w:pos="5220"/>
        </w:tabs>
        <w:spacing w:line="240" w:lineRule="atLeast"/>
        <w:jc w:val="center"/>
        <w:outlineLvl w:val="0"/>
        <w:rPr>
          <w:b/>
          <w:spacing w:val="20"/>
          <w:sz w:val="36"/>
          <w:szCs w:val="36"/>
        </w:rPr>
      </w:pPr>
      <w:r w:rsidRPr="00D9024D">
        <w:rPr>
          <w:b/>
          <w:spacing w:val="-20"/>
          <w:sz w:val="36"/>
          <w:szCs w:val="36"/>
        </w:rPr>
        <w:t xml:space="preserve">  </w:t>
      </w:r>
      <w:r w:rsidRPr="00D9024D">
        <w:rPr>
          <w:b/>
          <w:spacing w:val="20"/>
          <w:sz w:val="36"/>
          <w:szCs w:val="36"/>
        </w:rPr>
        <w:t xml:space="preserve">П </w:t>
      </w:r>
      <w:proofErr w:type="gramStart"/>
      <w:r w:rsidRPr="00D9024D">
        <w:rPr>
          <w:b/>
          <w:spacing w:val="20"/>
          <w:sz w:val="36"/>
          <w:szCs w:val="36"/>
        </w:rPr>
        <w:t>Р</w:t>
      </w:r>
      <w:proofErr w:type="gramEnd"/>
      <w:r w:rsidRPr="00D9024D">
        <w:rPr>
          <w:b/>
          <w:spacing w:val="20"/>
          <w:sz w:val="36"/>
          <w:szCs w:val="36"/>
        </w:rPr>
        <w:t xml:space="preserve"> И К А З </w:t>
      </w:r>
    </w:p>
    <w:p w:rsidR="00B83AAF" w:rsidRPr="00D9024D" w:rsidRDefault="00B83AAF" w:rsidP="00B83AAF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31"/>
        <w:gridCol w:w="2160"/>
        <w:gridCol w:w="253"/>
        <w:gridCol w:w="3762"/>
      </w:tblGrid>
      <w:tr w:rsidR="00B83AAF" w:rsidRPr="00D9024D" w:rsidTr="002600E0">
        <w:trPr>
          <w:trHeight w:val="646"/>
        </w:trPr>
        <w:tc>
          <w:tcPr>
            <w:tcW w:w="4031" w:type="dxa"/>
          </w:tcPr>
          <w:p w:rsidR="00B83AAF" w:rsidRPr="00D9024D" w:rsidRDefault="00B83AAF" w:rsidP="002600E0">
            <w:pPr>
              <w:spacing w:after="120" w:line="240" w:lineRule="atLeast"/>
              <w:rPr>
                <w:sz w:val="28"/>
                <w:szCs w:val="28"/>
              </w:rPr>
            </w:pPr>
            <w:r w:rsidRPr="00D9024D">
              <w:rPr>
                <w:sz w:val="28"/>
                <w:szCs w:val="28"/>
              </w:rPr>
              <w:t xml:space="preserve">« ___ »  ___________ </w:t>
            </w:r>
            <w:r w:rsidRPr="00D9024D">
              <w:rPr>
                <w:sz w:val="28"/>
                <w:szCs w:val="28"/>
                <w:lang w:val="en-US"/>
              </w:rPr>
              <w:t>20</w:t>
            </w:r>
            <w:r w:rsidRPr="00D9024D">
              <w:rPr>
                <w:sz w:val="28"/>
                <w:szCs w:val="28"/>
              </w:rPr>
              <w:t>19 г.</w:t>
            </w:r>
          </w:p>
          <w:p w:rsidR="00B83AAF" w:rsidRPr="00D9024D" w:rsidRDefault="00B83AAF" w:rsidP="002600E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83AAF" w:rsidRPr="00D9024D" w:rsidRDefault="00B83AAF" w:rsidP="002600E0">
            <w:pPr>
              <w:rPr>
                <w:sz w:val="16"/>
                <w:szCs w:val="16"/>
              </w:rPr>
            </w:pPr>
          </w:p>
          <w:p w:rsidR="00B83AAF" w:rsidRPr="00D9024D" w:rsidRDefault="00B83AAF" w:rsidP="002600E0">
            <w:pPr>
              <w:rPr>
                <w:sz w:val="16"/>
                <w:szCs w:val="16"/>
              </w:rPr>
            </w:pPr>
          </w:p>
          <w:p w:rsidR="00B83AAF" w:rsidRPr="00D9024D" w:rsidRDefault="00B83AAF" w:rsidP="002600E0">
            <w:pPr>
              <w:tabs>
                <w:tab w:val="left" w:pos="1214"/>
              </w:tabs>
              <w:ind w:firstLine="71"/>
              <w:rPr>
                <w:sz w:val="26"/>
                <w:szCs w:val="26"/>
              </w:rPr>
            </w:pPr>
            <w:r w:rsidRPr="00D9024D">
              <w:rPr>
                <w:sz w:val="26"/>
                <w:szCs w:val="26"/>
              </w:rPr>
              <w:t xml:space="preserve">  Москва</w:t>
            </w:r>
          </w:p>
        </w:tc>
        <w:tc>
          <w:tcPr>
            <w:tcW w:w="4015" w:type="dxa"/>
            <w:gridSpan w:val="2"/>
          </w:tcPr>
          <w:p w:rsidR="00B83AAF" w:rsidRPr="00D9024D" w:rsidRDefault="00B83AAF" w:rsidP="002600E0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9024D">
              <w:rPr>
                <w:sz w:val="28"/>
                <w:szCs w:val="28"/>
              </w:rPr>
              <w:t>№</w:t>
            </w:r>
            <w:r w:rsidRPr="00D9024D">
              <w:rPr>
                <w:sz w:val="26"/>
                <w:szCs w:val="26"/>
              </w:rPr>
              <w:t xml:space="preserve">  ______</w:t>
            </w:r>
          </w:p>
        </w:tc>
      </w:tr>
      <w:tr w:rsidR="00B83AAF" w:rsidRPr="00D9024D" w:rsidTr="002600E0">
        <w:trPr>
          <w:gridAfter w:val="1"/>
          <w:wAfter w:w="3762" w:type="dxa"/>
          <w:trHeight w:val="77"/>
        </w:trPr>
        <w:tc>
          <w:tcPr>
            <w:tcW w:w="6444" w:type="dxa"/>
            <w:gridSpan w:val="3"/>
          </w:tcPr>
          <w:p w:rsidR="00B83AAF" w:rsidRPr="00D9024D" w:rsidRDefault="00B83AAF" w:rsidP="002600E0">
            <w:pPr>
              <w:rPr>
                <w:sz w:val="28"/>
                <w:szCs w:val="28"/>
              </w:rPr>
            </w:pPr>
          </w:p>
        </w:tc>
      </w:tr>
    </w:tbl>
    <w:p w:rsidR="00B83AAF" w:rsidRPr="005C065C" w:rsidRDefault="00B83AAF" w:rsidP="00B83AAF">
      <w:pPr>
        <w:shd w:val="clear" w:color="auto" w:fill="FFFFFF"/>
        <w:tabs>
          <w:tab w:val="left" w:leader="underscore" w:pos="364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C065C">
        <w:rPr>
          <w:b/>
          <w:bCs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>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</w:t>
      </w:r>
    </w:p>
    <w:p w:rsidR="00B83AAF" w:rsidRPr="00D9024D" w:rsidRDefault="00B83AAF" w:rsidP="00B83AAF">
      <w:pPr>
        <w:shd w:val="clear" w:color="auto" w:fill="FFFFFF"/>
        <w:tabs>
          <w:tab w:val="left" w:leader="underscore" w:pos="3648"/>
        </w:tabs>
        <w:jc w:val="center"/>
        <w:rPr>
          <w:b/>
          <w:bCs/>
          <w:sz w:val="28"/>
          <w:szCs w:val="28"/>
        </w:rPr>
      </w:pPr>
    </w:p>
    <w:p w:rsidR="00000000" w:rsidRDefault="00B83AAF">
      <w:pPr>
        <w:widowControl/>
        <w:spacing w:line="400" w:lineRule="exac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В соответствии с пунктом 1 статьи 12.1 Федерального закона от 24 июля 1998 г. № 124-ФЗ «Об основных гарантиях прав ребенка в Российской Федерации</w:t>
      </w:r>
      <w:r w:rsidR="004D1A5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F2B19" w:rsidRPr="00BB0196">
        <w:rPr>
          <w:sz w:val="28"/>
          <w:szCs w:val="28"/>
        </w:rPr>
        <w:t xml:space="preserve">(Собрание законодательства Российской Федерации, 1998, № 31, </w:t>
      </w:r>
      <w:r w:rsidR="005F2B19">
        <w:rPr>
          <w:sz w:val="28"/>
          <w:szCs w:val="28"/>
        </w:rPr>
        <w:br/>
      </w:r>
      <w:r w:rsidR="005F2B19" w:rsidRPr="00BB0196">
        <w:rPr>
          <w:sz w:val="28"/>
          <w:szCs w:val="28"/>
        </w:rPr>
        <w:t xml:space="preserve">ст. 3802; 2000, № 30, ст. 3121; 2004, № 35, ст. 3607; № 52, ст. 5274; 2007, № 27, </w:t>
      </w:r>
      <w:r w:rsidR="005F2B19">
        <w:rPr>
          <w:sz w:val="28"/>
          <w:szCs w:val="28"/>
        </w:rPr>
        <w:br/>
      </w:r>
      <w:r w:rsidR="005F2B19" w:rsidRPr="00BB0196">
        <w:rPr>
          <w:sz w:val="28"/>
          <w:szCs w:val="28"/>
        </w:rPr>
        <w:t>ст. 3213; № 27, ст. 3215; № 30, ст. 3616;</w:t>
      </w:r>
      <w:proofErr w:type="gramEnd"/>
      <w:r w:rsidR="005F2B19" w:rsidRPr="00BB0196">
        <w:rPr>
          <w:sz w:val="28"/>
          <w:szCs w:val="28"/>
        </w:rPr>
        <w:t xml:space="preserve"> 2009, № 18, ст. 2151; № 23, ст. 2773; № 51, ст. 6163; 2011, № 30, ст. 4600; №</w:t>
      </w:r>
      <w:r w:rsidR="005F2B19">
        <w:rPr>
          <w:sz w:val="28"/>
          <w:szCs w:val="28"/>
        </w:rPr>
        <w:t xml:space="preserve"> </w:t>
      </w:r>
      <w:r w:rsidR="005F2B19" w:rsidRPr="00BB0196">
        <w:rPr>
          <w:sz w:val="28"/>
          <w:szCs w:val="28"/>
        </w:rPr>
        <w:t xml:space="preserve">49, ст. 7055, ст. 7056; 2013, № 14, ст. 1666; № 26, </w:t>
      </w:r>
      <w:r w:rsidR="005F2B19">
        <w:rPr>
          <w:sz w:val="28"/>
          <w:szCs w:val="28"/>
        </w:rPr>
        <w:br/>
      </w:r>
      <w:r w:rsidR="005F2B19" w:rsidRPr="00BB0196">
        <w:rPr>
          <w:sz w:val="28"/>
          <w:szCs w:val="28"/>
        </w:rPr>
        <w:t xml:space="preserve">ст. 3208; № 27, ст. 3477; № 48, ст. 6165; № 49, ст. 6329; 2015, № 27, ст. 3970; № 29, ст. 4365; № </w:t>
      </w:r>
      <w:r w:rsidR="005F2B19">
        <w:rPr>
          <w:sz w:val="28"/>
          <w:szCs w:val="28"/>
        </w:rPr>
        <w:t>48, ст. 6724; 2017, № 1, ст. 6</w:t>
      </w:r>
      <w:r w:rsidR="00511453">
        <w:rPr>
          <w:sz w:val="28"/>
          <w:szCs w:val="28"/>
        </w:rPr>
        <w:t>;</w:t>
      </w:r>
      <w:r w:rsidR="005F2B19">
        <w:rPr>
          <w:sz w:val="28"/>
          <w:szCs w:val="28"/>
        </w:rPr>
        <w:t xml:space="preserve"> </w:t>
      </w:r>
      <w:proofErr w:type="gramStart"/>
      <w:r w:rsidR="005F2B19" w:rsidRPr="00654F85">
        <w:rPr>
          <w:sz w:val="28"/>
          <w:szCs w:val="28"/>
        </w:rPr>
        <w:t xml:space="preserve">2018, </w:t>
      </w:r>
      <w:r w:rsidR="005F2B19">
        <w:rPr>
          <w:sz w:val="28"/>
          <w:szCs w:val="28"/>
        </w:rPr>
        <w:t>№</w:t>
      </w:r>
      <w:r w:rsidR="005F2B19" w:rsidRPr="00654F85">
        <w:rPr>
          <w:sz w:val="28"/>
          <w:szCs w:val="28"/>
        </w:rPr>
        <w:t xml:space="preserve"> 17, ст. 2434</w:t>
      </w:r>
      <w:r w:rsidR="005F2B19">
        <w:rPr>
          <w:sz w:val="28"/>
          <w:szCs w:val="28"/>
        </w:rPr>
        <w:t>, №</w:t>
      </w:r>
      <w:r w:rsidR="005F2B19" w:rsidRPr="00654F85">
        <w:rPr>
          <w:sz w:val="28"/>
          <w:szCs w:val="28"/>
        </w:rPr>
        <w:t xml:space="preserve"> 24, ст. 3403</w:t>
      </w:r>
      <w:r w:rsidR="00511453">
        <w:rPr>
          <w:sz w:val="28"/>
          <w:szCs w:val="28"/>
        </w:rPr>
        <w:t>, № 53, ст. 8488</w:t>
      </w:r>
      <w:r w:rsidR="005F2B19">
        <w:rPr>
          <w:sz w:val="28"/>
          <w:szCs w:val="28"/>
        </w:rPr>
        <w:t>)</w:t>
      </w:r>
      <w:r w:rsidR="00A414A6">
        <w:rPr>
          <w:color w:val="000000"/>
          <w:sz w:val="28"/>
          <w:szCs w:val="28"/>
        </w:rPr>
        <w:t xml:space="preserve">, а также в соответствии с подпунктом 4.8 </w:t>
      </w:r>
      <w:r w:rsidR="006A70CF">
        <w:rPr>
          <w:color w:val="000000"/>
          <w:sz w:val="28"/>
          <w:szCs w:val="28"/>
        </w:rPr>
        <w:t>Положения</w:t>
      </w:r>
      <w:r w:rsidR="0054788C">
        <w:rPr>
          <w:color w:val="000000"/>
          <w:sz w:val="28"/>
          <w:szCs w:val="28"/>
        </w:rPr>
        <w:t xml:space="preserve"> о Министерстве просвещения Российской Федерации, утвержденного постановлением Правительства Российской Федерации от 28 июля 2018 г. № 884,</w:t>
      </w:r>
      <w:r>
        <w:rPr>
          <w:color w:val="000000"/>
          <w:sz w:val="28"/>
          <w:szCs w:val="28"/>
        </w:rPr>
        <w:t xml:space="preserve"> </w:t>
      </w:r>
      <w:r w:rsidR="005F2B19">
        <w:rPr>
          <w:rFonts w:eastAsiaTheme="minorHAnsi"/>
          <w:sz w:val="28"/>
          <w:szCs w:val="28"/>
          <w:lang w:eastAsia="en-US"/>
        </w:rPr>
        <w:t>(Собрание законодательства Российской Федерации, 2018, № 32, ст. 5343</w:t>
      </w:r>
      <w:r w:rsidR="00511453">
        <w:rPr>
          <w:rFonts w:eastAsiaTheme="minorHAnsi"/>
          <w:sz w:val="28"/>
          <w:szCs w:val="28"/>
          <w:lang w:eastAsia="en-US"/>
        </w:rPr>
        <w:t xml:space="preserve">, </w:t>
      </w:r>
      <w:r w:rsidR="004D1A54">
        <w:rPr>
          <w:rFonts w:eastAsiaTheme="minorHAnsi"/>
          <w:sz w:val="28"/>
          <w:szCs w:val="28"/>
          <w:lang w:eastAsia="en-US"/>
        </w:rPr>
        <w:t xml:space="preserve">№ 36, ст. 5634, </w:t>
      </w:r>
      <w:r w:rsidR="00511453">
        <w:rPr>
          <w:rFonts w:eastAsiaTheme="minorHAnsi"/>
          <w:sz w:val="28"/>
          <w:szCs w:val="28"/>
          <w:lang w:eastAsia="en-US"/>
        </w:rPr>
        <w:t xml:space="preserve">№ </w:t>
      </w:r>
      <w:r w:rsidR="004D1A54">
        <w:rPr>
          <w:rFonts w:eastAsiaTheme="minorHAnsi"/>
          <w:sz w:val="28"/>
          <w:szCs w:val="28"/>
          <w:lang w:eastAsia="en-US"/>
        </w:rPr>
        <w:t>53</w:t>
      </w:r>
      <w:r w:rsidR="00511453">
        <w:rPr>
          <w:rFonts w:eastAsiaTheme="minorHAnsi"/>
          <w:sz w:val="28"/>
          <w:szCs w:val="28"/>
          <w:lang w:eastAsia="en-US"/>
        </w:rPr>
        <w:t>, ст. 8683; 2019, № 12, ст. 1313</w:t>
      </w:r>
      <w:r w:rsidR="005F2B19">
        <w:rPr>
          <w:rFonts w:eastAsiaTheme="minorHAnsi"/>
          <w:sz w:val="28"/>
          <w:szCs w:val="28"/>
          <w:lang w:eastAsia="en-US"/>
        </w:rPr>
        <w:t>)</w:t>
      </w:r>
      <w:proofErr w:type="gramEnd"/>
    </w:p>
    <w:p w:rsidR="00000000" w:rsidRDefault="00B83AAF">
      <w:pPr>
        <w:shd w:val="clear" w:color="auto" w:fill="FFFFFF"/>
        <w:spacing w:line="400" w:lineRule="exact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86E87">
        <w:rPr>
          <w:color w:val="000000"/>
          <w:sz w:val="28"/>
          <w:szCs w:val="28"/>
        </w:rPr>
        <w:t>п</w:t>
      </w:r>
      <w:proofErr w:type="spellEnd"/>
      <w:proofErr w:type="gramEnd"/>
      <w:r w:rsidRPr="00D86E87">
        <w:rPr>
          <w:color w:val="000000"/>
          <w:sz w:val="28"/>
          <w:szCs w:val="28"/>
        </w:rPr>
        <w:t xml:space="preserve"> </w:t>
      </w:r>
      <w:proofErr w:type="spellStart"/>
      <w:r w:rsidRPr="00D86E87">
        <w:rPr>
          <w:color w:val="000000"/>
          <w:sz w:val="28"/>
          <w:szCs w:val="28"/>
        </w:rPr>
        <w:t>р</w:t>
      </w:r>
      <w:proofErr w:type="spellEnd"/>
      <w:r w:rsidRPr="00D86E87">
        <w:rPr>
          <w:color w:val="000000"/>
          <w:sz w:val="28"/>
          <w:szCs w:val="28"/>
        </w:rPr>
        <w:t xml:space="preserve"> и к а з ы в а ю:</w:t>
      </w:r>
    </w:p>
    <w:p w:rsidR="00000000" w:rsidRDefault="00B83AAF">
      <w:pPr>
        <w:shd w:val="clear" w:color="auto" w:fill="FFFFFF"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5866F8">
        <w:rPr>
          <w:sz w:val="28"/>
          <w:szCs w:val="28"/>
        </w:rPr>
        <w:t xml:space="preserve">1. Утвердить </w:t>
      </w:r>
      <w:r w:rsidR="00822676">
        <w:rPr>
          <w:sz w:val="28"/>
          <w:szCs w:val="28"/>
        </w:rPr>
        <w:t>общие принципы формирования и ведения реестра</w:t>
      </w:r>
      <w:r w:rsidRPr="005866F8">
        <w:rPr>
          <w:sz w:val="28"/>
          <w:szCs w:val="28"/>
        </w:rPr>
        <w:t xml:space="preserve"> организаций отдыха детей и их оздоровления</w:t>
      </w:r>
      <w:r w:rsidR="00822676">
        <w:rPr>
          <w:sz w:val="28"/>
          <w:szCs w:val="28"/>
        </w:rPr>
        <w:t>.</w:t>
      </w:r>
    </w:p>
    <w:p w:rsidR="00000000" w:rsidRDefault="00822676">
      <w:pPr>
        <w:shd w:val="clear" w:color="auto" w:fill="FFFFFF"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4D1A54" w:rsidRPr="005866F8">
        <w:rPr>
          <w:sz w:val="28"/>
          <w:szCs w:val="28"/>
        </w:rPr>
        <w:t>типов</w:t>
      </w:r>
      <w:r w:rsidR="004D1A54">
        <w:rPr>
          <w:sz w:val="28"/>
          <w:szCs w:val="28"/>
        </w:rPr>
        <w:t>ой</w:t>
      </w:r>
      <w:r w:rsidR="004D1A54" w:rsidRPr="005866F8">
        <w:rPr>
          <w:sz w:val="28"/>
          <w:szCs w:val="28"/>
        </w:rPr>
        <w:t xml:space="preserve"> </w:t>
      </w:r>
      <w:r w:rsidR="00B83AAF" w:rsidRPr="005866F8">
        <w:rPr>
          <w:sz w:val="28"/>
          <w:szCs w:val="28"/>
        </w:rPr>
        <w:t>реестр организаций отдыха детей и их оздоровления.</w:t>
      </w:r>
    </w:p>
    <w:p w:rsidR="004D1A54" w:rsidRDefault="004D1A54" w:rsidP="00B83AA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B83AAF" w:rsidRDefault="00B83AAF" w:rsidP="00B83AA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B83AAF" w:rsidTr="002600E0">
        <w:tc>
          <w:tcPr>
            <w:tcW w:w="4785" w:type="dxa"/>
          </w:tcPr>
          <w:p w:rsidR="00B83AAF" w:rsidRDefault="00B83AAF" w:rsidP="002600E0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D5E6C">
              <w:rPr>
                <w:sz w:val="28"/>
                <w:szCs w:val="28"/>
              </w:rPr>
              <w:t>инистр</w:t>
            </w:r>
          </w:p>
        </w:tc>
        <w:tc>
          <w:tcPr>
            <w:tcW w:w="5529" w:type="dxa"/>
          </w:tcPr>
          <w:p w:rsidR="00B83AAF" w:rsidRDefault="00B83AAF" w:rsidP="002600E0">
            <w:pPr>
              <w:pStyle w:val="ConsPlusNormal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5E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Ю.</w:t>
            </w:r>
            <w:r w:rsidRPr="00ED5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Васильева</w:t>
            </w:r>
          </w:p>
        </w:tc>
      </w:tr>
    </w:tbl>
    <w:p w:rsidR="00B83AAF" w:rsidRPr="004D1A54" w:rsidRDefault="00B83AAF" w:rsidP="004D1A5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sectPr w:rsidR="00B83AAF" w:rsidRPr="004D1A54" w:rsidSect="004D1A54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431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9C" w:rsidRDefault="00120A9C" w:rsidP="00EA5DBA">
      <w:r>
        <w:separator/>
      </w:r>
    </w:p>
  </w:endnote>
  <w:endnote w:type="continuationSeparator" w:id="0">
    <w:p w:rsidR="00120A9C" w:rsidRDefault="00120A9C" w:rsidP="00EA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54" w:rsidRPr="004D1A54" w:rsidRDefault="004D1A54" w:rsidP="004D1A54">
    <w:pPr>
      <w:pStyle w:val="a5"/>
      <w:rPr>
        <w:sz w:val="16"/>
        <w:szCs w:val="16"/>
      </w:rPr>
    </w:pPr>
    <w:r w:rsidRPr="004D1A54">
      <w:rPr>
        <w:sz w:val="16"/>
        <w:szCs w:val="16"/>
      </w:rPr>
      <w:t>Приказ - 06</w:t>
    </w:r>
  </w:p>
  <w:p w:rsidR="004D1A54" w:rsidRDefault="004D1A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54" w:rsidRPr="004D1A54" w:rsidRDefault="00C05F95">
    <w:pPr>
      <w:pStyle w:val="a5"/>
      <w:rPr>
        <w:sz w:val="16"/>
        <w:szCs w:val="16"/>
      </w:rPr>
    </w:pPr>
    <w:r w:rsidRPr="00C05F95">
      <w:rPr>
        <w:sz w:val="16"/>
        <w:szCs w:val="16"/>
      </w:rPr>
      <w:t>Приказ - 06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9C" w:rsidRDefault="00120A9C" w:rsidP="00EA5DBA">
      <w:r>
        <w:separator/>
      </w:r>
    </w:p>
  </w:footnote>
  <w:footnote w:type="continuationSeparator" w:id="0">
    <w:p w:rsidR="00120A9C" w:rsidRDefault="00120A9C" w:rsidP="00EA5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195"/>
      <w:docPartObj>
        <w:docPartGallery w:val="Page Numbers (Top of Page)"/>
        <w:docPartUnique/>
      </w:docPartObj>
    </w:sdtPr>
    <w:sdtContent>
      <w:p w:rsidR="00000000" w:rsidRDefault="00C05F95">
        <w:pPr>
          <w:pStyle w:val="a3"/>
          <w:jc w:val="center"/>
        </w:pPr>
        <w:r w:rsidRPr="00C05F95">
          <w:rPr>
            <w:sz w:val="24"/>
            <w:szCs w:val="24"/>
          </w:rPr>
          <w:fldChar w:fldCharType="begin"/>
        </w:r>
        <w:r w:rsidRPr="00C05F95">
          <w:rPr>
            <w:sz w:val="24"/>
            <w:szCs w:val="24"/>
          </w:rPr>
          <w:instrText xml:space="preserve"> PAGE   \* MERGEFORMAT </w:instrText>
        </w:r>
        <w:r w:rsidRPr="00C05F95">
          <w:rPr>
            <w:sz w:val="24"/>
            <w:szCs w:val="24"/>
          </w:rPr>
          <w:fldChar w:fldCharType="separate"/>
        </w:r>
        <w:r w:rsidR="000A761A">
          <w:rPr>
            <w:noProof/>
            <w:sz w:val="24"/>
            <w:szCs w:val="24"/>
          </w:rPr>
          <w:t>2</w:t>
        </w:r>
        <w:r w:rsidRPr="00C05F9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241"/>
    <w:multiLevelType w:val="hybridMultilevel"/>
    <w:tmpl w:val="49D4B980"/>
    <w:lvl w:ilvl="0" w:tplc="6576D5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33387"/>
    <w:multiLevelType w:val="hybridMultilevel"/>
    <w:tmpl w:val="49D4B980"/>
    <w:lvl w:ilvl="0" w:tplc="6576D5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F80AFE"/>
    <w:multiLevelType w:val="hybridMultilevel"/>
    <w:tmpl w:val="0032DF3E"/>
    <w:lvl w:ilvl="0" w:tplc="FA24D2F8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A82311"/>
    <w:multiLevelType w:val="hybridMultilevel"/>
    <w:tmpl w:val="4140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01FB7"/>
    <w:multiLevelType w:val="hybridMultilevel"/>
    <w:tmpl w:val="839EBE94"/>
    <w:lvl w:ilvl="0" w:tplc="5CC8C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4A67"/>
    <w:multiLevelType w:val="hybridMultilevel"/>
    <w:tmpl w:val="CBAC3CF6"/>
    <w:lvl w:ilvl="0" w:tplc="2F4A97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A5DBA"/>
    <w:rsid w:val="00020BBF"/>
    <w:rsid w:val="00052BC7"/>
    <w:rsid w:val="000555DB"/>
    <w:rsid w:val="00065807"/>
    <w:rsid w:val="00072BEE"/>
    <w:rsid w:val="000739A8"/>
    <w:rsid w:val="000955D7"/>
    <w:rsid w:val="000A3338"/>
    <w:rsid w:val="000A5D9C"/>
    <w:rsid w:val="000A761A"/>
    <w:rsid w:val="000B1484"/>
    <w:rsid w:val="00100396"/>
    <w:rsid w:val="001202EF"/>
    <w:rsid w:val="00120A9C"/>
    <w:rsid w:val="0012400D"/>
    <w:rsid w:val="00161572"/>
    <w:rsid w:val="00182F2F"/>
    <w:rsid w:val="0018475A"/>
    <w:rsid w:val="00191258"/>
    <w:rsid w:val="001914C4"/>
    <w:rsid w:val="00192000"/>
    <w:rsid w:val="00193669"/>
    <w:rsid w:val="001975AF"/>
    <w:rsid w:val="001A0147"/>
    <w:rsid w:val="001B16E8"/>
    <w:rsid w:val="001B4040"/>
    <w:rsid w:val="001D5D4D"/>
    <w:rsid w:val="001D7BDB"/>
    <w:rsid w:val="001E1531"/>
    <w:rsid w:val="001F1AC2"/>
    <w:rsid w:val="00231957"/>
    <w:rsid w:val="00237D54"/>
    <w:rsid w:val="002411FD"/>
    <w:rsid w:val="00245CAE"/>
    <w:rsid w:val="00256E35"/>
    <w:rsid w:val="00263442"/>
    <w:rsid w:val="00290ABD"/>
    <w:rsid w:val="002A3C41"/>
    <w:rsid w:val="002A44C3"/>
    <w:rsid w:val="002B0EDE"/>
    <w:rsid w:val="002B1CB3"/>
    <w:rsid w:val="002B4138"/>
    <w:rsid w:val="002C08AD"/>
    <w:rsid w:val="002E4FD5"/>
    <w:rsid w:val="002F3A49"/>
    <w:rsid w:val="00330F13"/>
    <w:rsid w:val="0035580E"/>
    <w:rsid w:val="00364543"/>
    <w:rsid w:val="00375899"/>
    <w:rsid w:val="00381746"/>
    <w:rsid w:val="0039561F"/>
    <w:rsid w:val="003A67D3"/>
    <w:rsid w:val="003A7449"/>
    <w:rsid w:val="003B10AD"/>
    <w:rsid w:val="003B38AD"/>
    <w:rsid w:val="003D2F60"/>
    <w:rsid w:val="003F3A55"/>
    <w:rsid w:val="004074FD"/>
    <w:rsid w:val="004276ED"/>
    <w:rsid w:val="00431D2D"/>
    <w:rsid w:val="00463CFF"/>
    <w:rsid w:val="0046433A"/>
    <w:rsid w:val="00474450"/>
    <w:rsid w:val="00490E42"/>
    <w:rsid w:val="00493060"/>
    <w:rsid w:val="004D1A54"/>
    <w:rsid w:val="004D27DE"/>
    <w:rsid w:val="004D4CE1"/>
    <w:rsid w:val="004E2D7B"/>
    <w:rsid w:val="005041CC"/>
    <w:rsid w:val="00511453"/>
    <w:rsid w:val="00517173"/>
    <w:rsid w:val="00517D33"/>
    <w:rsid w:val="00540814"/>
    <w:rsid w:val="00540BEC"/>
    <w:rsid w:val="005414EB"/>
    <w:rsid w:val="0054788C"/>
    <w:rsid w:val="005571B5"/>
    <w:rsid w:val="00565D10"/>
    <w:rsid w:val="00571A49"/>
    <w:rsid w:val="00575D20"/>
    <w:rsid w:val="005935CB"/>
    <w:rsid w:val="005948FD"/>
    <w:rsid w:val="0059548F"/>
    <w:rsid w:val="00596D3B"/>
    <w:rsid w:val="005A17ED"/>
    <w:rsid w:val="005A5B10"/>
    <w:rsid w:val="005B1E4C"/>
    <w:rsid w:val="005B2F84"/>
    <w:rsid w:val="005C3C47"/>
    <w:rsid w:val="005E2256"/>
    <w:rsid w:val="005F2B19"/>
    <w:rsid w:val="0060689E"/>
    <w:rsid w:val="006231F3"/>
    <w:rsid w:val="00661298"/>
    <w:rsid w:val="0066143C"/>
    <w:rsid w:val="00663835"/>
    <w:rsid w:val="006638E8"/>
    <w:rsid w:val="00684350"/>
    <w:rsid w:val="00687100"/>
    <w:rsid w:val="006A70CF"/>
    <w:rsid w:val="006C2D37"/>
    <w:rsid w:val="006D14D7"/>
    <w:rsid w:val="006D1FE7"/>
    <w:rsid w:val="006D424D"/>
    <w:rsid w:val="006E2390"/>
    <w:rsid w:val="006F04F8"/>
    <w:rsid w:val="00704A73"/>
    <w:rsid w:val="00711EA7"/>
    <w:rsid w:val="00724C63"/>
    <w:rsid w:val="00725711"/>
    <w:rsid w:val="007317BF"/>
    <w:rsid w:val="00780FB5"/>
    <w:rsid w:val="007B5681"/>
    <w:rsid w:val="007B75B1"/>
    <w:rsid w:val="007C0C44"/>
    <w:rsid w:val="007C702D"/>
    <w:rsid w:val="007D2A06"/>
    <w:rsid w:val="007E4FAC"/>
    <w:rsid w:val="007F30BD"/>
    <w:rsid w:val="00822676"/>
    <w:rsid w:val="008253FF"/>
    <w:rsid w:val="008264AF"/>
    <w:rsid w:val="00830593"/>
    <w:rsid w:val="0084374D"/>
    <w:rsid w:val="008469FD"/>
    <w:rsid w:val="00870668"/>
    <w:rsid w:val="008714CC"/>
    <w:rsid w:val="00882ECA"/>
    <w:rsid w:val="008B1671"/>
    <w:rsid w:val="008B3369"/>
    <w:rsid w:val="008C19B2"/>
    <w:rsid w:val="008D7A75"/>
    <w:rsid w:val="00927515"/>
    <w:rsid w:val="0092781C"/>
    <w:rsid w:val="0093038A"/>
    <w:rsid w:val="00935578"/>
    <w:rsid w:val="00937A4F"/>
    <w:rsid w:val="009573D0"/>
    <w:rsid w:val="00980771"/>
    <w:rsid w:val="009827D1"/>
    <w:rsid w:val="009A4145"/>
    <w:rsid w:val="00A32F6E"/>
    <w:rsid w:val="00A414A6"/>
    <w:rsid w:val="00A43505"/>
    <w:rsid w:val="00A463BD"/>
    <w:rsid w:val="00A73DD4"/>
    <w:rsid w:val="00A96306"/>
    <w:rsid w:val="00A97BFB"/>
    <w:rsid w:val="00AA0D9F"/>
    <w:rsid w:val="00AA4B3F"/>
    <w:rsid w:val="00AA5C3E"/>
    <w:rsid w:val="00AB32CE"/>
    <w:rsid w:val="00AB448B"/>
    <w:rsid w:val="00AC26C5"/>
    <w:rsid w:val="00AD781B"/>
    <w:rsid w:val="00AE1625"/>
    <w:rsid w:val="00AE68A0"/>
    <w:rsid w:val="00B02292"/>
    <w:rsid w:val="00B44CBA"/>
    <w:rsid w:val="00B45EAE"/>
    <w:rsid w:val="00B47335"/>
    <w:rsid w:val="00B62047"/>
    <w:rsid w:val="00B63E32"/>
    <w:rsid w:val="00B64FAE"/>
    <w:rsid w:val="00B7152A"/>
    <w:rsid w:val="00B7280F"/>
    <w:rsid w:val="00B763A2"/>
    <w:rsid w:val="00B7648D"/>
    <w:rsid w:val="00B83AAF"/>
    <w:rsid w:val="00BB29C0"/>
    <w:rsid w:val="00BC5BF4"/>
    <w:rsid w:val="00BF15A7"/>
    <w:rsid w:val="00C05F95"/>
    <w:rsid w:val="00C13698"/>
    <w:rsid w:val="00C41896"/>
    <w:rsid w:val="00C52073"/>
    <w:rsid w:val="00C606B9"/>
    <w:rsid w:val="00C809FE"/>
    <w:rsid w:val="00C80E60"/>
    <w:rsid w:val="00C93948"/>
    <w:rsid w:val="00CB0ED7"/>
    <w:rsid w:val="00CB23B6"/>
    <w:rsid w:val="00CC3008"/>
    <w:rsid w:val="00CD7BF9"/>
    <w:rsid w:val="00CE3C51"/>
    <w:rsid w:val="00D2111C"/>
    <w:rsid w:val="00D21752"/>
    <w:rsid w:val="00D27B7D"/>
    <w:rsid w:val="00D433E7"/>
    <w:rsid w:val="00D704D3"/>
    <w:rsid w:val="00D7477D"/>
    <w:rsid w:val="00D76787"/>
    <w:rsid w:val="00D91C20"/>
    <w:rsid w:val="00DC5B94"/>
    <w:rsid w:val="00DD1948"/>
    <w:rsid w:val="00DF6192"/>
    <w:rsid w:val="00E11E65"/>
    <w:rsid w:val="00E12B99"/>
    <w:rsid w:val="00E173E1"/>
    <w:rsid w:val="00E32802"/>
    <w:rsid w:val="00E42BE1"/>
    <w:rsid w:val="00E46D2E"/>
    <w:rsid w:val="00E479F6"/>
    <w:rsid w:val="00E734A5"/>
    <w:rsid w:val="00EA5DBA"/>
    <w:rsid w:val="00EB1CAF"/>
    <w:rsid w:val="00EE2B78"/>
    <w:rsid w:val="00EE5040"/>
    <w:rsid w:val="00F14A7E"/>
    <w:rsid w:val="00F3344A"/>
    <w:rsid w:val="00F43B92"/>
    <w:rsid w:val="00F47B35"/>
    <w:rsid w:val="00F7465F"/>
    <w:rsid w:val="00F77D5B"/>
    <w:rsid w:val="00FD583D"/>
    <w:rsid w:val="00FE4AA6"/>
    <w:rsid w:val="00FE6CE4"/>
    <w:rsid w:val="00FF44DB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5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EA5DBA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character" w:styleId="a8">
    <w:name w:val="Hyperlink"/>
    <w:basedOn w:val="a0"/>
    <w:uiPriority w:val="99"/>
    <w:unhideWhenUsed/>
    <w:rsid w:val="00EA5DBA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48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F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CE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0396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517D33"/>
  </w:style>
  <w:style w:type="character" w:customStyle="1" w:styleId="ae">
    <w:name w:val="Текст сноски Знак"/>
    <w:basedOn w:val="a0"/>
    <w:link w:val="ad"/>
    <w:uiPriority w:val="99"/>
    <w:semiHidden/>
    <w:rsid w:val="00517D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17D33"/>
    <w:rPr>
      <w:vertAlign w:val="superscript"/>
    </w:rPr>
  </w:style>
  <w:style w:type="paragraph" w:customStyle="1" w:styleId="ConsPlusNormal">
    <w:name w:val="ConsPlusNormal"/>
    <w:rsid w:val="00B83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B83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5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EA5DBA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character" w:styleId="a8">
    <w:name w:val="Hyperlink"/>
    <w:basedOn w:val="a0"/>
    <w:uiPriority w:val="99"/>
    <w:unhideWhenUsed/>
    <w:rsid w:val="00EA5DBA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48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F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CE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0396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517D33"/>
  </w:style>
  <w:style w:type="character" w:customStyle="1" w:styleId="ae">
    <w:name w:val="Текст сноски Знак"/>
    <w:basedOn w:val="a0"/>
    <w:link w:val="ad"/>
    <w:uiPriority w:val="99"/>
    <w:semiHidden/>
    <w:rsid w:val="00517D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17D33"/>
    <w:rPr>
      <w:vertAlign w:val="superscript"/>
    </w:rPr>
  </w:style>
  <w:style w:type="paragraph" w:customStyle="1" w:styleId="ConsPlusNormal">
    <w:name w:val="ConsPlusNormal"/>
    <w:rsid w:val="00B83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B83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{0F29D0CE-6B80-4FA1-8A17-408565DAC71F}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F6F84061-94B6-49C5-AF49-39D67D56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spitsyn-sa</dc:creator>
  <cp:lastModifiedBy>Ladmin</cp:lastModifiedBy>
  <cp:revision>2</cp:revision>
  <cp:lastPrinted>2019-08-09T11:38:00Z</cp:lastPrinted>
  <dcterms:created xsi:type="dcterms:W3CDTF">2019-08-30T13:25:00Z</dcterms:created>
  <dcterms:modified xsi:type="dcterms:W3CDTF">2019-08-30T13:25:00Z</dcterms:modified>
</cp:coreProperties>
</file>