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CA" w:rsidRPr="003078CA" w:rsidRDefault="003078CA" w:rsidP="003078CA">
      <w:pPr>
        <w:shd w:val="clear" w:color="auto" w:fill="FFFFFF"/>
        <w:spacing w:after="0" w:line="240" w:lineRule="auto"/>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Дело № 2-140/2018</w:t>
      </w:r>
    </w:p>
    <w:p w:rsidR="003078CA" w:rsidRPr="003078CA" w:rsidRDefault="003078CA" w:rsidP="003078CA">
      <w:pPr>
        <w:shd w:val="clear" w:color="auto" w:fill="FFFFFF"/>
        <w:spacing w:after="0" w:line="240" w:lineRule="auto"/>
        <w:ind w:firstLine="720"/>
        <w:jc w:val="center"/>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РЕШЕНИЕ</w:t>
      </w:r>
    </w:p>
    <w:p w:rsidR="003078CA" w:rsidRPr="003078CA" w:rsidRDefault="003078CA" w:rsidP="003078CA">
      <w:pPr>
        <w:shd w:val="clear" w:color="auto" w:fill="FFFFFF"/>
        <w:spacing w:after="0" w:line="240" w:lineRule="auto"/>
        <w:ind w:firstLine="720"/>
        <w:jc w:val="center"/>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Именем Российской Федерации</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г.Светлоград 19 февраля 2018 года</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Судья Петровского районного суда Ставропольского края Черноволенко С.И.</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 участием:</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представителя истца Абумуслимова К.А. – Кузьминова А.В., действующего на основании доверенности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ответчика представителя ГУ–Управления Пенсионного фонда РФ по Петровскому району Ставропольского края Чернышева Т.В., действующей на основании доверенности,</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при секретаре Погосовой Е.И.,</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рассмотрев в открытом судебном заседании в зале суда гражданское дело по иску Абумуслимов К.А. к государственному учреждению - Управлению Пенсионного фонда Российской Федерации по Петровскому району Ставропольского края о признании незаконным решения об отказе в назначении досрочной страховой пенсии по старости,</w:t>
      </w:r>
    </w:p>
    <w:p w:rsidR="003078CA" w:rsidRPr="003078CA" w:rsidRDefault="003078CA" w:rsidP="003078CA">
      <w:pPr>
        <w:shd w:val="clear" w:color="auto" w:fill="FFFFFF"/>
        <w:spacing w:after="0" w:line="240" w:lineRule="auto"/>
        <w:ind w:firstLine="720"/>
        <w:jc w:val="center"/>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УСТАНОВИЛ:</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Абумуслимов К.А. обратился в Петровский районный суд Ставропольского края с исковым заявлением (впоследствии уточненным) о признании незаконным решения ГУ - Управления Пенсионного фонда РФ по Петровскому району Ставропольского края --- от *** об отказе в досрочном назначении страховой пенсии по старости, а также обязать ГУ - Управления Пенсионного фонда РФ по Петровскому району Ставропольскому краю включить ему в специальный страховой стаж период работы с ***. в качестве каменщика в бригаде каменщиков в СПК колхозе «-.-» в течении полного рабочего дня с выплатой пенсии с ***., т.е. с момента наступления возраста -.- лет, с которого возможно приобретение права на досрочное пенсионное обеспечение.</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Свои требования обосновывает тем, что *** он обратился в управление Пенсионного фонда РФ по Петровскому району с заявлением для досрочного назначения страховой пенсии по старости, так как -.-. ему исполнилось -.- лет и его трудовой стаж на работах с тяжелыми условиями труда составляет более -.-. Однако, -.- управлением пенсионного фонда РФ по Петровскому району было вынесено решение об отказе в назначении пенсии за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Решение мотивировано тем, что согласно п. 2 ст. 30 ФЗ от 28.12.2013г. № 400-ФЗ «О страховых пенсиях в РФ», закреплено право назначение пенсии, предусмотренных п. 1 настоящей статьи, в соответствии со Списками соответствующих работ, профессий, должностей, а право утверждать Списки делегировано Правительству РФ.</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Согласно постановлению Правительства РФ от 16.07.2014г. № 665 при досрочном назначении трудовой пенсии по старости работникам, занятым на работах с тяжелыми условиями труда, применяется Список № 2 производств, работ, профессий, должностей и показателей с вредными и тяжелыми условиями труда, утвержденный Постановлением Кабинета Министров СССР от 26.01.1991г. № 10 за периоды работы до и после 01.01.1992г. В соответствии с постановлением Правительства РФ от 24.04.2003г. № 239 за время работы до 01.01.1992г. также может применяться и Список № 2 производств, цехов, профессий и должностей, работа в которых дает право на государственную пенсию на льготных условиях и в льготных размерах, утвержденный Постановлением Совета Министров СССР от 22.08.1956г. № 1173.</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 соответствии с подпунком 2 п. 1 ст. 30 ФЗ от 28.12.2013г. «О страховых пенсиях в РФ» право на досрочное назначение пенсии имеют мужчины, по достижении возраста 55 лет, если они проработали на работах с</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тяжелыми условиями труда не менее 12 лет 6 месяцев и имеют страховой стаж не менее 25 лет. 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трудовая пенсия им назначается с уменьшением возраста, предусмотренного ст.8 ФЗ «О страховых пенсиях в РФ» на один год за каждые 2 года и 6 мес. такой работы.</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 соответствии со Списком № 2 (1991г.), разделом XXVII «Строительство, реконструкция, техническое перевооружение, реставрация и ремонт зданий, сооружений и других объектов» предусмотрена профессия «каменщики, постоянно работающие в бригадах каменщиков и в специализированных звеньях каменщиков комплексных бригад».</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Ответчиком не включены в льготный стаж следующие периоды его трудовой деятельности:</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lastRenderedPageBreak/>
        <w:t>с *** в качестве каменщика колхоза «-.-», поскольку документами не подтверждена его постоянная занятость в бригаде каменщиков или в специализированном звене каменщиков комплексной бригады.</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Согласно решению Пенсионного фонда стаж его работы для досрочного назначения льготной пенсии по старости составляет -.- месяцев, однако Абумуслимов К.А. с этим не согласен.</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 *** он работал каменщиком в колхозе «-.-», Петровского района. В колхозе имелись бригады каменщиков, бригады штукатуров - маляров, плотников и др. Кроме того, для выполнения небольших задач по проведению строительных работ в колхозе также имелись и специализированные звенья. Так при его трудоустройстве в колхоз «-.-» он был назначен на должность звеньевого звена каменщиков. Так, при участии их звена проводились работы по капитальному ремонту МТФ --- колхоза «-.-» в ***. В последствие, а именно с ***., он был назначен на должность бригадира бригады каменщиков колхоза «-.-. Силами их бригады каменщиков также проводились строительные работы, а в частности работы по строительству жилых домов на территории ... для колхозников.</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Тот факт, что истец работал в специализированном звене каменщиков, а также в бригаде каменщиков подтверждается архивными справками --- от ***., --- от ***, --- от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Абумуслимов К.А. считает, что управление Пенсионного фонда РФ по Петровскому району нарушило его Конституционные права, а в частности ст. 39 Конституции РФ, где четко указано, что государство устанавливает право граждан на социальное обеспечение по возрасту и в иных случаях, установленных законом. Он считает, что его право на досрочную пенсию нарушено, так как стаж его работы, дающей право на досрочное назначение страховой пенсии по старости, составляет более 12 лет 6 месяцев. В связи с чем он вынужден был обратиться в суд.</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 судебное заседание Абумуслимов К.А. не явился, представил заявление с просьбой рассмотреть дело без его участия, с участием его представителя Кузьминова А.В.</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Представитель истца Абумуслимова К.А. – Кузьминов А.В. в судебном заседании поддержал доводы изложенные в уточненном исковом заявлении и просил суд удовлетворить их в полном объеме.</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Представитель ГУ–Управления Пенсионного фонда РФ по Петровскому району Ставропольского края Чернышева Т.В. в судебном заседании просила суд отказать Абумуслимов К.А. в удовлетворении иска по основаниям указанным в решении ГУ - Управления Пенсионного фонда РФ по Петровскому району Ставропольского края --- от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Свидетель ФИО1 в судебном заседании пояснил, что работал в СПК колхозе «-.-» с -.- год каменщиком в бригаде каменщиков, что подтверждается трудовой книжкой ---. Вместе с ним работал в одной бригаде каменщиков Абумуслимов К.А. с *** по ***. в СПК колхозе «-.-» в качестве каменщика. Они строили домики аккордными нарядами в с.ФИО3 по ..., ... для колхозников. В -.-году свидетель был бригадиром, но когда он уходил в отпуск бригадиром был Абумуслимов К.А.. В их бригаду каменщиков входило -.- человек: он,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Свидетель ФИО2 в судебном заседании пояснил, что работал в СПК колхозе «-.-» с *** год каменщиком в бригаде каменщиков, что подтверждается трудовой книжкой ---. Вместе с ним работал в одной бригаде каменщиков Абумуслимов К.А. с *** по *** в СПК колхозе «-.-» в качестве каменщика. Они строили домики аккордными нарядами в с.ФИО3 по ... для колхозников. В их бригаду каменщиков входило -.- человек: он,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Выслушав доводы сторон, свидетелей, исследовав материалы дела, суд приходит к следующему.</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 соответствии с частью 2 статьи 30 Закона № 400-ФЗ списки соответствующих работ, производств, профессий, должностей, специальностей и учреждений (организаций), с учетом которых назначается страховая пенсия по старости в соответствии с частью 1 названной статьи, правила исчисления периодов работы (деятельности) и назначения указанной пенсии утверждаются Правительством Российской Федерации.</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Правительством Российской Федерации утверждено постановление от 16.07.2014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Согласно пункту 1 Постановления № 665 при определении стажа на соответствующих видах работ при досрочном назначении страховой пенсии по старости за работу с тяжелыми условиями труда применяется Список № 2, утвержденный постановлением Кабинета Министров СССР от 26.01.1991 №10.</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 соответствии со Списком № 2 (1991 г.), разделом XXVII «Строительство, реконструкция, техническое перевооружение, реставрация и ремонт зданий, сооружений и других объектов» правом на досрочное пенсионное обеспечение пользуются каменщики, постоянно работающие в бригадах каменщиков и в специализированных звеньях каменщиков комплексных бригад.</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Согласно решению Верховного Суда Российской Федерации от 04.10.2002 №ГКПИ02-710 раздел XXVII Списка №2 (1991 г.) в части признания права на досрочное пенсионное обеспечение только за каменщиками, постоянно работающими в бригадах каменщиков и в специализированных звеньях каменщиков комплексных бригад, требованиям пенсионного законодательства Российской Федерации не противоречит и каких-либо правовых оснований для признания его незаконным в этой части не имеется.</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 Список № 2 (1991 г.) включены те работы, в том числе и в соответствующих профессиях, которые в связи с особенностями технологического процесса, а также характера и способа выполнения, характеризуются наиболее неблагоприятными условиями труда. У рабочих одной и той же профессии могут быть различные условия труда, поэтому им предоставляются различные льготы, в том числе и по пенсионному обеспечению.</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 учетом особенностей технологического процесса работы каменщиков в бригадах каменщиков и специализированных звеньях каменщиков комплексных бригад за лицами, постоянно работавшими в таких бригадах и звеньях, и было признано право на назначение пенсии по старости на льготных условиях (Список № 2). В стаж работы с тяжелыми условиями труда может быть засчитан период работы в качестве каменщика, если документально подтверждается факт работы гражданина в бригаде каменщиков или в специализированном звене каменщиков комплексной бригады.</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Согласно статье 14 Закона № 400 –ФЗ при подсчете страхового периода работы до регистрации гражданина в качестве застрахованного лица в системе обязательного пенсионного страхования подтверждаются на основании сведений индивидуального (персонифифированного) учета за указанный период и (или) документов, выдаваемых работодателями соответствующими государственными(муниципальными) органами в порядке установленном законодательством РФ.</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 случае если в сведениях индивидуального (персонифицированного) учета содержатся неполные сведения о периодах работы либо отсутствуют сведения об отдельных периодах работы, периоды работы подтверждаются документами. Основным документом, подтверждающим периоды работы по трудовому договору, является трудовая книжка.</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Из трудовой книжки --- --- от *** выданной на имя Абумуслимов К.А. следует, что *** он принят в -.- каменщиком (пр.--- от ***), ***. уволен по собственному желанию (пр. ----к от *** ***. принят на работу в -.- в качестве каменщика по -.- разряду (пр.--- от ***.), ***. уволен по собственному желанию (пр.----к от ***.); ***. принят рабочим в строительную бригаду (пр. --- от ***. переведен чабаном в бригаду, *** переведен каменщиком, ***. уволен по собственному желанию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 суде установлено, что Абумуслимов К.А. обратился в ГУ - Управление Пенсионного фонда РФ по Петровского ... с заявлением о назначении досрочной пенсии по старости, так как он работал на работах с тяжелыми условиями труда.</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Решением начальника ГУ - Управления Пенсионного фонда РФ по Петровскому району Ставропольского края за --- от *** в назначении досрочной страховой пенсии по старости по п. 2 ч.1 ст.30 Федерального закона от 28.12.2013 года №400-ФЗ «О страховых пенсиях» ему отказано, так как на день приобретения права, то есть на *** отсутствует требуемый стаж на работах с тяжелыми условиями труда при страховом стаже -.-. Не включен в стаж работы, дающей право на досрочное пенсионное обеспечение, следующий период работы с ***., в качестве каменщика -.-», поскольку документами не подтверждена его постоянная занятость в бригаде каменщиков или в специализированном звене каменщиков комплексной бригады; с *** по *** в качестве каменщика в -.-, поскольку документами не подтверждена его постоянная занятость в бригаде каменщиков или в специализированном звене каменщиков комплексной бригады; с *** по *** (по данным трудовой книжки в качестве рабочего строительной бригады, а в архивной справке --- *** профессия указана - каменщик) и с *** по ***. в качестве каменщика колхоза «-.-», поскольку документами не подтверждена его постоянная занятость в бригаде каменщиков специализированном звене каменщиков комплексной бригады.</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Из архивной выписки от ***. --- следует, что из протокола заседания правления колхоза-племзавода -.-» с.ФИО3 ... от ***. --- …. Слушали: об утверждении аккордных нарядов. ….. постановили : утвердить аккордные наряды: …. – на капитальный ремонт МТФ ---, звено Абумуслимов К.А.(л.д.-.-</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Согласно архивной выписки от ***.--- следует, что из протокола заседания правления колхоза-племзавода «-.- с.ФИО3 ... от ***. --- …. Слушали: об утверждении аккордных нарядов. ….. постановили : утвердить аккордные наряды: …. – бригада Абумуслимов К.А. – строительство жилого дома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Из архивной справке от ***. ---, следует что в документах архивного фонда --- Сельскохозяйственный производственный кооператив (-.-» села ФИО3 ... ( до -.- в книге учета трудового стажа и заработка колхозников значится Абумуслимов К.А.. (л.д.-.-</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Согласно архивной справке от ***. --- в документах архивного фонда --- Сельскохозяйственный производственный кооператив (СПК) (колхоз) «-.- ФИО3 ... (до -.- - Коллективное хозяйство (колхоз) -.-», до *** - Колхоз - племзавод «-.-»), в лицевых счетах колхозников за -.- год значится Абумуслимов К.А. (его должность не указана) и им отработано дней: август -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 книге учета трудового стажа и заработка колхозников значится Абумуслимов К.А., *** года рождения, л/счет --- и им отработано дней в должностях: каменщик -.- в должности каменщика в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В лицевых счетах колхозников за *** год значится Абумуслимов К.А. . (так в тексте) в должности каменщика с января по декабрь месяц. В лицевых счетах колхозников за *** год значится Абумуслимов К.А. в должности каменщика и им отработано дней: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Разделом XXVII ««Строительство, реконструкция, техническое перевооружение, реставрация и ремонт зданий, сооружений и других объектов»» Списка № 2 (1991) предусмотрена профессия «каменщики, постоянно работающие в бригадах каменщиков и</w:t>
      </w:r>
      <w:bookmarkStart w:id="0" w:name="_GoBack"/>
      <w:bookmarkEnd w:id="0"/>
      <w:r w:rsidRPr="003078CA">
        <w:rPr>
          <w:rFonts w:ascii="Times New Roman" w:eastAsia="Times New Roman" w:hAnsi="Times New Roman" w:cs="Times New Roman"/>
          <w:color w:val="000000" w:themeColor="text1"/>
          <w:lang w:eastAsia="ru-RU"/>
        </w:rPr>
        <w:t xml:space="preserve"> в специализированных звеньях каменщиков комплексных бригад» (код профессии — 2290000а-12680).</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Сопоставляя показания свидетелей -.-., с представленными истцом документами, суд пришел к выводу, что в судебном заседании нашел свое подтверждение факт работы истца в оспариваемые периоды в должности каменщика в бригаде каменщиков.</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Статья 39 Конституции Российской Федерации устанавливает право гражданина на социальное обеспечение по возрасту и в иных случаях, установленных законом. Пробелы в действующем законодательстве, ошибки должностных лиц предприятий, допускающих при оформлении документов описки и не правильные формулировки, лишают воспользоваться его гражданскими правами, закреплёнными в Конституции РФ.</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Не включение в специальный стаж Абумуслимов К.А. период его работы с ***. в СПК колхозе «-.-» в качестве каменщика в бригаде каменщиков, по мнению суда, незаконно и ограничивает его конституционные права на пенсионное обеспечение, в связи с чем, суд считает решение об отказе ГУ-Управления Пенсионного фонда РФ по Петровскому району Ставропольского края в назначении досрочной страховой пенсии по старости --- от *** незаконным, необоснованным.</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Руководствуясь ст. ст. 194 - 198 ГПК РФ ст. 39 Конституции РФ, п.п. 2 п.1 ст.30 Федерального закона от *** №400-ФЗ «О страховых пенсиях»,</w:t>
      </w:r>
    </w:p>
    <w:p w:rsidR="003078CA" w:rsidRPr="003078CA" w:rsidRDefault="003078CA" w:rsidP="003078CA">
      <w:pPr>
        <w:shd w:val="clear" w:color="auto" w:fill="FFFFFF"/>
        <w:spacing w:after="0" w:line="240" w:lineRule="auto"/>
        <w:ind w:firstLine="720"/>
        <w:jc w:val="center"/>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РЕШИЛ:</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Уточненное исковое заявление Абумуслимов К.А. к государственному учреждению - Управлению Пенсионного фонда Российской Федерации по Петровскому району Ставропольского края о признании незаконным решения об отказе в назначении досрочной страховой пенсии по старости - удовлетворить.</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Признать решение государственного учреждения – Управления Пенсионного фонда Российской Федерации по Петровского ... --- от *** об отказе в назначении Абумуслимов К.А. досрочной страховой пенсии по старости, в части не включения в его стаж, дающий право на назначение досрочной страховой пенсии по старости, период работы с *** по *** в качестве каменщика в СПК колхозе «-.-» в качестве каменщика в бригаде каменщиков - незаконным.</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Обязать государственное учреждение – Управление Пенсионного фонда Российской Федерации по Петровскому району Ставропольского края включить Абумуслимов К.А. в специальный стаж, дающий право на назначение досрочной страховой пенсии по старости, период работы с *** по *** в СПК колхозе «-.-» в качестве каменщика в бригаде каменщиков, с назначением и выплатой ему пенсии с момента возникновения права, то есть с ***</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Решение может быть обжаловано в апелляционном порядке в Ставропольский краевой суд в течение месяца.</w:t>
      </w:r>
    </w:p>
    <w:p w:rsidR="003078CA" w:rsidRPr="003078CA" w:rsidRDefault="003078CA" w:rsidP="003078CA">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3078CA">
        <w:rPr>
          <w:rFonts w:ascii="Times New Roman" w:eastAsia="Times New Roman" w:hAnsi="Times New Roman" w:cs="Times New Roman"/>
          <w:color w:val="000000" w:themeColor="text1"/>
          <w:lang w:eastAsia="ru-RU"/>
        </w:rPr>
        <w:t>Судья</w:t>
      </w:r>
    </w:p>
    <w:p w:rsidR="001D6856" w:rsidRPr="003078CA" w:rsidRDefault="003078CA">
      <w:pPr>
        <w:rPr>
          <w:rFonts w:ascii="Times New Roman" w:hAnsi="Times New Roman" w:cs="Times New Roman"/>
          <w:color w:val="000000" w:themeColor="text1"/>
        </w:rPr>
      </w:pPr>
    </w:p>
    <w:sectPr w:rsidR="001D6856" w:rsidRPr="00307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A0"/>
    <w:rsid w:val="001C4C09"/>
    <w:rsid w:val="003078CA"/>
    <w:rsid w:val="009D63A0"/>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6FAD8-BD2F-4F0F-AF83-2D3435B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2577</Words>
  <Characters>14689</Characters>
  <Application>Microsoft Office Word</Application>
  <DocSecurity>0</DocSecurity>
  <Lines>122</Lines>
  <Paragraphs>34</Paragraphs>
  <ScaleCrop>false</ScaleCrop>
  <Company/>
  <LinksUpToDate>false</LinksUpToDate>
  <CharactersWithSpaces>17232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2019-04-05T12:37:00Z</dcterms:created>
  <dcterms:modified xsi:type="dcterms:W3CDTF">2019-04-05T12:37:00Z</dcterms:modified>
</cp:coreProperties>
</file>