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46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CB724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B7246">
        <w:rPr>
          <w:rFonts w:ascii="Times New Roman" w:hAnsi="Times New Roman" w:cs="Times New Roman"/>
          <w:sz w:val="28"/>
          <w:szCs w:val="28"/>
        </w:rPr>
        <w:t>_______________ 2019 г. № _______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246">
        <w:rPr>
          <w:rFonts w:ascii="Times New Roman" w:hAnsi="Times New Roman" w:cs="Times New Roman"/>
          <w:b/>
          <w:sz w:val="28"/>
          <w:szCs w:val="28"/>
        </w:rPr>
        <w:t>О мерах по обеспечению соб</w:t>
      </w:r>
      <w:r w:rsidRPr="00CB7246">
        <w:rPr>
          <w:rFonts w:ascii="Times New Roman" w:hAnsi="Times New Roman" w:cs="Times New Roman"/>
          <w:b/>
          <w:sz w:val="28"/>
          <w:szCs w:val="28"/>
        </w:rPr>
        <w:t xml:space="preserve">людения иностранным гражданином </w:t>
      </w:r>
      <w:r w:rsidRPr="00CB7246">
        <w:rPr>
          <w:rFonts w:ascii="Times New Roman" w:hAnsi="Times New Roman" w:cs="Times New Roman"/>
          <w:b/>
          <w:sz w:val="28"/>
          <w:szCs w:val="28"/>
        </w:rPr>
        <w:t xml:space="preserve">или лицом без гражданства </w:t>
      </w:r>
      <w:r w:rsidRPr="00CB7246">
        <w:rPr>
          <w:rFonts w:ascii="Times New Roman" w:hAnsi="Times New Roman" w:cs="Times New Roman"/>
          <w:b/>
          <w:sz w:val="28"/>
          <w:szCs w:val="28"/>
        </w:rPr>
        <w:t xml:space="preserve">порядка пребывания (проживания) </w:t>
      </w:r>
      <w:r w:rsidRPr="00CB7246">
        <w:rPr>
          <w:rFonts w:ascii="Times New Roman" w:hAnsi="Times New Roman" w:cs="Times New Roman"/>
          <w:b/>
          <w:sz w:val="28"/>
          <w:szCs w:val="28"/>
        </w:rPr>
        <w:t>в Российской Федерации, принимаемых приглашающей стороной</w:t>
      </w:r>
    </w:p>
    <w:bookmarkEnd w:id="0"/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 xml:space="preserve">В соответствии со статьей 16 </w:t>
      </w:r>
      <w:r w:rsidRPr="00CB7246">
        <w:rPr>
          <w:rFonts w:ascii="Times New Roman" w:hAnsi="Times New Roman" w:cs="Times New Roman"/>
          <w:sz w:val="28"/>
          <w:szCs w:val="28"/>
        </w:rPr>
        <w:t xml:space="preserve">Федерального закона «О правовом </w:t>
      </w:r>
      <w:r w:rsidRPr="00CB7246">
        <w:rPr>
          <w:rFonts w:ascii="Times New Roman" w:hAnsi="Times New Roman" w:cs="Times New Roman"/>
          <w:sz w:val="28"/>
          <w:szCs w:val="28"/>
        </w:rPr>
        <w:t xml:space="preserve">положении иностранных граждан в </w:t>
      </w:r>
      <w:r w:rsidRPr="00CB7246">
        <w:rPr>
          <w:rFonts w:ascii="Times New Roman" w:hAnsi="Times New Roman" w:cs="Times New Roman"/>
          <w:sz w:val="28"/>
          <w:szCs w:val="28"/>
        </w:rPr>
        <w:t xml:space="preserve">Российской Федерации» (Собрание </w:t>
      </w:r>
      <w:r w:rsidRPr="00CB7246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</w:t>
      </w:r>
      <w:r w:rsidRPr="00CB7246">
        <w:rPr>
          <w:rFonts w:ascii="Times New Roman" w:hAnsi="Times New Roman" w:cs="Times New Roman"/>
          <w:sz w:val="28"/>
          <w:szCs w:val="28"/>
        </w:rPr>
        <w:t xml:space="preserve">02, № 30, ст. 3032; 2006, № 30, </w:t>
      </w:r>
      <w:r w:rsidRPr="00CB7246">
        <w:rPr>
          <w:rFonts w:ascii="Times New Roman" w:hAnsi="Times New Roman" w:cs="Times New Roman"/>
          <w:sz w:val="28"/>
          <w:szCs w:val="28"/>
        </w:rPr>
        <w:t xml:space="preserve">ст. 3286; 2010, № 31, ст. 4196; 2012, № </w:t>
      </w:r>
      <w:r w:rsidRPr="00CB7246">
        <w:rPr>
          <w:rFonts w:ascii="Times New Roman" w:hAnsi="Times New Roman" w:cs="Times New Roman"/>
          <w:sz w:val="28"/>
          <w:szCs w:val="28"/>
        </w:rPr>
        <w:t xml:space="preserve">53, ст. 7640, 7645; 2018, № 30, </w:t>
      </w:r>
      <w:r w:rsidRPr="00CB7246">
        <w:rPr>
          <w:rFonts w:ascii="Times New Roman" w:hAnsi="Times New Roman" w:cs="Times New Roman"/>
          <w:sz w:val="28"/>
          <w:szCs w:val="28"/>
        </w:rPr>
        <w:t>ст. 4551) Правительство Российской Федерации постановляет: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Утвердить прилагаемое Поло</w:t>
      </w:r>
      <w:r w:rsidRPr="00CB7246">
        <w:rPr>
          <w:rFonts w:ascii="Times New Roman" w:hAnsi="Times New Roman" w:cs="Times New Roman"/>
          <w:sz w:val="28"/>
          <w:szCs w:val="28"/>
        </w:rPr>
        <w:t xml:space="preserve">жение о применении приглашающей </w:t>
      </w:r>
      <w:r w:rsidRPr="00CB7246">
        <w:rPr>
          <w:rFonts w:ascii="Times New Roman" w:hAnsi="Times New Roman" w:cs="Times New Roman"/>
          <w:sz w:val="28"/>
          <w:szCs w:val="28"/>
        </w:rPr>
        <w:t>стороной мер по обеспечению соб</w:t>
      </w:r>
      <w:r w:rsidRPr="00CB7246">
        <w:rPr>
          <w:rFonts w:ascii="Times New Roman" w:hAnsi="Times New Roman" w:cs="Times New Roman"/>
          <w:sz w:val="28"/>
          <w:szCs w:val="28"/>
        </w:rPr>
        <w:t xml:space="preserve">людения пригашенным иностранным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или лицом без</w:t>
      </w:r>
      <w:r w:rsidRPr="00CB7246">
        <w:rPr>
          <w:rFonts w:ascii="Times New Roman" w:hAnsi="Times New Roman" w:cs="Times New Roman"/>
          <w:sz w:val="28"/>
          <w:szCs w:val="28"/>
        </w:rPr>
        <w:t xml:space="preserve"> гражданства порядка пребывания </w:t>
      </w:r>
      <w:r w:rsidRPr="00CB7246">
        <w:rPr>
          <w:rFonts w:ascii="Times New Roman" w:hAnsi="Times New Roman" w:cs="Times New Roman"/>
          <w:sz w:val="28"/>
          <w:szCs w:val="28"/>
        </w:rPr>
        <w:t>(проживания) в Российской Федерации.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Pr="00CB7246">
        <w:rPr>
          <w:rFonts w:ascii="Times New Roman" w:hAnsi="Times New Roman" w:cs="Times New Roman"/>
          <w:sz w:val="28"/>
          <w:szCs w:val="28"/>
        </w:rPr>
        <w:tab/>
        <w:t>Д. Медведев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Утверждено</w:t>
      </w:r>
    </w:p>
    <w:p w:rsidR="00CB7246" w:rsidRPr="00CB7246" w:rsidRDefault="00CB7246" w:rsidP="00CB724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B7246" w:rsidRPr="00CB7246" w:rsidRDefault="00CB7246" w:rsidP="00CB724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B7246" w:rsidRPr="00CB7246" w:rsidRDefault="00CB7246" w:rsidP="00CB724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от _______ 2019 г. № ______</w:t>
      </w:r>
    </w:p>
    <w:p w:rsidR="00CB7246" w:rsidRPr="00CB7246" w:rsidRDefault="00CB7246" w:rsidP="00CB724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46">
        <w:rPr>
          <w:rFonts w:ascii="Times New Roman" w:hAnsi="Times New Roman" w:cs="Times New Roman"/>
          <w:b/>
          <w:sz w:val="28"/>
          <w:szCs w:val="28"/>
        </w:rPr>
        <w:t>Положение о применении приглашающей стороной мер по</w:t>
      </w: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46">
        <w:rPr>
          <w:rFonts w:ascii="Times New Roman" w:hAnsi="Times New Roman" w:cs="Times New Roman"/>
          <w:b/>
          <w:sz w:val="28"/>
          <w:szCs w:val="28"/>
        </w:rPr>
        <w:t>обеспечению соблюдения пригашенным иностранным гражданином</w:t>
      </w:r>
    </w:p>
    <w:p w:rsidR="00CB7246" w:rsidRP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46">
        <w:rPr>
          <w:rFonts w:ascii="Times New Roman" w:hAnsi="Times New Roman" w:cs="Times New Roman"/>
          <w:b/>
          <w:sz w:val="28"/>
          <w:szCs w:val="28"/>
        </w:rPr>
        <w:t>или лицом без гражданства порядка пребывания (проживания)</w:t>
      </w:r>
    </w:p>
    <w:p w:rsidR="00CB7246" w:rsidRDefault="00CB7246" w:rsidP="00CB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CB7246" w:rsidRPr="00CB7246" w:rsidRDefault="00CB7246" w:rsidP="00CB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1.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устанавливает перечень мер по </w:t>
      </w:r>
      <w:r w:rsidRPr="00CB7246">
        <w:rPr>
          <w:rFonts w:ascii="Times New Roman" w:hAnsi="Times New Roman" w:cs="Times New Roman"/>
          <w:sz w:val="28"/>
          <w:szCs w:val="28"/>
        </w:rPr>
        <w:t>обеспечению соблюдения приглашен</w:t>
      </w:r>
      <w:r>
        <w:rPr>
          <w:rFonts w:ascii="Times New Roman" w:hAnsi="Times New Roman" w:cs="Times New Roman"/>
          <w:sz w:val="28"/>
          <w:szCs w:val="28"/>
        </w:rPr>
        <w:t xml:space="preserve">ным иностранным гражданином или </w:t>
      </w:r>
      <w:r w:rsidRPr="00CB7246">
        <w:rPr>
          <w:rFonts w:ascii="Times New Roman" w:hAnsi="Times New Roman" w:cs="Times New Roman"/>
          <w:sz w:val="28"/>
          <w:szCs w:val="28"/>
        </w:rPr>
        <w:t>лицом без гражданства порядка пребы</w:t>
      </w:r>
      <w:r>
        <w:rPr>
          <w:rFonts w:ascii="Times New Roman" w:hAnsi="Times New Roman" w:cs="Times New Roman"/>
          <w:sz w:val="28"/>
          <w:szCs w:val="28"/>
        </w:rPr>
        <w:t xml:space="preserve">вания (проживания) в Российской </w:t>
      </w:r>
      <w:r w:rsidRPr="00CB7246">
        <w:rPr>
          <w:rFonts w:ascii="Times New Roman" w:hAnsi="Times New Roman" w:cs="Times New Roman"/>
          <w:sz w:val="28"/>
          <w:szCs w:val="28"/>
        </w:rPr>
        <w:t>Федерации в части соответствия заявлен</w:t>
      </w:r>
      <w:r>
        <w:rPr>
          <w:rFonts w:ascii="Times New Roman" w:hAnsi="Times New Roman" w:cs="Times New Roman"/>
          <w:sz w:val="28"/>
          <w:szCs w:val="28"/>
        </w:rPr>
        <w:t xml:space="preserve">ной им цели въезда в Российскую </w:t>
      </w:r>
      <w:r w:rsidRPr="00CB7246">
        <w:rPr>
          <w:rFonts w:ascii="Times New Roman" w:hAnsi="Times New Roman" w:cs="Times New Roman"/>
          <w:sz w:val="28"/>
          <w:szCs w:val="28"/>
        </w:rPr>
        <w:t>Федерацию фактически осу</w:t>
      </w:r>
      <w:r>
        <w:rPr>
          <w:rFonts w:ascii="Times New Roman" w:hAnsi="Times New Roman" w:cs="Times New Roman"/>
          <w:sz w:val="28"/>
          <w:szCs w:val="28"/>
        </w:rPr>
        <w:t xml:space="preserve">ществляемой в период пребывания </w:t>
      </w:r>
      <w:r w:rsidRPr="00CB7246">
        <w:rPr>
          <w:rFonts w:ascii="Times New Roman" w:hAnsi="Times New Roman" w:cs="Times New Roman"/>
          <w:sz w:val="28"/>
          <w:szCs w:val="28"/>
        </w:rPr>
        <w:t>(проживания)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или роду занятий, </w:t>
      </w:r>
      <w:r w:rsidRPr="00CB7246">
        <w:rPr>
          <w:rFonts w:ascii="Times New Roman" w:hAnsi="Times New Roman" w:cs="Times New Roman"/>
          <w:sz w:val="28"/>
          <w:szCs w:val="28"/>
        </w:rPr>
        <w:t>а также по обеспечению 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временного выезда приглашенного </w:t>
      </w:r>
      <w:r w:rsidRPr="00CB7246">
        <w:rPr>
          <w:rFonts w:ascii="Times New Roman" w:hAnsi="Times New Roman" w:cs="Times New Roman"/>
          <w:sz w:val="28"/>
          <w:szCs w:val="28"/>
        </w:rPr>
        <w:t>иностранного граж</w:t>
      </w:r>
      <w:r>
        <w:rPr>
          <w:rFonts w:ascii="Times New Roman" w:hAnsi="Times New Roman" w:cs="Times New Roman"/>
          <w:sz w:val="28"/>
          <w:szCs w:val="28"/>
        </w:rPr>
        <w:t xml:space="preserve">данина или лица без гражданства </w:t>
      </w:r>
      <w:r w:rsidRPr="00CB7246">
        <w:rPr>
          <w:rFonts w:ascii="Times New Roman" w:hAnsi="Times New Roman" w:cs="Times New Roman"/>
          <w:sz w:val="28"/>
          <w:szCs w:val="28"/>
        </w:rPr>
        <w:t xml:space="preserve">(далее – иностранный гражданин) за </w:t>
      </w:r>
      <w:r>
        <w:rPr>
          <w:rFonts w:ascii="Times New Roman" w:hAnsi="Times New Roman" w:cs="Times New Roman"/>
          <w:sz w:val="28"/>
          <w:szCs w:val="28"/>
        </w:rPr>
        <w:t xml:space="preserve">пределы Российской Федерации по </w:t>
      </w:r>
      <w:r w:rsidRPr="00CB7246">
        <w:rPr>
          <w:rFonts w:ascii="Times New Roman" w:hAnsi="Times New Roman" w:cs="Times New Roman"/>
          <w:sz w:val="28"/>
          <w:szCs w:val="28"/>
        </w:rPr>
        <w:t>истечении определенного срока его пре</w:t>
      </w:r>
      <w:r>
        <w:rPr>
          <w:rFonts w:ascii="Times New Roman" w:hAnsi="Times New Roman" w:cs="Times New Roman"/>
          <w:sz w:val="28"/>
          <w:szCs w:val="28"/>
        </w:rPr>
        <w:t xml:space="preserve">бывания в Российской Федерации, </w:t>
      </w:r>
      <w:r w:rsidRPr="00CB7246">
        <w:rPr>
          <w:rFonts w:ascii="Times New Roman" w:hAnsi="Times New Roman" w:cs="Times New Roman"/>
          <w:sz w:val="28"/>
          <w:szCs w:val="28"/>
        </w:rPr>
        <w:t>принимаемых приглашающей стороной, и порядок их применения.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lastRenderedPageBreak/>
        <w:t>Настоящее Положение не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на представительства, учреждения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перечисленные </w:t>
      </w:r>
      <w:r w:rsidRPr="00CB7246">
        <w:rPr>
          <w:rFonts w:ascii="Times New Roman" w:hAnsi="Times New Roman" w:cs="Times New Roman"/>
          <w:sz w:val="28"/>
          <w:szCs w:val="28"/>
        </w:rPr>
        <w:t xml:space="preserve">в подпунктах 2 и 3 пункта 3 статьи 16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 правовом </w:t>
      </w:r>
      <w:r w:rsidRPr="00CB7246">
        <w:rPr>
          <w:rFonts w:ascii="Times New Roman" w:hAnsi="Times New Roman" w:cs="Times New Roman"/>
          <w:sz w:val="28"/>
          <w:szCs w:val="28"/>
        </w:rPr>
        <w:t>положении иностранных граждан в Российской Федерации».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2. Мерами по обеспечению собл</w:t>
      </w:r>
      <w:r>
        <w:rPr>
          <w:rFonts w:ascii="Times New Roman" w:hAnsi="Times New Roman" w:cs="Times New Roman"/>
          <w:sz w:val="28"/>
          <w:szCs w:val="28"/>
        </w:rPr>
        <w:t xml:space="preserve">юдения приглашенным иностранным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порядка пребывания (проживания)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Pr="00CB7246">
        <w:rPr>
          <w:rFonts w:ascii="Times New Roman" w:hAnsi="Times New Roman" w:cs="Times New Roman"/>
          <w:sz w:val="28"/>
          <w:szCs w:val="28"/>
        </w:rPr>
        <w:t>в части соответствия заявленной им цели въезда в Российскую Федерацию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фактически осуществляемой в</w:t>
      </w:r>
      <w:r>
        <w:rPr>
          <w:rFonts w:ascii="Times New Roman" w:hAnsi="Times New Roman" w:cs="Times New Roman"/>
          <w:sz w:val="28"/>
          <w:szCs w:val="28"/>
        </w:rPr>
        <w:t xml:space="preserve"> период пребывания (проживания) </w:t>
      </w:r>
      <w:r w:rsidRPr="00CB7246">
        <w:rPr>
          <w:rFonts w:ascii="Times New Roman" w:hAnsi="Times New Roman" w:cs="Times New Roman"/>
          <w:sz w:val="28"/>
          <w:szCs w:val="28"/>
        </w:rPr>
        <w:t>в Российской Федерации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или роду занятий, а также </w:t>
      </w:r>
      <w:r w:rsidRPr="00CB7246">
        <w:rPr>
          <w:rFonts w:ascii="Times New Roman" w:hAnsi="Times New Roman" w:cs="Times New Roman"/>
          <w:sz w:val="28"/>
          <w:szCs w:val="28"/>
        </w:rPr>
        <w:t xml:space="preserve">по обеспечению своевременного выезда приглашенного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CB7246">
        <w:rPr>
          <w:rFonts w:ascii="Times New Roman" w:hAnsi="Times New Roman" w:cs="Times New Roman"/>
          <w:sz w:val="28"/>
          <w:szCs w:val="28"/>
        </w:rPr>
        <w:t>гражданина за пределы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по истечении </w:t>
      </w:r>
      <w:r w:rsidRPr="00CB7246">
        <w:rPr>
          <w:rFonts w:ascii="Times New Roman" w:hAnsi="Times New Roman" w:cs="Times New Roman"/>
          <w:sz w:val="28"/>
          <w:szCs w:val="28"/>
        </w:rPr>
        <w:t>определенного срока его пр</w:t>
      </w:r>
      <w:r>
        <w:rPr>
          <w:rFonts w:ascii="Times New Roman" w:hAnsi="Times New Roman" w:cs="Times New Roman"/>
          <w:sz w:val="28"/>
          <w:szCs w:val="28"/>
        </w:rPr>
        <w:t xml:space="preserve">ебывания в Российской Федерации </w:t>
      </w:r>
      <w:r w:rsidRPr="00CB7246">
        <w:rPr>
          <w:rFonts w:ascii="Times New Roman" w:hAnsi="Times New Roman" w:cs="Times New Roman"/>
          <w:sz w:val="28"/>
          <w:szCs w:val="28"/>
        </w:rPr>
        <w:t>являются: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а) уведомление пригла</w:t>
      </w:r>
      <w:r>
        <w:rPr>
          <w:rFonts w:ascii="Times New Roman" w:hAnsi="Times New Roman" w:cs="Times New Roman"/>
          <w:sz w:val="28"/>
          <w:szCs w:val="28"/>
        </w:rPr>
        <w:t xml:space="preserve">шенного иностранного гражданина </w:t>
      </w:r>
      <w:r w:rsidRPr="00CB7246">
        <w:rPr>
          <w:rFonts w:ascii="Times New Roman" w:hAnsi="Times New Roman" w:cs="Times New Roman"/>
          <w:sz w:val="28"/>
          <w:szCs w:val="28"/>
        </w:rPr>
        <w:t>о необходимости соблюдения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цели въезда </w:t>
      </w:r>
      <w:r w:rsidRPr="00CB7246">
        <w:rPr>
          <w:rFonts w:ascii="Times New Roman" w:hAnsi="Times New Roman" w:cs="Times New Roman"/>
          <w:sz w:val="28"/>
          <w:szCs w:val="28"/>
        </w:rPr>
        <w:t>и сроков пребывания на ее территории;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б) поддержание связи с приглашенным иностранным гражданином;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в) напоминание пригла</w:t>
      </w:r>
      <w:r>
        <w:rPr>
          <w:rFonts w:ascii="Times New Roman" w:hAnsi="Times New Roman" w:cs="Times New Roman"/>
          <w:sz w:val="28"/>
          <w:szCs w:val="28"/>
        </w:rPr>
        <w:t xml:space="preserve">шенному иностранному гражданину </w:t>
      </w:r>
      <w:r w:rsidRPr="00CB7246">
        <w:rPr>
          <w:rFonts w:ascii="Times New Roman" w:hAnsi="Times New Roman" w:cs="Times New Roman"/>
          <w:sz w:val="28"/>
          <w:szCs w:val="28"/>
        </w:rPr>
        <w:t>о необходимости выезда из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по окончании срока </w:t>
      </w:r>
      <w:r w:rsidRPr="00CB7246">
        <w:rPr>
          <w:rFonts w:ascii="Times New Roman" w:hAnsi="Times New Roman" w:cs="Times New Roman"/>
          <w:sz w:val="28"/>
          <w:szCs w:val="28"/>
        </w:rPr>
        <w:t>действия визы;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 xml:space="preserve">г) обеспечение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соблюдения приглашенным </w:t>
      </w:r>
      <w:r w:rsidRPr="00CB7246">
        <w:rPr>
          <w:rFonts w:ascii="Times New Roman" w:hAnsi="Times New Roman" w:cs="Times New Roman"/>
          <w:sz w:val="28"/>
          <w:szCs w:val="28"/>
        </w:rPr>
        <w:t>иностранным гражданином заявленной цели въезда;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 xml:space="preserve">д) уведомление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 Министерства внутренних </w:t>
      </w:r>
      <w:r w:rsidRPr="00CB7246">
        <w:rPr>
          <w:rFonts w:ascii="Times New Roman" w:hAnsi="Times New Roman" w:cs="Times New Roman"/>
          <w:sz w:val="28"/>
          <w:szCs w:val="28"/>
        </w:rPr>
        <w:t>дел Российской Федерации о несобл</w:t>
      </w:r>
      <w:r>
        <w:rPr>
          <w:rFonts w:ascii="Times New Roman" w:hAnsi="Times New Roman" w:cs="Times New Roman"/>
          <w:sz w:val="28"/>
          <w:szCs w:val="28"/>
        </w:rPr>
        <w:t xml:space="preserve">юдении приглашенным иностранным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заявленной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въезда в Российскую Федерацию, </w:t>
      </w:r>
      <w:r w:rsidRPr="00CB7246">
        <w:rPr>
          <w:rFonts w:ascii="Times New Roman" w:hAnsi="Times New Roman" w:cs="Times New Roman"/>
          <w:sz w:val="28"/>
          <w:szCs w:val="28"/>
        </w:rPr>
        <w:t>нарушении сроков пребывания на е</w:t>
      </w:r>
      <w:r>
        <w:rPr>
          <w:rFonts w:ascii="Times New Roman" w:hAnsi="Times New Roman" w:cs="Times New Roman"/>
          <w:sz w:val="28"/>
          <w:szCs w:val="28"/>
        </w:rPr>
        <w:t xml:space="preserve">е территории, а также о наличии </w:t>
      </w:r>
      <w:r w:rsidRPr="00CB7246">
        <w:rPr>
          <w:rFonts w:ascii="Times New Roman" w:hAnsi="Times New Roman" w:cs="Times New Roman"/>
          <w:sz w:val="28"/>
          <w:szCs w:val="28"/>
        </w:rPr>
        <w:t>препятствий для своевременного вы</w:t>
      </w:r>
      <w:r>
        <w:rPr>
          <w:rFonts w:ascii="Times New Roman" w:hAnsi="Times New Roman" w:cs="Times New Roman"/>
          <w:sz w:val="28"/>
          <w:szCs w:val="28"/>
        </w:rPr>
        <w:t xml:space="preserve">езда приглашенного иностранного </w:t>
      </w:r>
      <w:r w:rsidRPr="00CB7246">
        <w:rPr>
          <w:rFonts w:ascii="Times New Roman" w:hAnsi="Times New Roman" w:cs="Times New Roman"/>
          <w:sz w:val="28"/>
          <w:szCs w:val="28"/>
        </w:rPr>
        <w:t>гражданина.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3. Уведомление пригла</w:t>
      </w:r>
      <w:r>
        <w:rPr>
          <w:rFonts w:ascii="Times New Roman" w:hAnsi="Times New Roman" w:cs="Times New Roman"/>
          <w:sz w:val="28"/>
          <w:szCs w:val="28"/>
        </w:rPr>
        <w:t xml:space="preserve">шенного иностранного гражданина </w:t>
      </w:r>
      <w:r w:rsidRPr="00CB7246">
        <w:rPr>
          <w:rFonts w:ascii="Times New Roman" w:hAnsi="Times New Roman" w:cs="Times New Roman"/>
          <w:sz w:val="28"/>
          <w:szCs w:val="28"/>
        </w:rPr>
        <w:t>о необходимости соблюдения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цели въезда </w:t>
      </w:r>
      <w:r w:rsidRPr="00CB7246">
        <w:rPr>
          <w:rFonts w:ascii="Times New Roman" w:hAnsi="Times New Roman" w:cs="Times New Roman"/>
          <w:sz w:val="28"/>
          <w:szCs w:val="28"/>
        </w:rPr>
        <w:t>и сроков пребывания на ее террит</w:t>
      </w:r>
      <w:r>
        <w:rPr>
          <w:rFonts w:ascii="Times New Roman" w:hAnsi="Times New Roman" w:cs="Times New Roman"/>
          <w:sz w:val="28"/>
          <w:szCs w:val="28"/>
        </w:rPr>
        <w:t xml:space="preserve">ории, содержащее предупреждение </w:t>
      </w:r>
      <w:r w:rsidRPr="00CB7246">
        <w:rPr>
          <w:rFonts w:ascii="Times New Roman" w:hAnsi="Times New Roman" w:cs="Times New Roman"/>
          <w:sz w:val="28"/>
          <w:szCs w:val="28"/>
        </w:rPr>
        <w:t>об ответственности за их несо</w:t>
      </w:r>
      <w:r>
        <w:rPr>
          <w:rFonts w:ascii="Times New Roman" w:hAnsi="Times New Roman" w:cs="Times New Roman"/>
          <w:sz w:val="28"/>
          <w:szCs w:val="28"/>
        </w:rPr>
        <w:t xml:space="preserve">блюдение, вручается под подпись </w:t>
      </w:r>
      <w:r w:rsidRPr="00CB7246">
        <w:rPr>
          <w:rFonts w:ascii="Times New Roman" w:hAnsi="Times New Roman" w:cs="Times New Roman"/>
          <w:sz w:val="28"/>
          <w:szCs w:val="28"/>
        </w:rPr>
        <w:t>приглашенному иностранном</w:t>
      </w:r>
      <w:r>
        <w:rPr>
          <w:rFonts w:ascii="Times New Roman" w:hAnsi="Times New Roman" w:cs="Times New Roman"/>
          <w:sz w:val="28"/>
          <w:szCs w:val="28"/>
        </w:rPr>
        <w:t xml:space="preserve">у гражданину лично приглашающей </w:t>
      </w:r>
      <w:r w:rsidRPr="00CB7246">
        <w:rPr>
          <w:rFonts w:ascii="Times New Roman" w:hAnsi="Times New Roman" w:cs="Times New Roman"/>
          <w:sz w:val="28"/>
          <w:szCs w:val="28"/>
        </w:rPr>
        <w:t>стороной или ее представителем по п</w:t>
      </w:r>
      <w:r>
        <w:rPr>
          <w:rFonts w:ascii="Times New Roman" w:hAnsi="Times New Roman" w:cs="Times New Roman"/>
          <w:sz w:val="28"/>
          <w:szCs w:val="28"/>
        </w:rPr>
        <w:t xml:space="preserve">рибытии иностранного гражданина </w:t>
      </w:r>
      <w:r w:rsidRPr="00CB7246">
        <w:rPr>
          <w:rFonts w:ascii="Times New Roman" w:hAnsi="Times New Roman" w:cs="Times New Roman"/>
          <w:sz w:val="28"/>
          <w:szCs w:val="28"/>
        </w:rPr>
        <w:t>в место пребывания. Форма уведомлени</w:t>
      </w:r>
      <w:r>
        <w:rPr>
          <w:rFonts w:ascii="Times New Roman" w:hAnsi="Times New Roman" w:cs="Times New Roman"/>
          <w:sz w:val="28"/>
          <w:szCs w:val="28"/>
        </w:rPr>
        <w:t xml:space="preserve">я устанавливается Министерством </w:t>
      </w:r>
      <w:r w:rsidRPr="00CB7246">
        <w:rPr>
          <w:rFonts w:ascii="Times New Roman" w:hAnsi="Times New Roman" w:cs="Times New Roman"/>
          <w:sz w:val="28"/>
          <w:szCs w:val="28"/>
        </w:rPr>
        <w:t>внутренних дел Российской Федерации.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При повторном въезде иност</w:t>
      </w:r>
      <w:r>
        <w:rPr>
          <w:rFonts w:ascii="Times New Roman" w:hAnsi="Times New Roman" w:cs="Times New Roman"/>
          <w:sz w:val="28"/>
          <w:szCs w:val="28"/>
        </w:rPr>
        <w:t xml:space="preserve">ранного гражданина в Российскую </w:t>
      </w:r>
      <w:r w:rsidRPr="00CB7246">
        <w:rPr>
          <w:rFonts w:ascii="Times New Roman" w:hAnsi="Times New Roman" w:cs="Times New Roman"/>
          <w:sz w:val="28"/>
          <w:szCs w:val="28"/>
        </w:rPr>
        <w:t>Федерацию по многократной визе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данной меры не является </w:t>
      </w:r>
      <w:r w:rsidRPr="00CB7246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4. Поддержание связи с пригл</w:t>
      </w:r>
      <w:r>
        <w:rPr>
          <w:rFonts w:ascii="Times New Roman" w:hAnsi="Times New Roman" w:cs="Times New Roman"/>
          <w:sz w:val="28"/>
          <w:szCs w:val="28"/>
        </w:rPr>
        <w:t xml:space="preserve">ашенным иностранным гражданином </w:t>
      </w:r>
      <w:r w:rsidRPr="00CB7246">
        <w:rPr>
          <w:rFonts w:ascii="Times New Roman" w:hAnsi="Times New Roman" w:cs="Times New Roman"/>
          <w:sz w:val="28"/>
          <w:szCs w:val="28"/>
        </w:rPr>
        <w:t>осуществляется лично приглашающей</w:t>
      </w:r>
      <w:r>
        <w:rPr>
          <w:rFonts w:ascii="Times New Roman" w:hAnsi="Times New Roman" w:cs="Times New Roman"/>
          <w:sz w:val="28"/>
          <w:szCs w:val="28"/>
        </w:rPr>
        <w:t xml:space="preserve"> стороной или ее представителем </w:t>
      </w:r>
      <w:r w:rsidRPr="00CB7246">
        <w:rPr>
          <w:rFonts w:ascii="Times New Roman" w:hAnsi="Times New Roman" w:cs="Times New Roman"/>
          <w:sz w:val="28"/>
          <w:szCs w:val="28"/>
        </w:rPr>
        <w:t>в период всего пребывания иност</w:t>
      </w:r>
      <w:r>
        <w:rPr>
          <w:rFonts w:ascii="Times New Roman" w:hAnsi="Times New Roman" w:cs="Times New Roman"/>
          <w:sz w:val="28"/>
          <w:szCs w:val="28"/>
        </w:rPr>
        <w:t xml:space="preserve">ранного гражданина в Российской </w:t>
      </w:r>
      <w:r w:rsidRPr="00CB7246">
        <w:rPr>
          <w:rFonts w:ascii="Times New Roman" w:hAnsi="Times New Roman" w:cs="Times New Roman"/>
          <w:sz w:val="28"/>
          <w:szCs w:val="28"/>
        </w:rPr>
        <w:t xml:space="preserve">Федерации. Поддержание связи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любым доступным способом (телефонные </w:t>
      </w:r>
      <w:r w:rsidRPr="00CB7246">
        <w:rPr>
          <w:rFonts w:ascii="Times New Roman" w:hAnsi="Times New Roman" w:cs="Times New Roman"/>
          <w:sz w:val="28"/>
          <w:szCs w:val="28"/>
        </w:rPr>
        <w:t>переговоры, переп</w:t>
      </w:r>
      <w:r>
        <w:rPr>
          <w:rFonts w:ascii="Times New Roman" w:hAnsi="Times New Roman" w:cs="Times New Roman"/>
          <w:sz w:val="28"/>
          <w:szCs w:val="28"/>
        </w:rPr>
        <w:t xml:space="preserve">иска, в том числе в электронном </w:t>
      </w:r>
      <w:r w:rsidRPr="00CB7246">
        <w:rPr>
          <w:rFonts w:ascii="Times New Roman" w:hAnsi="Times New Roman" w:cs="Times New Roman"/>
          <w:sz w:val="28"/>
          <w:szCs w:val="28"/>
        </w:rPr>
        <w:t>виде, личные встречи).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Периодичность контактов с приглашенным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определяется приглашающей стороной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в зависимости от длительности его пребывания в Российской Федерации.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5. Напоминание о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ходимости своевременного выезда </w:t>
      </w:r>
      <w:r w:rsidRPr="00CB7246">
        <w:rPr>
          <w:rFonts w:ascii="Times New Roman" w:hAnsi="Times New Roman" w:cs="Times New Roman"/>
          <w:sz w:val="28"/>
          <w:szCs w:val="28"/>
        </w:rPr>
        <w:t>из Российской Федерации направляется приглашенному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гражданину лично приглашающей</w:t>
      </w:r>
      <w:r>
        <w:rPr>
          <w:rFonts w:ascii="Times New Roman" w:hAnsi="Times New Roman" w:cs="Times New Roman"/>
          <w:sz w:val="28"/>
          <w:szCs w:val="28"/>
        </w:rPr>
        <w:t xml:space="preserve"> стороной или ее представителем </w:t>
      </w:r>
      <w:r w:rsidRPr="00CB7246">
        <w:rPr>
          <w:rFonts w:ascii="Times New Roman" w:hAnsi="Times New Roman" w:cs="Times New Roman"/>
          <w:sz w:val="28"/>
          <w:szCs w:val="28"/>
        </w:rPr>
        <w:t>заблаговременно, не позднее, чем за</w:t>
      </w:r>
      <w:r>
        <w:rPr>
          <w:rFonts w:ascii="Times New Roman" w:hAnsi="Times New Roman" w:cs="Times New Roman"/>
          <w:sz w:val="28"/>
          <w:szCs w:val="28"/>
        </w:rPr>
        <w:t xml:space="preserve"> десять дней до истечения срока </w:t>
      </w:r>
      <w:r w:rsidRPr="00CB7246">
        <w:rPr>
          <w:rFonts w:ascii="Times New Roman" w:hAnsi="Times New Roman" w:cs="Times New Roman"/>
          <w:sz w:val="28"/>
          <w:szCs w:val="28"/>
        </w:rPr>
        <w:t>действия визы, заказным письмо</w:t>
      </w:r>
      <w:r>
        <w:rPr>
          <w:rFonts w:ascii="Times New Roman" w:hAnsi="Times New Roman" w:cs="Times New Roman"/>
          <w:sz w:val="28"/>
          <w:szCs w:val="28"/>
        </w:rPr>
        <w:t xml:space="preserve">м с уведомлением о вручении или </w:t>
      </w:r>
      <w:r w:rsidRPr="00CB7246">
        <w:rPr>
          <w:rFonts w:ascii="Times New Roman" w:hAnsi="Times New Roman" w:cs="Times New Roman"/>
          <w:sz w:val="28"/>
          <w:szCs w:val="28"/>
        </w:rPr>
        <w:t>электронным письмом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либо вручается ему </w:t>
      </w:r>
      <w:r w:rsidRPr="00CB7246">
        <w:rPr>
          <w:rFonts w:ascii="Times New Roman" w:hAnsi="Times New Roman" w:cs="Times New Roman"/>
          <w:sz w:val="28"/>
          <w:szCs w:val="28"/>
        </w:rPr>
        <w:t>под подпись.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В случае если срок действия визы составляет мене</w:t>
      </w:r>
      <w:r>
        <w:rPr>
          <w:rFonts w:ascii="Times New Roman" w:hAnsi="Times New Roman" w:cs="Times New Roman"/>
          <w:sz w:val="28"/>
          <w:szCs w:val="28"/>
        </w:rPr>
        <w:t xml:space="preserve">е десяти дней, </w:t>
      </w:r>
      <w:r w:rsidRPr="00CB7246">
        <w:rPr>
          <w:rFonts w:ascii="Times New Roman" w:hAnsi="Times New Roman" w:cs="Times New Roman"/>
          <w:sz w:val="28"/>
          <w:szCs w:val="28"/>
        </w:rPr>
        <w:t>данная мера не применяется.</w:t>
      </w:r>
    </w:p>
    <w:p w:rsid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6. Обеспечением усло</w:t>
      </w:r>
      <w:r>
        <w:rPr>
          <w:rFonts w:ascii="Times New Roman" w:hAnsi="Times New Roman" w:cs="Times New Roman"/>
          <w:sz w:val="28"/>
          <w:szCs w:val="28"/>
        </w:rPr>
        <w:t xml:space="preserve">вий для соблюдения приглашенным </w:t>
      </w:r>
      <w:r w:rsidRPr="00CB7246">
        <w:rPr>
          <w:rFonts w:ascii="Times New Roman" w:hAnsi="Times New Roman" w:cs="Times New Roman"/>
          <w:sz w:val="28"/>
          <w:szCs w:val="28"/>
        </w:rPr>
        <w:t xml:space="preserve">иностранным гражданином заявленной </w:t>
      </w:r>
      <w:r>
        <w:rPr>
          <w:rFonts w:ascii="Times New Roman" w:hAnsi="Times New Roman" w:cs="Times New Roman"/>
          <w:sz w:val="28"/>
          <w:szCs w:val="28"/>
        </w:rPr>
        <w:t xml:space="preserve">цели въезда является выполнение </w:t>
      </w:r>
      <w:r w:rsidRPr="00CB7246">
        <w:rPr>
          <w:rFonts w:ascii="Times New Roman" w:hAnsi="Times New Roman" w:cs="Times New Roman"/>
          <w:sz w:val="28"/>
          <w:szCs w:val="28"/>
        </w:rPr>
        <w:t>приглашающ</w:t>
      </w:r>
      <w:r>
        <w:rPr>
          <w:rFonts w:ascii="Times New Roman" w:hAnsi="Times New Roman" w:cs="Times New Roman"/>
          <w:sz w:val="28"/>
          <w:szCs w:val="28"/>
        </w:rPr>
        <w:t>ей стороной следующих действий: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при цели въезда «деловая» – организация проведения с</w:t>
      </w:r>
      <w:r>
        <w:rPr>
          <w:rFonts w:ascii="Times New Roman" w:hAnsi="Times New Roman" w:cs="Times New Roman"/>
          <w:sz w:val="28"/>
          <w:szCs w:val="28"/>
        </w:rPr>
        <w:t xml:space="preserve">овещаний, </w:t>
      </w:r>
      <w:r w:rsidRPr="00CB7246">
        <w:rPr>
          <w:rFonts w:ascii="Times New Roman" w:hAnsi="Times New Roman" w:cs="Times New Roman"/>
          <w:sz w:val="28"/>
          <w:szCs w:val="28"/>
        </w:rPr>
        <w:t>конференций, переговоров и иные дейс</w:t>
      </w:r>
      <w:r>
        <w:rPr>
          <w:rFonts w:ascii="Times New Roman" w:hAnsi="Times New Roman" w:cs="Times New Roman"/>
          <w:sz w:val="28"/>
          <w:szCs w:val="28"/>
        </w:rPr>
        <w:t xml:space="preserve">твия, обеспечивающие соблюдение </w:t>
      </w:r>
      <w:r w:rsidRPr="00CB7246">
        <w:rPr>
          <w:rFonts w:ascii="Times New Roman" w:hAnsi="Times New Roman" w:cs="Times New Roman"/>
          <w:sz w:val="28"/>
          <w:szCs w:val="28"/>
        </w:rPr>
        <w:t>цели въезда «деловая»;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при цели въезда «рабочая</w:t>
      </w:r>
      <w:r>
        <w:rPr>
          <w:rFonts w:ascii="Times New Roman" w:hAnsi="Times New Roman" w:cs="Times New Roman"/>
          <w:sz w:val="28"/>
          <w:szCs w:val="28"/>
        </w:rPr>
        <w:t xml:space="preserve">» – трудоустройство, оформление </w:t>
      </w:r>
      <w:r w:rsidRPr="00CB7246">
        <w:rPr>
          <w:rFonts w:ascii="Times New Roman" w:hAnsi="Times New Roman" w:cs="Times New Roman"/>
          <w:sz w:val="28"/>
          <w:szCs w:val="28"/>
        </w:rPr>
        <w:t>трудового договора или гражданско-п</w:t>
      </w:r>
      <w:r>
        <w:rPr>
          <w:rFonts w:ascii="Times New Roman" w:hAnsi="Times New Roman" w:cs="Times New Roman"/>
          <w:sz w:val="28"/>
          <w:szCs w:val="28"/>
        </w:rPr>
        <w:t xml:space="preserve">равового договора на выполнение </w:t>
      </w:r>
      <w:r w:rsidRPr="00CB7246">
        <w:rPr>
          <w:rFonts w:ascii="Times New Roman" w:hAnsi="Times New Roman" w:cs="Times New Roman"/>
          <w:sz w:val="28"/>
          <w:szCs w:val="28"/>
        </w:rPr>
        <w:t>работ (оказание услуг) и иные дейс</w:t>
      </w:r>
      <w:r>
        <w:rPr>
          <w:rFonts w:ascii="Times New Roman" w:hAnsi="Times New Roman" w:cs="Times New Roman"/>
          <w:sz w:val="28"/>
          <w:szCs w:val="28"/>
        </w:rPr>
        <w:t xml:space="preserve">твия, обеспечивающие соблюдение </w:t>
      </w:r>
      <w:r w:rsidRPr="00CB7246">
        <w:rPr>
          <w:rFonts w:ascii="Times New Roman" w:hAnsi="Times New Roman" w:cs="Times New Roman"/>
          <w:sz w:val="28"/>
          <w:szCs w:val="28"/>
        </w:rPr>
        <w:t>цели въезда «рабочая»;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при цели въезда «учеб</w:t>
      </w:r>
      <w:r>
        <w:rPr>
          <w:rFonts w:ascii="Times New Roman" w:hAnsi="Times New Roman" w:cs="Times New Roman"/>
          <w:sz w:val="28"/>
          <w:szCs w:val="28"/>
        </w:rPr>
        <w:t xml:space="preserve">ная» – направление на обучение </w:t>
      </w:r>
      <w:r w:rsidRPr="00CB7246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оформление договора на обучение </w:t>
      </w:r>
      <w:r w:rsidRPr="00CB7246">
        <w:rPr>
          <w:rFonts w:ascii="Times New Roman" w:hAnsi="Times New Roman" w:cs="Times New Roman"/>
          <w:sz w:val="28"/>
          <w:szCs w:val="28"/>
        </w:rPr>
        <w:t>и иные действия, обеспечивающие соблюдение цели въезда «учебная»;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при цели въезда «гуманитарная»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поездок, встреч, </w:t>
      </w:r>
      <w:r w:rsidRPr="00CB7246">
        <w:rPr>
          <w:rFonts w:ascii="Times New Roman" w:hAnsi="Times New Roman" w:cs="Times New Roman"/>
          <w:sz w:val="28"/>
          <w:szCs w:val="28"/>
        </w:rPr>
        <w:t>мероприятий и иные действия, обеспе</w:t>
      </w:r>
      <w:r>
        <w:rPr>
          <w:rFonts w:ascii="Times New Roman" w:hAnsi="Times New Roman" w:cs="Times New Roman"/>
          <w:sz w:val="28"/>
          <w:szCs w:val="28"/>
        </w:rPr>
        <w:t xml:space="preserve">чивающие соблюдение цели въезда </w:t>
      </w:r>
      <w:r w:rsidRPr="00CB7246">
        <w:rPr>
          <w:rFonts w:ascii="Times New Roman" w:hAnsi="Times New Roman" w:cs="Times New Roman"/>
          <w:sz w:val="28"/>
          <w:szCs w:val="28"/>
        </w:rPr>
        <w:t>«гуманитарная»;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 xml:space="preserve">при цели въезда «частная» – 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миграционный учет </w:t>
      </w:r>
      <w:r w:rsidRPr="00CB7246">
        <w:rPr>
          <w:rFonts w:ascii="Times New Roman" w:hAnsi="Times New Roman" w:cs="Times New Roman"/>
          <w:sz w:val="28"/>
          <w:szCs w:val="28"/>
        </w:rPr>
        <w:t>по адресу жилого помещения, правом пользования которым он обладает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7246">
        <w:rPr>
          <w:rFonts w:ascii="Times New Roman" w:hAnsi="Times New Roman" w:cs="Times New Roman"/>
          <w:sz w:val="28"/>
          <w:szCs w:val="28"/>
        </w:rPr>
        <w:t>заключение договора аренды с</w:t>
      </w:r>
      <w:r>
        <w:rPr>
          <w:rFonts w:ascii="Times New Roman" w:hAnsi="Times New Roman" w:cs="Times New Roman"/>
          <w:sz w:val="28"/>
          <w:szCs w:val="28"/>
        </w:rPr>
        <w:t xml:space="preserve"> арендодателем жилого помещения </w:t>
      </w:r>
      <w:r w:rsidRPr="00CB7246">
        <w:rPr>
          <w:rFonts w:ascii="Times New Roman" w:hAnsi="Times New Roman" w:cs="Times New Roman"/>
          <w:sz w:val="28"/>
          <w:szCs w:val="28"/>
        </w:rPr>
        <w:t>и постановка на миграционный учет по его адресу.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Под иными действиями поним</w:t>
      </w:r>
      <w:r>
        <w:rPr>
          <w:rFonts w:ascii="Times New Roman" w:hAnsi="Times New Roman" w:cs="Times New Roman"/>
          <w:sz w:val="28"/>
          <w:szCs w:val="28"/>
        </w:rPr>
        <w:t xml:space="preserve">аются мероприятия, направленные </w:t>
      </w:r>
      <w:r w:rsidRPr="00CB7246">
        <w:rPr>
          <w:rFonts w:ascii="Times New Roman" w:hAnsi="Times New Roman" w:cs="Times New Roman"/>
          <w:sz w:val="28"/>
          <w:szCs w:val="28"/>
        </w:rPr>
        <w:t>на обеспечение условий для собл</w:t>
      </w:r>
      <w:r>
        <w:rPr>
          <w:rFonts w:ascii="Times New Roman" w:hAnsi="Times New Roman" w:cs="Times New Roman"/>
          <w:sz w:val="28"/>
          <w:szCs w:val="28"/>
        </w:rPr>
        <w:t xml:space="preserve">юдения приглашенным иностранным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цели поездки,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визе в соответствии с перечнем </w:t>
      </w:r>
      <w:r w:rsidRPr="00CB7246">
        <w:rPr>
          <w:rFonts w:ascii="Times New Roman" w:hAnsi="Times New Roman" w:cs="Times New Roman"/>
          <w:sz w:val="28"/>
          <w:szCs w:val="28"/>
        </w:rPr>
        <w:t>целей поездок, используемым при офор</w:t>
      </w:r>
      <w:r>
        <w:rPr>
          <w:rFonts w:ascii="Times New Roman" w:hAnsi="Times New Roman" w:cs="Times New Roman"/>
          <w:sz w:val="28"/>
          <w:szCs w:val="28"/>
        </w:rPr>
        <w:t xml:space="preserve">млении и выдаче виз иностранным </w:t>
      </w:r>
      <w:r w:rsidRPr="00CB7246">
        <w:rPr>
          <w:rFonts w:ascii="Times New Roman" w:hAnsi="Times New Roman" w:cs="Times New Roman"/>
          <w:sz w:val="28"/>
          <w:szCs w:val="28"/>
        </w:rPr>
        <w:t>гражданам.</w:t>
      </w:r>
    </w:p>
    <w:p w:rsidR="00CB7246" w:rsidRPr="00CB7246" w:rsidRDefault="00CB7246" w:rsidP="00CB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46">
        <w:rPr>
          <w:rFonts w:ascii="Times New Roman" w:hAnsi="Times New Roman" w:cs="Times New Roman"/>
          <w:sz w:val="28"/>
          <w:szCs w:val="28"/>
        </w:rPr>
        <w:t>7. Уведомление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Министерства внутренних </w:t>
      </w:r>
      <w:r w:rsidRPr="00CB7246">
        <w:rPr>
          <w:rFonts w:ascii="Times New Roman" w:hAnsi="Times New Roman" w:cs="Times New Roman"/>
          <w:sz w:val="28"/>
          <w:szCs w:val="28"/>
        </w:rPr>
        <w:t>дел Российской Федерации о несоблюдении приглашенным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46">
        <w:rPr>
          <w:rFonts w:ascii="Times New Roman" w:hAnsi="Times New Roman" w:cs="Times New Roman"/>
          <w:sz w:val="28"/>
          <w:szCs w:val="28"/>
        </w:rPr>
        <w:t>гражданином заявленной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въезда в Российскую Федерацию, </w:t>
      </w:r>
      <w:r w:rsidRPr="00CB7246">
        <w:rPr>
          <w:rFonts w:ascii="Times New Roman" w:hAnsi="Times New Roman" w:cs="Times New Roman"/>
          <w:sz w:val="28"/>
          <w:szCs w:val="28"/>
        </w:rPr>
        <w:t>нарушении сроков пребывания на е</w:t>
      </w:r>
      <w:r>
        <w:rPr>
          <w:rFonts w:ascii="Times New Roman" w:hAnsi="Times New Roman" w:cs="Times New Roman"/>
          <w:sz w:val="28"/>
          <w:szCs w:val="28"/>
        </w:rPr>
        <w:t xml:space="preserve">е территории, а также о наличии </w:t>
      </w:r>
      <w:r w:rsidRPr="00CB7246">
        <w:rPr>
          <w:rFonts w:ascii="Times New Roman" w:hAnsi="Times New Roman" w:cs="Times New Roman"/>
          <w:sz w:val="28"/>
          <w:szCs w:val="28"/>
        </w:rPr>
        <w:t>препятствий для своевременного вы</w:t>
      </w:r>
      <w:r>
        <w:rPr>
          <w:rFonts w:ascii="Times New Roman" w:hAnsi="Times New Roman" w:cs="Times New Roman"/>
          <w:sz w:val="28"/>
          <w:szCs w:val="28"/>
        </w:rPr>
        <w:t xml:space="preserve">езда приглашенного иностранного </w:t>
      </w:r>
      <w:r w:rsidRPr="00CB7246">
        <w:rPr>
          <w:rFonts w:ascii="Times New Roman" w:hAnsi="Times New Roman" w:cs="Times New Roman"/>
          <w:sz w:val="28"/>
          <w:szCs w:val="28"/>
        </w:rPr>
        <w:t xml:space="preserve">гражданина осуществляется приглашающей стороной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B7246">
        <w:rPr>
          <w:rFonts w:ascii="Times New Roman" w:hAnsi="Times New Roman" w:cs="Times New Roman"/>
          <w:sz w:val="28"/>
          <w:szCs w:val="28"/>
        </w:rPr>
        <w:t>обнаружения соответствующих фактов в т</w:t>
      </w:r>
      <w:r>
        <w:rPr>
          <w:rFonts w:ascii="Times New Roman" w:hAnsi="Times New Roman" w:cs="Times New Roman"/>
          <w:sz w:val="28"/>
          <w:szCs w:val="28"/>
        </w:rPr>
        <w:t xml:space="preserve">ечение пяти рабочих дней со дня </w:t>
      </w:r>
      <w:r w:rsidRPr="00CB7246">
        <w:rPr>
          <w:rFonts w:ascii="Times New Roman" w:hAnsi="Times New Roman" w:cs="Times New Roman"/>
          <w:sz w:val="28"/>
          <w:szCs w:val="28"/>
        </w:rPr>
        <w:t>их обнаружения. Форма и поря</w:t>
      </w:r>
      <w:r>
        <w:rPr>
          <w:rFonts w:ascii="Times New Roman" w:hAnsi="Times New Roman" w:cs="Times New Roman"/>
          <w:sz w:val="28"/>
          <w:szCs w:val="28"/>
        </w:rPr>
        <w:t xml:space="preserve">док уведомления устанавливаются </w:t>
      </w:r>
      <w:r w:rsidRPr="00CB7246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Федерации.</w:t>
      </w:r>
    </w:p>
    <w:sectPr w:rsidR="00CB7246" w:rsidRPr="00CB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25"/>
    <w:rsid w:val="001C4C09"/>
    <w:rsid w:val="00B55CE1"/>
    <w:rsid w:val="00CB7246"/>
    <w:rsid w:val="00D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E1FF-CD27-4BD1-BFB3-3562F90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2019-03-01T06:22:00Z</dcterms:created>
  <dcterms:modified xsi:type="dcterms:W3CDTF">2019-03-01T06:30:00Z</dcterms:modified>
</cp:coreProperties>
</file>