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7D" w:rsidRPr="004540CF" w:rsidRDefault="00BC377D" w:rsidP="004540CF">
      <w:r w:rsidRPr="004540CF">
        <w:t>МОСКОВСКИЙ ГОРОДСКОЙ СУД</w:t>
      </w:r>
    </w:p>
    <w:p w:rsidR="00BC377D" w:rsidRPr="004540CF" w:rsidRDefault="00BC377D" w:rsidP="004540CF">
      <w:r w:rsidRPr="004540CF">
        <w:t>АПЕЛЛЯЦИОННОЕ ОПРЕДЕЛЕНИЕ</w:t>
      </w:r>
      <w:r w:rsidRPr="004540CF">
        <w:br/>
        <w:t>от 22 мая 2019 г. N 33-22689/2019</w:t>
      </w:r>
    </w:p>
    <w:p w:rsidR="00BC377D" w:rsidRPr="004540CF" w:rsidRDefault="00BC377D" w:rsidP="004540CF">
      <w:r w:rsidRPr="004540CF">
        <w:t>судья: Калинина Н.П.</w:t>
      </w:r>
    </w:p>
    <w:p w:rsidR="00BC377D" w:rsidRPr="004540CF" w:rsidRDefault="00BC377D" w:rsidP="004540CF">
      <w:proofErr w:type="gramStart"/>
      <w:r w:rsidRPr="004540CF">
        <w:t>Судебная коллегия по гражданским делам Московского городского суда в составе:</w:t>
      </w:r>
      <w:r w:rsidRPr="004540CF">
        <w:br/>
        <w:t>председательствующего судьи Семченко А.В.,</w:t>
      </w:r>
      <w:r w:rsidRPr="004540CF">
        <w:br/>
        <w:t xml:space="preserve">судей </w:t>
      </w:r>
      <w:proofErr w:type="spellStart"/>
      <w:r w:rsidRPr="004540CF">
        <w:t>Дегтеревой</w:t>
      </w:r>
      <w:proofErr w:type="spellEnd"/>
      <w:r w:rsidRPr="004540CF">
        <w:t xml:space="preserve"> О.В., </w:t>
      </w:r>
      <w:proofErr w:type="spellStart"/>
      <w:r w:rsidRPr="004540CF">
        <w:t>Рачиной</w:t>
      </w:r>
      <w:proofErr w:type="spellEnd"/>
      <w:r w:rsidRPr="004540CF">
        <w:t xml:space="preserve"> К.А.</w:t>
      </w:r>
      <w:r w:rsidRPr="004540CF">
        <w:br/>
        <w:t xml:space="preserve">с участием прокурора </w:t>
      </w:r>
      <w:proofErr w:type="spellStart"/>
      <w:r w:rsidRPr="004540CF">
        <w:t>Левенко</w:t>
      </w:r>
      <w:proofErr w:type="spellEnd"/>
      <w:r w:rsidRPr="004540CF">
        <w:t xml:space="preserve"> С.В.,</w:t>
      </w:r>
      <w:r w:rsidRPr="004540CF">
        <w:br/>
        <w:t>при секретаре И.,</w:t>
      </w:r>
      <w:r w:rsidRPr="004540CF">
        <w:br/>
        <w:t xml:space="preserve">рассмотрев в открытом судебном заседании по докладу судьи </w:t>
      </w:r>
      <w:proofErr w:type="spellStart"/>
      <w:r w:rsidRPr="004540CF">
        <w:t>Рачиной</w:t>
      </w:r>
      <w:proofErr w:type="spellEnd"/>
      <w:r w:rsidRPr="004540CF">
        <w:t xml:space="preserve"> К.А.</w:t>
      </w:r>
      <w:r w:rsidRPr="004540CF">
        <w:br/>
        <w:t>дело по апелляционной жалобе Л.</w:t>
      </w:r>
      <w:r w:rsidRPr="004540CF">
        <w:br/>
        <w:t xml:space="preserve">на решение </w:t>
      </w:r>
      <w:proofErr w:type="spellStart"/>
      <w:r w:rsidRPr="004540CF">
        <w:t>Басманного</w:t>
      </w:r>
      <w:proofErr w:type="spellEnd"/>
      <w:r w:rsidRPr="004540CF">
        <w:t xml:space="preserve"> районного суда города Москвы от 24 декабря 2018 года, которым</w:t>
      </w:r>
      <w:proofErr w:type="gramEnd"/>
      <w:r w:rsidRPr="004540CF">
        <w:t xml:space="preserve"> постановлено:</w:t>
      </w:r>
      <w:r w:rsidRPr="004540CF">
        <w:br/>
        <w:t>В удовлетворении исковых требований Л. к Обществу с ограниченной ответственностью «ССЛ» о признании незаконным и отмене приказа об увольнении, восстановлении на работе, взыскании доплаты за сверхурочную работу в командировках, среднего заработка за время вынужденного прогула, компенсации морального вреда отказать,</w:t>
      </w:r>
    </w:p>
    <w:p w:rsidR="00BC377D" w:rsidRPr="004540CF" w:rsidRDefault="00BC377D" w:rsidP="004540CF">
      <w:r w:rsidRPr="004540CF">
        <w:t>установила:</w:t>
      </w:r>
    </w:p>
    <w:p w:rsidR="00BC377D" w:rsidRPr="004540CF" w:rsidRDefault="00BC377D" w:rsidP="004540CF">
      <w:proofErr w:type="gramStart"/>
      <w:r w:rsidRPr="004540CF">
        <w:t xml:space="preserve">Истец Л. обратился в суд с иском к ответчику ООО «ССЛ» о признании незаконным и отмене приказа от 10 мая 2018 года N *** об увольнении на основании </w:t>
      </w:r>
      <w:proofErr w:type="spellStart"/>
      <w:r w:rsidRPr="004540CF">
        <w:t>пп</w:t>
      </w:r>
      <w:proofErr w:type="spellEnd"/>
      <w:r w:rsidRPr="004540CF">
        <w:t>. «а» п. 6 ч. 1 ст. 81 ТК РФ за прогул, восстановлении на работе в должности начальника юридического отдела, взыскании доплаты за сверхурочную работу в командировках, взыскании оплаты рабочего дня, взыскании среднего</w:t>
      </w:r>
      <w:proofErr w:type="gramEnd"/>
      <w:r w:rsidRPr="004540CF">
        <w:t xml:space="preserve"> заработка за время вынужденного прогула, </w:t>
      </w:r>
      <w:proofErr w:type="gramStart"/>
      <w:r w:rsidRPr="004540CF">
        <w:t>взыскании</w:t>
      </w:r>
      <w:proofErr w:type="gramEnd"/>
      <w:r w:rsidRPr="004540CF">
        <w:t xml:space="preserve"> компенсации морального вреда.</w:t>
      </w:r>
      <w:r w:rsidRPr="004540CF">
        <w:br/>
      </w:r>
      <w:proofErr w:type="gramStart"/>
      <w:r w:rsidRPr="004540CF">
        <w:t xml:space="preserve">В обоснование заявленных требований истец указал, что с 01 марта 2018 года работал в организации ответчика начальником юридического отдела, 10 мая 2018 года был незаконно уволен ответчиком на основании </w:t>
      </w:r>
      <w:proofErr w:type="spellStart"/>
      <w:r w:rsidRPr="004540CF">
        <w:t>пп</w:t>
      </w:r>
      <w:proofErr w:type="spellEnd"/>
      <w:r w:rsidRPr="004540CF">
        <w:t>. «а» п. 6 ч. 1 ст. 81 ТК РФ за прогул, допущенный им 08 мая 2018 года, которого не совершал, кроме того, при увольнении ему не была выплачена доплата за</w:t>
      </w:r>
      <w:proofErr w:type="gramEnd"/>
      <w:r w:rsidRPr="004540CF">
        <w:t xml:space="preserve"> сверхурочную работу в командировках, не оплачено 08 мая 2018 года. Неправомерные действия работодателя причинили ему нравственные страдания.</w:t>
      </w:r>
      <w:r w:rsidRPr="004540CF">
        <w:br/>
        <w:t>В судебном заседании истец исковые требования поддержал.</w:t>
      </w:r>
      <w:r w:rsidRPr="004540CF">
        <w:br/>
        <w:t>Представители ответчика в судебное заседание явились, возражали против удовлетворения исковых требований по основаниям, изложенным в письменном отзыве.</w:t>
      </w:r>
      <w:r w:rsidRPr="004540CF">
        <w:br/>
        <w:t>Судом постановлено указанное решение, которое по доводам апелляционной жалобы просит отменить истец.</w:t>
      </w:r>
      <w:r w:rsidRPr="004540CF">
        <w:br/>
        <w:t>Изучив материалы дела, выслушав истца, представителя истца, представителя ответчика, заключение прокурора, полагавшей, что решение суда первой инстанции подлежит отмене в части, проверив в соответствии со статьей 327.1 ГПК РФ законность и обоснованность решения суда первой инстанции в пределах доводов апелляционной жалобы, обсудив доводы апелляционной жалобы, судебная коллегия приходит к следующему.</w:t>
      </w:r>
      <w:r w:rsidRPr="004540CF">
        <w:br/>
      </w:r>
      <w:proofErr w:type="gramStart"/>
      <w:r w:rsidRPr="004540CF">
        <w:t>Как разъяснено в пункте 2 Постановления Пленума Верховного Суда Российской Федерации от 19 декабря 2003 г. N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w:t>
      </w:r>
      <w:proofErr w:type="gramEnd"/>
      <w:r w:rsidRPr="004540CF">
        <w:t xml:space="preserve"> аналогии права (</w:t>
      </w:r>
      <w:proofErr w:type="gramStart"/>
      <w:r w:rsidRPr="004540CF">
        <w:t>ч</w:t>
      </w:r>
      <w:proofErr w:type="gramEnd"/>
      <w:r w:rsidRPr="004540CF">
        <w:t xml:space="preserve">. 1 ст. 1, ч. </w:t>
      </w:r>
      <w:r w:rsidRPr="004540CF">
        <w:lastRenderedPageBreak/>
        <w:t>3 ст. 11 ГПК РФ).</w:t>
      </w:r>
      <w:r w:rsidRPr="004540CF">
        <w:br/>
      </w:r>
      <w:proofErr w:type="gramStart"/>
      <w:r w:rsidRPr="004540CF">
        <w:t xml:space="preserve">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w:t>
      </w:r>
      <w:proofErr w:type="spellStart"/>
      <w:r w:rsidRPr="004540CF">
        <w:t>относимости</w:t>
      </w:r>
      <w:proofErr w:type="spellEnd"/>
      <w:r w:rsidRPr="004540CF">
        <w:t xml:space="preserve"> и допустимости, или обстоятельствами, не нуждающимися в доказывании (ст. 55, 59 — 61, 67 ГПК РФ), а также тогда, когда оно содержит исчерпывающие выводы суда, вытекающие из установленных фактов (пункт 3 Постановления Пленума).</w:t>
      </w:r>
      <w:proofErr w:type="gramEnd"/>
      <w:r w:rsidRPr="004540CF">
        <w:br/>
      </w:r>
      <w:proofErr w:type="gramStart"/>
      <w:r w:rsidRPr="004540CF">
        <w:t>В соответствии со статьей 330 ГПК РФ основаниями для отмены или изменения решения суда в апелляционном порядке являются: неправильное определение обстоятельств, имеющих значение для дела; недоказанность установленных судом первой инстанции обстоятельств, имеющих значение для дела; несоответствие выводов суда первой инстанции, изложенных в решении суда, обстоятельствам дела; нарушение или неправильное применение норм материального права или норм процессуального права.</w:t>
      </w:r>
      <w:proofErr w:type="gramEnd"/>
      <w:r w:rsidRPr="004540CF">
        <w:br/>
        <w:t>Такие основания для отмены обжалуемого судебного постановления в части в апелляционном порядке по доводам апелляционной жалобы, имеются.</w:t>
      </w:r>
      <w:r w:rsidRPr="004540CF">
        <w:br/>
        <w:t>Как установлено судом и следует из материалов дела, 01 марта 2018 года между сторонами заключен трудовой договор N *, в соответствии с которым Л. принят на работу в юридический отдел ООО «ССЛ» на должность начальника отдела с должностным окладом в размере ***** рублей в месяц.</w:t>
      </w:r>
      <w:r w:rsidRPr="004540CF">
        <w:br/>
      </w:r>
      <w:proofErr w:type="gramStart"/>
      <w:r w:rsidRPr="004540CF">
        <w:t>В соответствии с приказами ООО «ССЛ» от 20 апреля 2018 года N * и от 28 апреля 2018 года N * Л. был направлен в командировки в город Краснодар (Арбитражный суд Краснодарского края) 23 апреля 2018 года с целью ознакомления с делом по иску компании ООО «Стройматериалы» и 03 мая 2018 года с целью участия в судебном заседании по иску компании ООО</w:t>
      </w:r>
      <w:proofErr w:type="gramEnd"/>
      <w:r w:rsidRPr="004540CF">
        <w:t xml:space="preserve"> «Стройматериалы».</w:t>
      </w:r>
      <w:r w:rsidRPr="004540CF">
        <w:br/>
      </w:r>
      <w:proofErr w:type="gramStart"/>
      <w:r w:rsidRPr="004540CF">
        <w:t>В соответствии с актом N * от 08 мая 2018 года «Об отсутствии на рабочем месте», составленным и подписанным работниками ООО «ССЛ», 08 мая 2018 года начальник юридического отдела Л. не вышел на работу, не предупредив непосредственного начальника, в течение всего дня Л. на рабочем месте не появился, причина неявки Л. на работу не установлена.</w:t>
      </w:r>
      <w:proofErr w:type="gramEnd"/>
      <w:r w:rsidRPr="004540CF">
        <w:br/>
      </w:r>
      <w:proofErr w:type="gramStart"/>
      <w:r w:rsidRPr="004540CF">
        <w:t>Согласно объяснительной записке начальника юридического отдела ООО «ССЛ» Л. от 10 мая 2018 года на имя генерального директора ООО «ССЛ» З., 08 мая 2018 года он находился в Черемушкинском отделе судебных приставов УФССП России по Москве для выяснения ситуации с должником ООО «</w:t>
      </w:r>
      <w:proofErr w:type="spellStart"/>
      <w:r w:rsidRPr="004540CF">
        <w:t>Техпромэкс</w:t>
      </w:r>
      <w:proofErr w:type="spellEnd"/>
      <w:r w:rsidRPr="004540CF">
        <w:t>» по исполнительному листу серии **** N ******* от 06 июня 2017 года, выданному Арбитражным судом города Москвы по делу</w:t>
      </w:r>
      <w:proofErr w:type="gramEnd"/>
      <w:r w:rsidRPr="004540CF">
        <w:t xml:space="preserve"> </w:t>
      </w:r>
      <w:proofErr w:type="gramStart"/>
      <w:r w:rsidRPr="004540CF">
        <w:t>N ************.</w:t>
      </w:r>
      <w:r w:rsidRPr="004540CF">
        <w:br/>
        <w:t>Согласно служебной записке генерального директора ООО «ССЛ» З. от 10 мая 2018 года на имя главного специалиста отдела кадров ООО «ССЛ» Р., он не направлял Л. в Черемушкинский районный отдел судебных приставов УФССП России по городу Москве для выяснения ситуации с должником ООО «</w:t>
      </w:r>
      <w:proofErr w:type="spellStart"/>
      <w:r w:rsidRPr="004540CF">
        <w:t>Техпромэкс</w:t>
      </w:r>
      <w:proofErr w:type="spellEnd"/>
      <w:r w:rsidRPr="004540CF">
        <w:t>», а также не выдавал соответствующую доверенность и заявление о возбуждении исполнительного производства по исполнительному листу</w:t>
      </w:r>
      <w:proofErr w:type="gramEnd"/>
      <w:r w:rsidRPr="004540CF">
        <w:t xml:space="preserve"> серии **** N *********** от 06 июня 2017 года, на основании которых можно получить документы, в </w:t>
      </w:r>
      <w:proofErr w:type="gramStart"/>
      <w:r w:rsidRPr="004540CF">
        <w:t>связи</w:t>
      </w:r>
      <w:proofErr w:type="gramEnd"/>
      <w:r w:rsidRPr="004540CF">
        <w:t xml:space="preserve"> с чем отсутствие на работе Л. 08 мая 2018 года следует считать прогулом.</w:t>
      </w:r>
      <w:r w:rsidRPr="004540CF">
        <w:br/>
        <w:t xml:space="preserve">Приказом ООО «ССЛ» от 10 мая 2018 года N *** Л. уволен с занимаемой должности 10 мая 2018 года на основании </w:t>
      </w:r>
      <w:proofErr w:type="spellStart"/>
      <w:r w:rsidRPr="004540CF">
        <w:t>пп</w:t>
      </w:r>
      <w:proofErr w:type="spellEnd"/>
      <w:r w:rsidRPr="004540CF">
        <w:t>. «а» п. 6 ч. 1 ст. 81 ТК РФ за прогул 08 мая 2018 года.</w:t>
      </w:r>
      <w:r w:rsidRPr="004540CF">
        <w:br/>
      </w:r>
      <w:proofErr w:type="gramStart"/>
      <w:r w:rsidRPr="004540CF">
        <w:t>В соответствии с актом от 14 мая 2018 года «О неполучении претензии в связи с неоплатой сверхурочных работ и уведомления о приостановке работы в связи с задержкой заработной платы», составленным и подписанным работниками ООО «ССЛ», 14 мая 2018 года был получен и вскрыт конверт, отправленный почтой России 08 мая 2018 года, от бывшего сотрудника Л. Согласно описи вложения, в конверте</w:t>
      </w:r>
      <w:proofErr w:type="gramEnd"/>
      <w:r w:rsidRPr="004540CF">
        <w:t xml:space="preserve"> должны были быть следующие документы: «претензия в связи с неоплатой сверхурочных работ в двойном размере, выполненных 23 апреля 2018 года в командировке в городе Краснодаре, и уведомление о приостановке работы в связи с задержкой </w:t>
      </w:r>
      <w:r w:rsidRPr="004540CF">
        <w:lastRenderedPageBreak/>
        <w:t>выплаты заработной платы за апрель 2018 года с учетом переработок в командировках». Фактически в конверте находились «опись от 08 мая 2018 года и копия ходатайств</w:t>
      </w:r>
      <w:proofErr w:type="gramStart"/>
      <w:r w:rsidRPr="004540CF">
        <w:t>а ООО</w:t>
      </w:r>
      <w:proofErr w:type="gramEnd"/>
      <w:r w:rsidRPr="004540CF">
        <w:t xml:space="preserve"> «ССЛ» исх. N ****** от 28 апреля 2018 года в Арбитражный суд Краснодарского края на компанию ООО «Стройматериалы». Таким образом, документы, указанные в описи вложения, получены не были.</w:t>
      </w:r>
      <w:r w:rsidRPr="004540CF">
        <w:br/>
        <w:t>Указанные фактические обстоятельства установлены в судебном заседании и подтверждаются собранными по делу доказательствами.</w:t>
      </w:r>
      <w:r w:rsidRPr="004540CF">
        <w:br/>
      </w:r>
      <w:proofErr w:type="gramStart"/>
      <w:r w:rsidRPr="004540CF">
        <w:t>Разрешая спор и принимая решение об отказе в удовлетворении исковых требований, суд первой инстанции, установив факт отсутствия истца на рабочем месте в указанное время, пришел к выводу о том, что уважительных причин для отсутствия на рабочем месте у истца не было, также суд указал, что нахождение Л. в течение всего рабочего дня 08 мая 2018 года в Черемушкинском ОСП УФССП</w:t>
      </w:r>
      <w:proofErr w:type="gramEnd"/>
      <w:r w:rsidRPr="004540CF">
        <w:t xml:space="preserve"> России по Москве не было согласовано работодателем в установленном порядке, в </w:t>
      </w:r>
      <w:proofErr w:type="gramStart"/>
      <w:r w:rsidRPr="004540CF">
        <w:t>связи</w:t>
      </w:r>
      <w:proofErr w:type="gramEnd"/>
      <w:r w:rsidRPr="004540CF">
        <w:t xml:space="preserve"> с чем истец не имел права самостоятельно принимать решение об отсутствии в этот день на рабочем месте, не согласовав этот вопрос с непосредственным руководителем в лице генерального директора ООО «ССЛ» З., при этом порядок и сроки наложения дисциплинарного взыскания в виде увольнения, предусмотренные ст. 193 ТК РФ, работодателем были соблюдены.</w:t>
      </w:r>
      <w:r w:rsidRPr="004540CF">
        <w:br/>
        <w:t>Судебная коллегия не может согласиться с приведенными выводами суда первой инстанции о законности увольнения истца в связи со следующим.</w:t>
      </w:r>
      <w:r w:rsidRPr="004540CF">
        <w:br/>
        <w:t>В силу ст. 21 Трудового кодекса РФ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организации и трудовую дисциплину.</w:t>
      </w:r>
      <w:r w:rsidRPr="004540CF">
        <w:br/>
      </w:r>
      <w:proofErr w:type="gramStart"/>
      <w:r w:rsidRPr="004540CF">
        <w:t>Согласно ст. 189 Трудового кодекса РФ дисциплина труда — обязательное для всех работников подчинение правилам поведения, определенным в соответствии с данным кодексом, иными федеральными законами, коллективным договором, соглашениями, локальными нормативными актами, трудовым договором.</w:t>
      </w:r>
      <w:proofErr w:type="gramEnd"/>
      <w:r w:rsidRPr="004540CF">
        <w:br/>
        <w:t>В соответствии со ст. 192 Трудового кодекса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том числе увольнение по соответствующим основаниям.</w:t>
      </w:r>
      <w:r w:rsidRPr="004540CF">
        <w:br/>
        <w:t xml:space="preserve">В соответствии с </w:t>
      </w:r>
      <w:proofErr w:type="spellStart"/>
      <w:r w:rsidRPr="004540CF">
        <w:t>пп</w:t>
      </w:r>
      <w:proofErr w:type="spellEnd"/>
      <w:r w:rsidRPr="004540CF">
        <w:t xml:space="preserve">. «а» п. 6 ст. 81 Трудового Кодекса РФ трудовой </w:t>
      </w:r>
      <w:proofErr w:type="gramStart"/>
      <w:r w:rsidRPr="004540CF">
        <w:t>договор</w:t>
      </w:r>
      <w:proofErr w:type="gramEnd"/>
      <w:r w:rsidRPr="004540CF">
        <w:t xml:space="preserve">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Pr="004540CF">
        <w:br/>
        <w:t xml:space="preserve">Согласно разъяснениям, данным в п. 39 Постановления Пленума Верховного Суда РФ от 17.03.2004 г. N 2 «О применении судами Российской Федерации Трудового кодекса Российской Федерации», если трудовой </w:t>
      </w:r>
      <w:proofErr w:type="gramStart"/>
      <w:r w:rsidRPr="004540CF">
        <w:t>договор</w:t>
      </w:r>
      <w:proofErr w:type="gramEnd"/>
      <w:r w:rsidRPr="004540CF">
        <w:t xml:space="preserve"> с работником расторгнут по подпункту «а» пункта 6 части первой статьи 81 ТК РФ за прогул, необходимо учитывать, что увольнение по этому основанию, в частности, может быть произведено, за нахождение работника без уважительных причин более четырех часов подряд в течение рабочего дня вне пределов рабочего места.</w:t>
      </w:r>
      <w:r w:rsidRPr="004540CF">
        <w:br/>
        <w:t>Согласно ст. 209 ТК РФ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Pr="004540CF">
        <w:br/>
        <w:t>Согласно п. 23 указанного Постановления Пленума Верховного Суда РФ, при рассмотрении дела о восстановлении на работе лица, трудовой договор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w:t>
      </w:r>
      <w:r w:rsidRPr="004540CF">
        <w:br/>
        <w:t xml:space="preserve">Таким образом, увольнение по данному основанию может быть произведено за нахождение </w:t>
      </w:r>
      <w:r w:rsidRPr="004540CF">
        <w:lastRenderedPageBreak/>
        <w:t>работника вне пределов рабочего места более четырех часов подряд и законность произведенного увольнения должен доказывать работодатель.</w:t>
      </w:r>
      <w:r w:rsidRPr="004540CF">
        <w:br/>
        <w:t>Как полагает судебная коллегия, ответчиком не доказан факт отсутствия истца на рабочем месте 08 мая 2018 г. в течение целого рабочего дня без уважительных причин в связи со следующим.</w:t>
      </w:r>
      <w:r w:rsidRPr="004540CF">
        <w:br/>
        <w:t>Действительно, как следует из материалов дела, 08 мая 2018 г. Л. отсутствовал на работе по адресу, указанному в трудовом договоре: ****************************, и характер работы истца не был разъездным.</w:t>
      </w:r>
      <w:r w:rsidRPr="004540CF">
        <w:br/>
        <w:t>Трудовым договором, заключенным с истцом предусмотрена его обязанность надлежащим образом исполнять условия трудового договора, добросовестно выполнять обязанности по занимаемой должности, а также указания и распоряжения руководителя общества, содействовать достижению целей общества (п. 2.2).</w:t>
      </w:r>
      <w:r w:rsidRPr="004540CF">
        <w:br/>
      </w:r>
      <w:proofErr w:type="gramStart"/>
      <w:r w:rsidRPr="004540CF">
        <w:t>Правилами внутреннего трудового распорядка ООО «ССЛ», утвержденными 03 мая 2011 года, с которыми истец был ознакомлен, определено рабочее время: с 08.00 до 17.45, в пятницу до 15.45, обеденный перерыв с 12.00 до 14.00 продолжительностью 45 мин. (п. 4.2) и установлено, что работник обязан добросовестно и творчески подходить к исполнению своих обязанностей, проявлять необходимую инициативу и настойчивость в работе (п. 2.2</w:t>
      </w:r>
      <w:proofErr w:type="gramEnd"/>
      <w:r w:rsidRPr="004540CF">
        <w:t>).</w:t>
      </w:r>
      <w:r w:rsidRPr="004540CF">
        <w:br/>
        <w:t xml:space="preserve">Как следует из искового заявления и приложенных к нему документов, а также объяснений истца, в том числе данных работодателю, в день, который работодатель вменяет ему как прогул — 08 мая 2018 года, он </w:t>
      </w:r>
      <w:proofErr w:type="gramStart"/>
      <w:r w:rsidRPr="004540CF">
        <w:t>осуществлял свои должностные обязанности</w:t>
      </w:r>
      <w:proofErr w:type="gramEnd"/>
      <w:r w:rsidRPr="004540CF">
        <w:t>, посещал Черемушкинский ОСП УФССП России по Москве для выяснения ситуации с должником ООО «</w:t>
      </w:r>
      <w:proofErr w:type="spellStart"/>
      <w:r w:rsidRPr="004540CF">
        <w:t>Техпромэкс</w:t>
      </w:r>
      <w:proofErr w:type="spellEnd"/>
      <w:r w:rsidRPr="004540CF">
        <w:t xml:space="preserve">». При этом, поскольку он являлся единственным юристом в организации, он выполнял всю юридическую работу. Так, за подписью генерального директора З. в </w:t>
      </w:r>
      <w:proofErr w:type="gramStart"/>
      <w:r w:rsidRPr="004540CF">
        <w:t>Черемушкинский</w:t>
      </w:r>
      <w:proofErr w:type="gramEnd"/>
      <w:r w:rsidRPr="004540CF">
        <w:t xml:space="preserve"> ОСП УФССП России по Москве 04 июля 2017 года было подано заявление N *** о возбуждении исполнительного производства в отношении должника ООО «</w:t>
      </w:r>
      <w:proofErr w:type="spellStart"/>
      <w:r w:rsidRPr="004540CF">
        <w:t>Техпромэкс</w:t>
      </w:r>
      <w:proofErr w:type="spellEnd"/>
      <w:r w:rsidRPr="004540CF">
        <w:t>», о чем стало известно истцу после трудоустройства. Генеральный директор З. выдал Л. доверенность N *** от 29 марта 2018 года на представление интересов ООО «ССЛ», в том числе в судах на всех стадиях судебного процесса, а также при исполнении судебных актов, с правом подписи документов (копии указанных заявления и доверенности имеются в материалах дела). Поскольку сведений о возбуждении исполнительного производства на основании поданного 04 июля 2017 года заявления о возбуждении исполнительного производства в отношении должника ООО «</w:t>
      </w:r>
      <w:proofErr w:type="spellStart"/>
      <w:r w:rsidRPr="004540CF">
        <w:t>Техпромэкс</w:t>
      </w:r>
      <w:proofErr w:type="spellEnd"/>
      <w:r w:rsidRPr="004540CF">
        <w:t xml:space="preserve">», не имелось, Л. 08 мая 2018 года, имея доверенность, прибыл в </w:t>
      </w:r>
      <w:proofErr w:type="gramStart"/>
      <w:r w:rsidRPr="004540CF">
        <w:t>Черемушкинский</w:t>
      </w:r>
      <w:proofErr w:type="gramEnd"/>
      <w:r w:rsidRPr="004540CF">
        <w:t xml:space="preserve"> ОСП УФССП России по Москве для выяснения ситуации с должником ООО «</w:t>
      </w:r>
      <w:proofErr w:type="spellStart"/>
      <w:r w:rsidRPr="004540CF">
        <w:t>Техпромэкс</w:t>
      </w:r>
      <w:proofErr w:type="spellEnd"/>
      <w:r w:rsidRPr="004540CF">
        <w:t>».</w:t>
      </w:r>
      <w:r w:rsidRPr="004540CF">
        <w:br/>
      </w:r>
      <w:proofErr w:type="gramStart"/>
      <w:r w:rsidRPr="004540CF">
        <w:t>В материалы дела истцом представлены следующие документы: заявление в адрес Черемушкинского ОСП УФССП России по Москве, подписанное Л. и датированное 08 мая 2018 года о предоставлении информации по исполнительному производству, на котором имеется штамп о принятии от 08 мая 2018 года;</w:t>
      </w:r>
      <w:proofErr w:type="gramEnd"/>
      <w:r w:rsidRPr="004540CF">
        <w:t xml:space="preserve"> заверенная 08 мая 2018 года копия Постановления об окончании исполнительного производства и возвращении исполнительного документа взыскателю от 13 декабря 2017 года в отношен</w:t>
      </w:r>
      <w:proofErr w:type="gramStart"/>
      <w:r w:rsidRPr="004540CF">
        <w:t>ии ООО</w:t>
      </w:r>
      <w:proofErr w:type="gramEnd"/>
      <w:r w:rsidRPr="004540CF">
        <w:t xml:space="preserve"> «</w:t>
      </w:r>
      <w:proofErr w:type="spellStart"/>
      <w:r w:rsidRPr="004540CF">
        <w:t>Техпромэкс</w:t>
      </w:r>
      <w:proofErr w:type="spellEnd"/>
      <w:r w:rsidRPr="004540CF">
        <w:t xml:space="preserve">»; ответ за подписью заместителя начальника Черемушкинского ОСП УФССП России по Москве от 28 июня 2018 года о том, что Л., как представитель ООО «ССЛ», был на личном приеме 08 мая 2018 года и сдал заявление об ознакомлении с материалами исполнительного производства; </w:t>
      </w:r>
      <w:proofErr w:type="gramStart"/>
      <w:r w:rsidRPr="004540CF">
        <w:t>ответ за подписью судебного пристава-исполнителя Черемушкинского ОСП УФССП России по Москве Ш. от 24 мая 2018 года о том, что Л., как представитель ООО «ССЛ» был на личном приеме 08 мая 2018 года с 09.00 часов до 13.00 часов с целью ознакомления с материалами исполнительного производства и по его просьбе после 15.00 часов была подготовлена и выдана ему копия Постановления</w:t>
      </w:r>
      <w:proofErr w:type="gramEnd"/>
      <w:r w:rsidRPr="004540CF">
        <w:t xml:space="preserve"> об окончании исполнительного производства и возвращении исполнительного документа взыскателю от 13 декабря 2017 года в отношен</w:t>
      </w:r>
      <w:proofErr w:type="gramStart"/>
      <w:r w:rsidRPr="004540CF">
        <w:t>ии ООО</w:t>
      </w:r>
      <w:proofErr w:type="gramEnd"/>
      <w:r w:rsidRPr="004540CF">
        <w:t xml:space="preserve"> «</w:t>
      </w:r>
      <w:proofErr w:type="spellStart"/>
      <w:r w:rsidRPr="004540CF">
        <w:t>Техпромэкс</w:t>
      </w:r>
      <w:proofErr w:type="spellEnd"/>
      <w:r w:rsidRPr="004540CF">
        <w:t>».</w:t>
      </w:r>
      <w:r w:rsidRPr="004540CF">
        <w:br/>
      </w:r>
      <w:r w:rsidRPr="004540CF">
        <w:lastRenderedPageBreak/>
        <w:t xml:space="preserve">Также истец пояснил, что 08 мая 2018 года, как предпраздничный день был сокращенным в ООО «ССЛ», о чем его не уведомили, в </w:t>
      </w:r>
      <w:proofErr w:type="gramStart"/>
      <w:r w:rsidRPr="004540CF">
        <w:t>связи</w:t>
      </w:r>
      <w:proofErr w:type="gramEnd"/>
      <w:r w:rsidRPr="004540CF">
        <w:t xml:space="preserve"> с чем после получения копии постановления в Черемушкинском ОСП УФССП России по Москве, он приехал в офис работодателя, однако офис был закрыт. </w:t>
      </w:r>
      <w:proofErr w:type="gramStart"/>
      <w:r w:rsidRPr="004540CF">
        <w:t>При этом 10 мая 2018 года, когда он явился на работу, генеральный директор З. приказом *** от 10 мая 2018 года, с которым истца ознакомили в 16 часов 30 минут потребовал у него до 17.00 часов предоставить отчетность и документы о проделанной работе, в том числе и в отношении должника ООО «</w:t>
      </w:r>
      <w:proofErr w:type="spellStart"/>
      <w:r w:rsidRPr="004540CF">
        <w:t>Техпромэкс</w:t>
      </w:r>
      <w:proofErr w:type="spellEnd"/>
      <w:r w:rsidRPr="004540CF">
        <w:t>» (копия данного приказа представлена в материалы дела).</w:t>
      </w:r>
      <w:proofErr w:type="gramEnd"/>
      <w:r w:rsidRPr="004540CF">
        <w:br/>
      </w:r>
      <w:proofErr w:type="gramStart"/>
      <w:r w:rsidRPr="004540CF">
        <w:t>При таких обстоятельствах, учитывая, что истцу вменяется прогул — отсутствие на рабочем месте в течение целого рабочего дня 08 мая 2018 г., при этом факт осуществления работы истцом в интересах работодателя и нахождение его в месте, куда ему необходимо было прибыть в связи с его работой в соответствии с его должностными обязанностями, подтверждается представленными в материалы дела документами, судебная коллегия приходит</w:t>
      </w:r>
      <w:proofErr w:type="gramEnd"/>
      <w:r w:rsidRPr="004540CF">
        <w:t xml:space="preserve"> к выводу о недоказанности ответчиком факта отсутствия истца на работе 08 мая 2018 г. без уважительной причины, из чего следует, что законность увольнения истца ответчиком, в нарушение требований трудового законодательства, не доказана.</w:t>
      </w:r>
      <w:r w:rsidRPr="004540CF">
        <w:br/>
      </w:r>
      <w:proofErr w:type="gramStart"/>
      <w:r w:rsidRPr="004540CF">
        <w:t>Полагает несостоятельным судебная коллегия довод ответчика о том, что такое поручение истцу не давалось, поскольку решение вопросов об исполнении судебных актов в интересах работодателя входило в его должностные обязанности, как начальника юридического отдела и единственного юриста в организации, ему были предоставлены соответствующие полномочия на основании доверенности, при этом работодатель знал о необходимости разрешения вопроса с должником ООО «</w:t>
      </w:r>
      <w:proofErr w:type="spellStart"/>
      <w:r w:rsidRPr="004540CF">
        <w:t>Техпромэкс</w:t>
      </w:r>
      <w:proofErr w:type="spellEnd"/>
      <w:r w:rsidRPr="004540CF">
        <w:t>» и то</w:t>
      </w:r>
      <w:proofErr w:type="gramEnd"/>
      <w:r w:rsidRPr="004540CF">
        <w:t>, что именно истец должен был решать данный юридический вопрос, что следует из приказа от 10 мая 2018 года.</w:t>
      </w:r>
      <w:r w:rsidRPr="004540CF">
        <w:br/>
      </w:r>
      <w:proofErr w:type="gramStart"/>
      <w:r w:rsidRPr="004540CF">
        <w:t xml:space="preserve">Принимая во внимание изложенные обстоятельства, с учетом положений приведенных правовых норм, учитывая возложенную ими на работодателя обязанность доказывать законность увольнения и, в частности, совершения работником прогула, судебная коллегия приходит к выводу о том, что у работодателя не было оснований для определения указанного времени как прогула и соответственно для увольнения истца по </w:t>
      </w:r>
      <w:proofErr w:type="spellStart"/>
      <w:r w:rsidRPr="004540CF">
        <w:t>пп</w:t>
      </w:r>
      <w:proofErr w:type="spellEnd"/>
      <w:r w:rsidRPr="004540CF">
        <w:t>. «а» п. 6 ч. 1 ст. 81 ТК</w:t>
      </w:r>
      <w:proofErr w:type="gramEnd"/>
      <w:r w:rsidRPr="004540CF">
        <w:t xml:space="preserve"> РФ.</w:t>
      </w:r>
      <w:r w:rsidRPr="004540CF">
        <w:br/>
        <w:t>В соответствии с п. 2 ст. 328 ГПК РФ, по результатам рассмотрения апелляционных жалоб, представления суд апелляционной инстанции вправе отменить или изменить решение суда первой инстанции полностью или в части и принять по делу новое решение.</w:t>
      </w:r>
      <w:r w:rsidRPr="004540CF">
        <w:br/>
      </w:r>
      <w:proofErr w:type="gramStart"/>
      <w:r w:rsidRPr="004540CF">
        <w:t xml:space="preserve">Исходя из изложенного выше, состоявшееся по делу решение в указанной части не может быть признано законными и оно подлежат отмене с принятием по делу нового решения об удовлетворении исковых требований Л. о признании незаконным и отмене приказа от 10 мая 2018 года N *** об увольнении по основанию </w:t>
      </w:r>
      <w:proofErr w:type="spellStart"/>
      <w:r w:rsidRPr="004540CF">
        <w:t>пп</w:t>
      </w:r>
      <w:proofErr w:type="spellEnd"/>
      <w:r w:rsidRPr="004540CF">
        <w:t>. «а» п. 6 ч. 1 ст. 81 ТК РФ за прогул, восстановлении</w:t>
      </w:r>
      <w:proofErr w:type="gramEnd"/>
      <w:r w:rsidRPr="004540CF">
        <w:t xml:space="preserve"> на работе в должности начальника юридического отдела.</w:t>
      </w:r>
      <w:r w:rsidRPr="004540CF">
        <w:br/>
        <w:t>В соответствии со ст. 394 ТК РФ в случае признания увольнения незаконными орган, рассматривающий индивидуальный трудовой спор, принимает решение о выплате работнику среднего заработка за все время вынужденного прогула.</w:t>
      </w:r>
      <w:r w:rsidRPr="004540CF">
        <w:br/>
        <w:t xml:space="preserve">С учетом положений приведенной статьи, определяя размер заработной платы, подлежащей </w:t>
      </w:r>
      <w:proofErr w:type="gramStart"/>
      <w:r w:rsidRPr="004540CF">
        <w:t>ко</w:t>
      </w:r>
      <w:proofErr w:type="gramEnd"/>
      <w:r w:rsidRPr="004540CF">
        <w:t xml:space="preserve"> взысканию за время вынужденного прогула, судебная коллегия руководствуется требованиями ст. 139 Трудового кодекса РФ, а также Положением об особенностях порядка исчисления средней заработной платы, утвержденным Постановлением Правительства РФ от 24 декабря 2007 г. N 922, и определяет размер среднедневного заработка истца в размере **** руб. ** коп., исходя из сведений представленных в материалы дела расчетных листков и справок о расчете среднего заработка с указанием дохода истца за два полностью отработанных месяца — март и апрель 2018 года (***** руб. ** коп.) и количества в этом периоде рабочих дней (40). Таким образом, </w:t>
      </w:r>
      <w:r w:rsidRPr="004540CF">
        <w:lastRenderedPageBreak/>
        <w:t>учитывая количество рабочих дней за время вынужденного прогула с 11 мая 2018 г. по 22 мая 2019 г. — 255, судебная коллегия приходит к выводу, что заработок за время вынужденного прогула составляет 560 089 руб. 65 коп</w:t>
      </w:r>
      <w:proofErr w:type="gramStart"/>
      <w:r w:rsidRPr="004540CF">
        <w:t>.</w:t>
      </w:r>
      <w:proofErr w:type="gramEnd"/>
      <w:r w:rsidRPr="004540CF">
        <w:t xml:space="preserve"> (**** </w:t>
      </w:r>
      <w:proofErr w:type="gramStart"/>
      <w:r w:rsidRPr="004540CF">
        <w:t>р</w:t>
      </w:r>
      <w:proofErr w:type="gramEnd"/>
      <w:r w:rsidRPr="004540CF">
        <w:t xml:space="preserve">уб. ** коп. </w:t>
      </w:r>
      <w:proofErr w:type="spellStart"/>
      <w:r w:rsidRPr="004540CF">
        <w:t>x</w:t>
      </w:r>
      <w:proofErr w:type="spellEnd"/>
      <w:r w:rsidRPr="004540CF">
        <w:t xml:space="preserve"> **).</w:t>
      </w:r>
      <w:r w:rsidRPr="004540CF">
        <w:br/>
        <w:t xml:space="preserve">В соответствии с </w:t>
      </w:r>
      <w:proofErr w:type="gramStart"/>
      <w:r w:rsidRPr="004540CF">
        <w:t>ч</w:t>
      </w:r>
      <w:proofErr w:type="gramEnd"/>
      <w:r w:rsidRPr="004540CF">
        <w:t>. 1 ст.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r w:rsidRPr="004540CF">
        <w:br/>
      </w:r>
      <w:proofErr w:type="gramStart"/>
      <w:r w:rsidRPr="004540CF">
        <w:t>Поскольку в судебном заседании нашло свое подтверждение нарушение трудовых прав истца, судебная коллегия приходит к выводу о взыскании с ответчика в пользу истца компенсации морального вреда, которую определяет в размере 5 000 руб., с учетом объема нарушенных прав истца, незаконно произведенного увольнения, степени вины ответчика, продолжительности нарушения трудовых прав, требования разумности и справедливости.</w:t>
      </w:r>
      <w:proofErr w:type="gramEnd"/>
      <w:r w:rsidRPr="004540CF">
        <w:br/>
        <w:t>Также подлежит удовлетворению и требование Л. об оплате 08 мая 2018 года, поскольку данный день не оплачен работодателем в связи с определением его как дня прогула, взысканию подлежит (при отсутствии иных данных для расчета) с ответчика в пользу истца дневной заработок в размере 2 196 руб. 43 коп.</w:t>
      </w:r>
      <w:r w:rsidRPr="004540CF">
        <w:br/>
        <w:t>Таким образом, решение в части отказа в удовлетворении требований о взыскании оплаты 08 мая 2018 года, взыскании заработка за время вынужденного прогула, взыскании компенсации морального вреда также подлежит отмене с вынесением нового решения.</w:t>
      </w:r>
      <w:r w:rsidRPr="004540CF">
        <w:br/>
        <w:t>При этом</w:t>
      </w:r>
      <w:proofErr w:type="gramStart"/>
      <w:r w:rsidRPr="004540CF">
        <w:t>,</w:t>
      </w:r>
      <w:proofErr w:type="gramEnd"/>
      <w:r w:rsidRPr="004540CF">
        <w:t xml:space="preserve"> судебная коллегия полагает, что решение суда первой инстанции не подлежит отмене в части отказа в удовлетворении требований Л. о взыскании доплаты за сверхурочную работу в командировках, а именно во время </w:t>
      </w:r>
      <w:proofErr w:type="spellStart"/>
      <w:r w:rsidRPr="004540CF">
        <w:t>авиаперелетов</w:t>
      </w:r>
      <w:proofErr w:type="spellEnd"/>
      <w:r w:rsidRPr="004540CF">
        <w:t xml:space="preserve"> 23 апреля 2018 года и 03 мая 2018 года, то есть во время нахождения в пути к месту работы в рамках служебной командировки, поскольку в данной части оно постановлено в соответствии с положениями ст. ст. 91, 99, 166, 167, 168 ТК РФ и Л., находясь в служебной командировке, выполнял отдельное служебное поручение, а не трудовую функцию по инициативе </w:t>
      </w:r>
      <w:proofErr w:type="gramStart"/>
      <w:r w:rsidRPr="004540CF">
        <w:t>работодателя</w:t>
      </w:r>
      <w:proofErr w:type="gramEnd"/>
      <w:r w:rsidRPr="004540CF">
        <w:t xml:space="preserve"> за пределами установленной для работника продолжительности рабочего времени, а доказательств того, что ответчик привлекал истца к работе сверхурочно, не представлено.</w:t>
      </w:r>
      <w:r w:rsidRPr="004540CF">
        <w:br/>
      </w:r>
      <w:proofErr w:type="gramStart"/>
      <w:r w:rsidRPr="004540CF">
        <w:t>В связи с отменой решения суда в части в соответствии со ст. 103 ГПК РФ, ст. 333.19 Налогового кодекса Российской Федерации, с ответчика с общей суммы удовлетворенных исковых требований материального характера и с удовлетворенных требований неимущественного характера подлежит взысканию государственная пошлина в доход бюджета г. Москвы в сумме 9 100 руб. 89 коп.</w:t>
      </w:r>
      <w:proofErr w:type="gramEnd"/>
      <w:r w:rsidRPr="004540CF">
        <w:br/>
        <w:t xml:space="preserve">На основании </w:t>
      </w:r>
      <w:proofErr w:type="gramStart"/>
      <w:r w:rsidRPr="004540CF">
        <w:t>изложенного</w:t>
      </w:r>
      <w:proofErr w:type="gramEnd"/>
      <w:r w:rsidRPr="004540CF">
        <w:t>, судебная коллегия, руководствуясь ст. ст. 328 — 330 ГПК РФ,</w:t>
      </w:r>
    </w:p>
    <w:p w:rsidR="00BC377D" w:rsidRPr="004540CF" w:rsidRDefault="00BC377D" w:rsidP="004540CF">
      <w:r w:rsidRPr="004540CF">
        <w:t>определила:</w:t>
      </w:r>
    </w:p>
    <w:p w:rsidR="00BC377D" w:rsidRPr="004540CF" w:rsidRDefault="00BC377D" w:rsidP="004540CF">
      <w:proofErr w:type="gramStart"/>
      <w:r w:rsidRPr="004540CF">
        <w:t xml:space="preserve">Решение </w:t>
      </w:r>
      <w:proofErr w:type="spellStart"/>
      <w:r w:rsidRPr="004540CF">
        <w:t>Басманного</w:t>
      </w:r>
      <w:proofErr w:type="spellEnd"/>
      <w:r w:rsidRPr="004540CF">
        <w:t xml:space="preserve"> районного суда города Москвы от 24 декабря 2018 года, отменить в части отказа в удовлетворении требований Л. к ООО «ССЛ» о признании незаконным и отмене приказа об увольнении, восстановлении на работе, взыскании среднего заработка за время вынужденного прогула, взыскании оплаты рабочего дня, взыскании компенсации морального вреда, вынести по делу в этой части новое решение, которым исковые требования удовлетворить</w:t>
      </w:r>
      <w:proofErr w:type="gramEnd"/>
      <w:r w:rsidRPr="004540CF">
        <w:t xml:space="preserve"> частично.</w:t>
      </w:r>
      <w:r w:rsidRPr="004540CF">
        <w:br/>
        <w:t xml:space="preserve">Признать незаконным и отменить приказ от 10 мая 2018 года N *** об увольнении Л. по основанию </w:t>
      </w:r>
      <w:proofErr w:type="spellStart"/>
      <w:r w:rsidRPr="004540CF">
        <w:t>пп</w:t>
      </w:r>
      <w:proofErr w:type="spellEnd"/>
      <w:r w:rsidRPr="004540CF">
        <w:t>. «а» п. 6 ч. 1 ст. 81 ТК РФ за прогул.</w:t>
      </w:r>
      <w:r w:rsidRPr="004540CF">
        <w:br/>
        <w:t>Восстановить Л. на работе в ООО «ССЛ» в должности начальника юридического отдела.</w:t>
      </w:r>
      <w:r w:rsidRPr="004540CF">
        <w:br/>
      </w:r>
      <w:proofErr w:type="gramStart"/>
      <w:r w:rsidRPr="004540CF">
        <w:t>Взыскать с ООО «ССЛ» в пользу Л. оплату рабочего дня 08 мая 2018 года в размере 2 196 руб. 43 коп., средний заработок за время вынужденного прогула в размере 560 089 руб. 65 коп., компенсацию морального вреда в размере 5 000 руб.</w:t>
      </w:r>
      <w:r w:rsidRPr="004540CF">
        <w:br/>
        <w:t xml:space="preserve">Взыскать с ООО «ССЛ» в доход бюджета г. Москвы государственную пошлину в размере 9 100 руб. </w:t>
      </w:r>
      <w:r w:rsidRPr="004540CF">
        <w:lastRenderedPageBreak/>
        <w:t>89 коп</w:t>
      </w:r>
      <w:proofErr w:type="gramEnd"/>
      <w:r w:rsidRPr="004540CF">
        <w:t>.</w:t>
      </w:r>
      <w:r w:rsidRPr="004540CF">
        <w:br/>
        <w:t xml:space="preserve">В остальной части Решение </w:t>
      </w:r>
      <w:proofErr w:type="spellStart"/>
      <w:r w:rsidRPr="004540CF">
        <w:t>Басманного</w:t>
      </w:r>
      <w:proofErr w:type="spellEnd"/>
      <w:r w:rsidRPr="004540CF">
        <w:t xml:space="preserve"> районного суда города Москвы от 24 декабря 2018 года оставить без изменения, апелляционную жалобу Л. без удовлетворения.</w:t>
      </w:r>
    </w:p>
    <w:p w:rsidR="00036075" w:rsidRPr="004540CF" w:rsidRDefault="00036075" w:rsidP="004540CF"/>
    <w:sectPr w:rsidR="00036075" w:rsidRPr="004540CF" w:rsidSect="00036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77D"/>
    <w:rsid w:val="00036075"/>
    <w:rsid w:val="004540CF"/>
    <w:rsid w:val="00B6702D"/>
    <w:rsid w:val="00BC3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7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33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3314</Words>
  <Characters>18890</Characters>
  <Application>Microsoft Office Word</Application>
  <DocSecurity>0</DocSecurity>
  <Lines>157</Lines>
  <Paragraphs>44</Paragraphs>
  <ScaleCrop>false</ScaleCrop>
  <Company/>
  <LinksUpToDate>false</LinksUpToDate>
  <CharactersWithSpaces>22160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Марианна Юрьевна</dc:creator>
  <cp:lastModifiedBy>Ковалёва Марианна Юрьевна</cp:lastModifiedBy>
  <cp:revision>2</cp:revision>
  <dcterms:created xsi:type="dcterms:W3CDTF">2019-07-01T08:57:00Z</dcterms:created>
  <dcterms:modified xsi:type="dcterms:W3CDTF">2019-07-01T08:58:00Z</dcterms:modified>
</cp:coreProperties>
</file>