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6322"/>
      </w:tblGrid>
      <w:tr w:rsidR="009C3EC4" w:rsidRPr="00B87FD6" w14:paraId="3E68BEE9" w14:textId="77777777" w:rsidTr="00882AE2">
        <w:trPr>
          <w:trHeight w:val="91"/>
        </w:trPr>
        <w:tc>
          <w:tcPr>
            <w:tcW w:w="3308" w:type="dxa"/>
          </w:tcPr>
          <w:p w14:paraId="5DA3F15A" w14:textId="77777777" w:rsidR="009C3EC4" w:rsidRPr="00DB46FF" w:rsidRDefault="009C3EC4" w:rsidP="00882AE2">
            <w:pPr>
              <w:spacing w:after="160" w:line="259" w:lineRule="auto"/>
              <w:jc w:val="right"/>
              <w:rPr>
                <w:rFonts w:ascii="Times New Roman" w:hAnsi="Times New Roman" w:cs="Times New Roman"/>
                <w:sz w:val="30"/>
                <w:szCs w:val="30"/>
              </w:rPr>
            </w:pPr>
          </w:p>
        </w:tc>
        <w:tc>
          <w:tcPr>
            <w:tcW w:w="6322" w:type="dxa"/>
          </w:tcPr>
          <w:p w14:paraId="756F003B" w14:textId="77777777" w:rsidR="009C3EC4" w:rsidRPr="00B87FD6" w:rsidRDefault="009C3EC4" w:rsidP="00882AE2">
            <w:pPr>
              <w:spacing w:before="480" w:after="160" w:line="259" w:lineRule="auto"/>
              <w:jc w:val="right"/>
              <w:rPr>
                <w:rFonts w:ascii="Times New Roman" w:hAnsi="Times New Roman" w:cs="Times New Roman"/>
                <w:sz w:val="30"/>
                <w:szCs w:val="30"/>
              </w:rPr>
            </w:pPr>
            <w:r w:rsidRPr="00B87FD6">
              <w:rPr>
                <w:rFonts w:ascii="Times New Roman" w:hAnsi="Times New Roman" w:cs="Times New Roman"/>
                <w:sz w:val="30"/>
                <w:szCs w:val="30"/>
              </w:rPr>
              <w:t>Проект</w:t>
            </w:r>
          </w:p>
        </w:tc>
      </w:tr>
    </w:tbl>
    <w:p w14:paraId="5370C4A3" w14:textId="77777777" w:rsidR="009C3EC4" w:rsidRPr="00B87FD6" w:rsidRDefault="009C3EC4" w:rsidP="009C3EC4">
      <w:pPr>
        <w:spacing w:before="840" w:after="0" w:line="240" w:lineRule="auto"/>
        <w:jc w:val="center"/>
        <w:rPr>
          <w:rFonts w:ascii="Times New Roman" w:hAnsi="Times New Roman" w:cs="Times New Roman"/>
          <w:b/>
          <w:sz w:val="44"/>
          <w:szCs w:val="44"/>
        </w:rPr>
      </w:pPr>
      <w:r w:rsidRPr="00B87FD6">
        <w:rPr>
          <w:rFonts w:ascii="Times New Roman" w:hAnsi="Times New Roman" w:cs="Times New Roman"/>
          <w:b/>
          <w:sz w:val="44"/>
          <w:szCs w:val="44"/>
        </w:rPr>
        <w:t>ФЕДЕРАЛЬНЫЙ ЗАКОН</w:t>
      </w:r>
    </w:p>
    <w:p w14:paraId="15E643B3" w14:textId="38786475" w:rsidR="00705186" w:rsidRPr="009C3EC4" w:rsidRDefault="009C3EC4" w:rsidP="009C3EC4">
      <w:pPr>
        <w:spacing w:before="760" w:after="0" w:line="240" w:lineRule="auto"/>
        <w:jc w:val="center"/>
        <w:rPr>
          <w:rFonts w:ascii="Times New Roman" w:hAnsi="Times New Roman" w:cs="Times New Roman"/>
          <w:b/>
          <w:sz w:val="30"/>
          <w:szCs w:val="30"/>
        </w:rPr>
      </w:pPr>
      <w:r w:rsidRPr="009C3EC4">
        <w:rPr>
          <w:rFonts w:ascii="Times New Roman" w:hAnsi="Times New Roman" w:cs="Times New Roman"/>
          <w:b/>
          <w:sz w:val="30"/>
          <w:szCs w:val="30"/>
        </w:rPr>
        <w:t xml:space="preserve">О внесении изменений в отдельные законодательные акты Российской Федерации в части регулирования вопросов конвертации электронных документов, их хранения, создания электронных и (или) материальных дубликатов документов </w:t>
      </w:r>
    </w:p>
    <w:p w14:paraId="3DBFE333" w14:textId="77777777" w:rsidR="00705186" w:rsidRPr="009C3EC4" w:rsidRDefault="00705186" w:rsidP="009F2A39">
      <w:pPr>
        <w:spacing w:after="0" w:line="240" w:lineRule="auto"/>
        <w:ind w:firstLine="709"/>
        <w:rPr>
          <w:rFonts w:ascii="Times New Roman" w:hAnsi="Times New Roman" w:cs="Times New Roman"/>
          <w:b/>
          <w:sz w:val="30"/>
          <w:szCs w:val="30"/>
        </w:rPr>
      </w:pPr>
    </w:p>
    <w:p w14:paraId="7D2823D9" w14:textId="000CF917" w:rsidR="00705186" w:rsidRPr="009C3EC4" w:rsidRDefault="009F2A39" w:rsidP="009C3EC4">
      <w:pPr>
        <w:spacing w:after="0" w:line="480" w:lineRule="auto"/>
        <w:ind w:firstLine="709"/>
        <w:rPr>
          <w:rFonts w:ascii="Times New Roman" w:hAnsi="Times New Roman" w:cs="Times New Roman"/>
          <w:b/>
          <w:sz w:val="30"/>
          <w:szCs w:val="30"/>
        </w:rPr>
      </w:pPr>
      <w:r w:rsidRPr="009C3EC4">
        <w:rPr>
          <w:rFonts w:ascii="Times New Roman" w:hAnsi="Times New Roman" w:cs="Times New Roman"/>
          <w:b/>
          <w:sz w:val="30"/>
          <w:szCs w:val="30"/>
        </w:rPr>
        <w:t>Статья 1</w:t>
      </w:r>
    </w:p>
    <w:p w14:paraId="07F42689" w14:textId="1174CA22"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Федеральный закон от 27 июля 2006 года № 149-ФЗ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«Об информации, информационных технологиях и о защите информации» (Собрание законодательства Российской Федерации, 2006, № 31, ст. 3448; 2010, № 31, ст. 4196; 2011, № 15, ст. 2038; № 30,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ст. 4600; 2012, № 31, ст. 4328; 2013, № 14, ст. 1658; № 23, ст. 2870;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 27, ст. 3479; № 52, ст. 6961, 6963; 2014, № 19, ст. 2302; № 30, ст. 4223, 4243; № 48, ст. 6645; 2015, № 1, ст. 84; № 27, ст. 3979; № 29, ст. 4389, 4390; 2016, № 26, ст. 3877; № 28, ст. 4558; № 52, ст. 7491; 2017, № 18, ст. 2664; № 24, ст. 3478; № 25, ст. 3596; № 27, ст. 3953; № 31, ст. 4790, 4825, 4827; № 48, ст. 7051; 2018, № 1, ст. 66; № 18, ст. 2572; № 27,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ст. 3956; № 30, ст. 4546; № 49, ст. 7523; № 52, ст. 8101; 2019, № 12, </w:t>
      </w:r>
      <w:r w:rsidR="009C3EC4">
        <w:rPr>
          <w:rFonts w:ascii="Times New Roman" w:hAnsi="Times New Roman" w:cs="Times New Roman"/>
          <w:sz w:val="30"/>
          <w:szCs w:val="30"/>
        </w:rPr>
        <w:br/>
      </w:r>
      <w:r w:rsidRPr="009C3EC4">
        <w:rPr>
          <w:rFonts w:ascii="Times New Roman" w:hAnsi="Times New Roman" w:cs="Times New Roman"/>
          <w:sz w:val="30"/>
          <w:szCs w:val="30"/>
        </w:rPr>
        <w:t>ст. 1220, 1221</w:t>
      </w:r>
      <w:r w:rsidR="0024365C" w:rsidRPr="009C3EC4">
        <w:rPr>
          <w:rFonts w:ascii="Times New Roman" w:hAnsi="Times New Roman" w:cs="Times New Roman"/>
          <w:sz w:val="30"/>
          <w:szCs w:val="30"/>
        </w:rPr>
        <w:t>; № 18, ст. 2214; № 49, ст. 6985, 6986</w:t>
      </w:r>
      <w:r w:rsidR="00DB46FF">
        <w:rPr>
          <w:rFonts w:ascii="Times New Roman" w:hAnsi="Times New Roman" w:cs="Times New Roman"/>
          <w:sz w:val="30"/>
          <w:szCs w:val="30"/>
        </w:rPr>
        <w:t>; 2020, № 14, ст. 2035</w:t>
      </w:r>
      <w:r w:rsidRPr="009C3EC4">
        <w:rPr>
          <w:rFonts w:ascii="Times New Roman" w:hAnsi="Times New Roman" w:cs="Times New Roman"/>
          <w:sz w:val="30"/>
          <w:szCs w:val="30"/>
        </w:rPr>
        <w:t>)</w:t>
      </w:r>
      <w:r w:rsidR="009C3EC4">
        <w:rPr>
          <w:rFonts w:ascii="Times New Roman" w:hAnsi="Times New Roman" w:cs="Times New Roman"/>
          <w:sz w:val="30"/>
          <w:szCs w:val="30"/>
        </w:rPr>
        <w:t xml:space="preserve"> </w:t>
      </w:r>
      <w:r w:rsidRPr="009C3EC4">
        <w:rPr>
          <w:rFonts w:ascii="Times New Roman" w:hAnsi="Times New Roman" w:cs="Times New Roman"/>
          <w:sz w:val="30"/>
          <w:szCs w:val="30"/>
        </w:rPr>
        <w:t>дополнить статьями 11.2 - 11.8 следующего содержания:</w:t>
      </w:r>
    </w:p>
    <w:p w14:paraId="3BB09E52"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 xml:space="preserve">«Статья 11.2. </w:t>
      </w:r>
      <w:r w:rsidRPr="009C3EC4">
        <w:rPr>
          <w:rFonts w:ascii="Times New Roman" w:hAnsi="Times New Roman" w:cs="Times New Roman"/>
          <w:b/>
          <w:sz w:val="30"/>
          <w:szCs w:val="30"/>
        </w:rPr>
        <w:t>Конвертация электронных документов</w:t>
      </w:r>
    </w:p>
    <w:p w14:paraId="01B68596" w14:textId="6AA6C1BE"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 Конвертацией электронного документа является преобразование исходного электронного документа посредством изменения формата</w:t>
      </w:r>
      <w:r w:rsidR="003A5538">
        <w:rPr>
          <w:rFonts w:ascii="Times New Roman" w:hAnsi="Times New Roman" w:cs="Times New Roman"/>
          <w:sz w:val="30"/>
          <w:szCs w:val="30"/>
        </w:rPr>
        <w:t xml:space="preserve"> такого электронного документа </w:t>
      </w:r>
      <w:r w:rsidRPr="009C3EC4">
        <w:rPr>
          <w:rFonts w:ascii="Times New Roman" w:hAnsi="Times New Roman" w:cs="Times New Roman"/>
          <w:sz w:val="30"/>
          <w:szCs w:val="30"/>
        </w:rPr>
        <w:t xml:space="preserve">с сохранением его содержания. </w:t>
      </w:r>
    </w:p>
    <w:p w14:paraId="522F7E25" w14:textId="6A716044"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Не допускается проведение конвертации в отношении документов,</w:t>
      </w:r>
      <w:r w:rsidR="003A5538">
        <w:rPr>
          <w:rFonts w:ascii="Times New Roman" w:hAnsi="Times New Roman" w:cs="Times New Roman"/>
          <w:sz w:val="30"/>
          <w:szCs w:val="30"/>
        </w:rPr>
        <w:t xml:space="preserve"> содержащих сведения,</w:t>
      </w:r>
      <w:r w:rsidRPr="009C3EC4">
        <w:rPr>
          <w:rFonts w:ascii="Times New Roman" w:hAnsi="Times New Roman" w:cs="Times New Roman"/>
          <w:sz w:val="30"/>
          <w:szCs w:val="30"/>
        </w:rPr>
        <w:t xml:space="preserve"> составляющи</w:t>
      </w:r>
      <w:r w:rsidR="003A5538">
        <w:rPr>
          <w:rFonts w:ascii="Times New Roman" w:hAnsi="Times New Roman" w:cs="Times New Roman"/>
          <w:sz w:val="30"/>
          <w:szCs w:val="30"/>
        </w:rPr>
        <w:t>е</w:t>
      </w:r>
      <w:r w:rsidRPr="009C3EC4">
        <w:rPr>
          <w:rFonts w:ascii="Times New Roman" w:hAnsi="Times New Roman" w:cs="Times New Roman"/>
          <w:sz w:val="30"/>
          <w:szCs w:val="30"/>
        </w:rPr>
        <w:t xml:space="preserve"> государственную тайну.</w:t>
      </w:r>
    </w:p>
    <w:p w14:paraId="03072332"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Конвертированный электронный документ является равнозначным исходному электронному документу, подписанному электронной подписью, при </w:t>
      </w:r>
      <w:r w:rsidR="00AF7563" w:rsidRPr="009C3EC4">
        <w:rPr>
          <w:rFonts w:ascii="Times New Roman" w:hAnsi="Times New Roman" w:cs="Times New Roman"/>
          <w:sz w:val="30"/>
          <w:szCs w:val="30"/>
        </w:rPr>
        <w:t xml:space="preserve">одновременном </w:t>
      </w:r>
      <w:r w:rsidRPr="009C3EC4">
        <w:rPr>
          <w:rFonts w:ascii="Times New Roman" w:hAnsi="Times New Roman" w:cs="Times New Roman"/>
          <w:sz w:val="30"/>
          <w:szCs w:val="30"/>
        </w:rPr>
        <w:t>выполнении следующих условий:</w:t>
      </w:r>
    </w:p>
    <w:p w14:paraId="43DDDFCC" w14:textId="480A8F84" w:rsidR="009F2A39" w:rsidRPr="0053606A" w:rsidRDefault="000835E1" w:rsidP="00737703">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w:t>
      </w:r>
      <w:r w:rsidR="00A27C4E"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конвертация проведена лиц</w:t>
      </w:r>
      <w:r w:rsidR="00A46C01" w:rsidRPr="009C3EC4">
        <w:rPr>
          <w:rFonts w:ascii="Times New Roman" w:hAnsi="Times New Roman" w:cs="Times New Roman"/>
          <w:sz w:val="30"/>
          <w:szCs w:val="30"/>
        </w:rPr>
        <w:t>ом</w:t>
      </w:r>
      <w:r w:rsidR="009F2A39" w:rsidRPr="009C3EC4">
        <w:rPr>
          <w:rFonts w:ascii="Times New Roman" w:hAnsi="Times New Roman" w:cs="Times New Roman"/>
          <w:sz w:val="30"/>
          <w:szCs w:val="30"/>
        </w:rPr>
        <w:t>,</w:t>
      </w:r>
      <w:r w:rsidR="00A04CF4"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 xml:space="preserve"> </w:t>
      </w:r>
      <w:r w:rsidR="004D0566" w:rsidRPr="009C3EC4">
        <w:rPr>
          <w:rFonts w:ascii="Times New Roman" w:hAnsi="Times New Roman" w:cs="Times New Roman"/>
          <w:sz w:val="30"/>
          <w:szCs w:val="30"/>
        </w:rPr>
        <w:t xml:space="preserve">непосредственно </w:t>
      </w:r>
      <w:r w:rsidR="009B22C3" w:rsidRPr="009C3EC4">
        <w:rPr>
          <w:rFonts w:ascii="Times New Roman" w:hAnsi="Times New Roman" w:cs="Times New Roman"/>
          <w:sz w:val="30"/>
          <w:szCs w:val="30"/>
        </w:rPr>
        <w:t xml:space="preserve">подписавшим или </w:t>
      </w:r>
      <w:r w:rsidR="004D0566" w:rsidRPr="009C3EC4">
        <w:rPr>
          <w:rFonts w:ascii="Times New Roman" w:hAnsi="Times New Roman" w:cs="Times New Roman"/>
          <w:sz w:val="30"/>
          <w:szCs w:val="30"/>
        </w:rPr>
        <w:t xml:space="preserve">создавшим (в случае отсутствия в электронном документе подписи) </w:t>
      </w:r>
      <w:r w:rsidR="00421614" w:rsidRPr="009C3EC4">
        <w:rPr>
          <w:rFonts w:ascii="Times New Roman" w:hAnsi="Times New Roman" w:cs="Times New Roman"/>
          <w:sz w:val="30"/>
          <w:szCs w:val="30"/>
        </w:rPr>
        <w:t>исходный документ</w:t>
      </w:r>
      <w:r w:rsidR="00293818" w:rsidRPr="009C3EC4">
        <w:rPr>
          <w:rFonts w:ascii="Times New Roman" w:hAnsi="Times New Roman" w:cs="Times New Roman"/>
          <w:sz w:val="30"/>
          <w:szCs w:val="30"/>
        </w:rPr>
        <w:t xml:space="preserve"> (</w:t>
      </w:r>
      <w:r w:rsidR="00A27C4E" w:rsidRPr="009C3EC4">
        <w:rPr>
          <w:rFonts w:ascii="Times New Roman" w:hAnsi="Times New Roman" w:cs="Times New Roman"/>
          <w:sz w:val="30"/>
          <w:szCs w:val="30"/>
        </w:rPr>
        <w:t>правопреемником такого лица</w:t>
      </w:r>
      <w:r w:rsidR="00705186" w:rsidRPr="009C3EC4">
        <w:rPr>
          <w:rFonts w:ascii="Times New Roman" w:hAnsi="Times New Roman" w:cs="Times New Roman"/>
          <w:sz w:val="30"/>
          <w:szCs w:val="30"/>
        </w:rPr>
        <w:t xml:space="preserve"> или</w:t>
      </w:r>
      <w:r w:rsidR="00A27C4E" w:rsidRPr="009C3EC4">
        <w:rPr>
          <w:rFonts w:ascii="Times New Roman" w:hAnsi="Times New Roman" w:cs="Times New Roman"/>
          <w:sz w:val="30"/>
          <w:szCs w:val="30"/>
        </w:rPr>
        <w:t xml:space="preserve"> </w:t>
      </w:r>
      <w:r w:rsidR="00A46C01" w:rsidRPr="009C3EC4">
        <w:rPr>
          <w:rFonts w:ascii="Times New Roman" w:hAnsi="Times New Roman" w:cs="Times New Roman"/>
          <w:sz w:val="30"/>
          <w:szCs w:val="30"/>
        </w:rPr>
        <w:t xml:space="preserve">лицом, </w:t>
      </w:r>
      <w:r w:rsidR="009C3EC4">
        <w:rPr>
          <w:rFonts w:ascii="Times New Roman" w:hAnsi="Times New Roman" w:cs="Times New Roman"/>
          <w:sz w:val="30"/>
          <w:szCs w:val="30"/>
        </w:rPr>
        <w:br/>
      </w:r>
      <w:r w:rsidR="00A46C01" w:rsidRPr="009C3EC4">
        <w:rPr>
          <w:rFonts w:ascii="Times New Roman" w:hAnsi="Times New Roman" w:cs="Times New Roman"/>
          <w:sz w:val="30"/>
          <w:szCs w:val="30"/>
        </w:rPr>
        <w:t>от имени которого</w:t>
      </w:r>
      <w:r w:rsidR="004D0566" w:rsidRPr="009C3EC4">
        <w:rPr>
          <w:rFonts w:ascii="Times New Roman" w:hAnsi="Times New Roman" w:cs="Times New Roman"/>
          <w:sz w:val="30"/>
          <w:szCs w:val="30"/>
        </w:rPr>
        <w:t xml:space="preserve"> </w:t>
      </w:r>
      <w:r w:rsidR="00293818" w:rsidRPr="009C3EC4">
        <w:rPr>
          <w:rFonts w:ascii="Times New Roman" w:hAnsi="Times New Roman" w:cs="Times New Roman"/>
          <w:sz w:val="30"/>
          <w:szCs w:val="30"/>
        </w:rPr>
        <w:t xml:space="preserve">в силу закона, доверенности или акта уполномоченного органа </w:t>
      </w:r>
      <w:r w:rsidR="004D0566" w:rsidRPr="009C3EC4">
        <w:rPr>
          <w:rFonts w:ascii="Times New Roman" w:hAnsi="Times New Roman" w:cs="Times New Roman"/>
          <w:sz w:val="30"/>
          <w:szCs w:val="30"/>
        </w:rPr>
        <w:t>подписан исходный документ</w:t>
      </w:r>
      <w:r w:rsidR="00293818" w:rsidRPr="009C3EC4">
        <w:rPr>
          <w:rFonts w:ascii="Times New Roman" w:hAnsi="Times New Roman" w:cs="Times New Roman"/>
          <w:sz w:val="30"/>
          <w:szCs w:val="30"/>
        </w:rPr>
        <w:t>)</w:t>
      </w:r>
      <w:r w:rsidR="00CC1785" w:rsidRPr="009C3EC4">
        <w:rPr>
          <w:rFonts w:ascii="Times New Roman" w:hAnsi="Times New Roman" w:cs="Times New Roman"/>
          <w:sz w:val="30"/>
          <w:szCs w:val="30"/>
        </w:rPr>
        <w:t xml:space="preserve"> </w:t>
      </w:r>
      <w:r w:rsidR="00A46C01" w:rsidRPr="009C3EC4">
        <w:rPr>
          <w:rFonts w:ascii="Times New Roman" w:hAnsi="Times New Roman" w:cs="Times New Roman"/>
          <w:sz w:val="30"/>
          <w:szCs w:val="30"/>
        </w:rPr>
        <w:t>(далее также – обладател</w:t>
      </w:r>
      <w:r w:rsidR="00885E14" w:rsidRPr="009C3EC4">
        <w:rPr>
          <w:rFonts w:ascii="Times New Roman" w:hAnsi="Times New Roman" w:cs="Times New Roman"/>
          <w:sz w:val="30"/>
          <w:szCs w:val="30"/>
        </w:rPr>
        <w:t>ь</w:t>
      </w:r>
      <w:r w:rsidR="00A46C01" w:rsidRPr="009C3EC4">
        <w:rPr>
          <w:rFonts w:ascii="Times New Roman" w:hAnsi="Times New Roman" w:cs="Times New Roman"/>
          <w:sz w:val="30"/>
          <w:szCs w:val="30"/>
        </w:rPr>
        <w:t xml:space="preserve"> </w:t>
      </w:r>
      <w:r w:rsidR="00731D51" w:rsidRPr="009C3EC4">
        <w:rPr>
          <w:rFonts w:ascii="Times New Roman" w:hAnsi="Times New Roman" w:cs="Times New Roman"/>
          <w:sz w:val="30"/>
          <w:szCs w:val="30"/>
        </w:rPr>
        <w:t>документ</w:t>
      </w:r>
      <w:r w:rsidR="00885E14" w:rsidRPr="009C3EC4">
        <w:rPr>
          <w:rFonts w:ascii="Times New Roman" w:hAnsi="Times New Roman" w:cs="Times New Roman"/>
          <w:sz w:val="30"/>
          <w:szCs w:val="30"/>
        </w:rPr>
        <w:t>а</w:t>
      </w:r>
      <w:r w:rsidR="00731D51" w:rsidRPr="009C3EC4">
        <w:rPr>
          <w:rFonts w:ascii="Times New Roman" w:hAnsi="Times New Roman" w:cs="Times New Roman"/>
          <w:sz w:val="30"/>
          <w:szCs w:val="30"/>
        </w:rPr>
        <w:t>)</w:t>
      </w:r>
      <w:r w:rsidR="00464E9E" w:rsidRPr="009C3EC4">
        <w:rPr>
          <w:rFonts w:ascii="Times New Roman" w:hAnsi="Times New Roman" w:cs="Times New Roman"/>
          <w:sz w:val="30"/>
          <w:szCs w:val="30"/>
        </w:rPr>
        <w:t xml:space="preserve"> (в отношении документа, который </w:t>
      </w:r>
      <w:r w:rsidR="009C3EC4">
        <w:rPr>
          <w:rFonts w:ascii="Times New Roman" w:hAnsi="Times New Roman" w:cs="Times New Roman"/>
          <w:sz w:val="30"/>
          <w:szCs w:val="30"/>
        </w:rPr>
        <w:br/>
      </w:r>
      <w:r w:rsidR="00464E9E" w:rsidRPr="009C3EC4">
        <w:rPr>
          <w:rFonts w:ascii="Times New Roman" w:hAnsi="Times New Roman" w:cs="Times New Roman"/>
          <w:sz w:val="30"/>
          <w:szCs w:val="30"/>
        </w:rPr>
        <w:t>он единолично подписал или создал)</w:t>
      </w:r>
      <w:r w:rsidR="00293818" w:rsidRPr="009C3EC4">
        <w:rPr>
          <w:rFonts w:ascii="Times New Roman" w:hAnsi="Times New Roman" w:cs="Times New Roman"/>
          <w:sz w:val="30"/>
          <w:szCs w:val="30"/>
        </w:rPr>
        <w:t xml:space="preserve"> либо обладателями исходного документа </w:t>
      </w:r>
      <w:r w:rsidR="00A04CF4" w:rsidRPr="009C3EC4">
        <w:rPr>
          <w:rFonts w:ascii="Times New Roman" w:hAnsi="Times New Roman" w:cs="Times New Roman"/>
          <w:sz w:val="30"/>
          <w:szCs w:val="30"/>
        </w:rPr>
        <w:t>совместно</w:t>
      </w:r>
      <w:r w:rsidR="00A04CF4" w:rsidRPr="009C3EC4" w:rsidDel="00743BF5">
        <w:rPr>
          <w:rFonts w:ascii="Times New Roman" w:hAnsi="Times New Roman" w:cs="Times New Roman"/>
          <w:sz w:val="30"/>
          <w:szCs w:val="30"/>
        </w:rPr>
        <w:t xml:space="preserve"> </w:t>
      </w:r>
      <w:r w:rsidR="00A27C4E" w:rsidRPr="009C3EC4">
        <w:rPr>
          <w:rFonts w:ascii="Times New Roman" w:hAnsi="Times New Roman" w:cs="Times New Roman"/>
          <w:sz w:val="30"/>
          <w:szCs w:val="30"/>
        </w:rPr>
        <w:t>(</w:t>
      </w:r>
      <w:r w:rsidR="00464E9E" w:rsidRPr="009C3EC4">
        <w:rPr>
          <w:rFonts w:ascii="Times New Roman" w:hAnsi="Times New Roman" w:cs="Times New Roman"/>
          <w:sz w:val="30"/>
          <w:szCs w:val="30"/>
        </w:rPr>
        <w:t>в отношении документ</w:t>
      </w:r>
      <w:r w:rsidR="00A04CF4" w:rsidRPr="009C3EC4">
        <w:rPr>
          <w:rFonts w:ascii="Times New Roman" w:hAnsi="Times New Roman" w:cs="Times New Roman"/>
          <w:sz w:val="30"/>
          <w:szCs w:val="30"/>
        </w:rPr>
        <w:t>а</w:t>
      </w:r>
      <w:r w:rsidR="00464E9E" w:rsidRPr="009C3EC4">
        <w:rPr>
          <w:rFonts w:ascii="Times New Roman" w:hAnsi="Times New Roman" w:cs="Times New Roman"/>
          <w:sz w:val="30"/>
          <w:szCs w:val="30"/>
        </w:rPr>
        <w:t>, которы</w:t>
      </w:r>
      <w:r w:rsidR="00A04CF4" w:rsidRPr="009C3EC4">
        <w:rPr>
          <w:rFonts w:ascii="Times New Roman" w:hAnsi="Times New Roman" w:cs="Times New Roman"/>
          <w:sz w:val="30"/>
          <w:szCs w:val="30"/>
        </w:rPr>
        <w:t>й</w:t>
      </w:r>
      <w:r w:rsidR="00464E9E" w:rsidRPr="009C3EC4">
        <w:rPr>
          <w:rFonts w:ascii="Times New Roman" w:hAnsi="Times New Roman" w:cs="Times New Roman"/>
          <w:sz w:val="30"/>
          <w:szCs w:val="30"/>
        </w:rPr>
        <w:t xml:space="preserve"> они </w:t>
      </w:r>
      <w:r w:rsidR="00A04CF4" w:rsidRPr="009C3EC4">
        <w:rPr>
          <w:rFonts w:ascii="Times New Roman" w:hAnsi="Times New Roman" w:cs="Times New Roman"/>
          <w:sz w:val="30"/>
          <w:szCs w:val="30"/>
        </w:rPr>
        <w:t xml:space="preserve">вместе </w:t>
      </w:r>
      <w:r w:rsidR="00464E9E" w:rsidRPr="009C3EC4">
        <w:rPr>
          <w:rFonts w:ascii="Times New Roman" w:hAnsi="Times New Roman" w:cs="Times New Roman"/>
          <w:sz w:val="30"/>
          <w:szCs w:val="30"/>
        </w:rPr>
        <w:t>подписали или создали</w:t>
      </w:r>
      <w:r w:rsidR="00A27C4E"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или</w:t>
      </w:r>
      <w:r w:rsidR="00A27C4E"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 xml:space="preserve">лицами, </w:t>
      </w:r>
      <w:r w:rsidR="00A27C4E" w:rsidRPr="009C3EC4">
        <w:rPr>
          <w:rFonts w:ascii="Times New Roman" w:hAnsi="Times New Roman" w:cs="Times New Roman"/>
          <w:sz w:val="30"/>
          <w:szCs w:val="30"/>
        </w:rPr>
        <w:t xml:space="preserve">указанными в </w:t>
      </w:r>
      <w:r w:rsidR="00FC4122" w:rsidRPr="009C3EC4">
        <w:rPr>
          <w:rFonts w:ascii="Times New Roman" w:hAnsi="Times New Roman" w:cs="Times New Roman"/>
          <w:sz w:val="30"/>
          <w:szCs w:val="30"/>
        </w:rPr>
        <w:t xml:space="preserve">пунктах 2 и 3 части </w:t>
      </w:r>
      <w:r w:rsidR="00411BD4" w:rsidRPr="009C3EC4">
        <w:rPr>
          <w:rFonts w:ascii="Times New Roman" w:hAnsi="Times New Roman" w:cs="Times New Roman"/>
          <w:sz w:val="30"/>
          <w:szCs w:val="30"/>
        </w:rPr>
        <w:t xml:space="preserve">1 </w:t>
      </w:r>
      <w:r w:rsidR="009F2A39" w:rsidRPr="009C3EC4">
        <w:rPr>
          <w:rFonts w:ascii="Times New Roman" w:hAnsi="Times New Roman" w:cs="Times New Roman"/>
          <w:sz w:val="30"/>
          <w:szCs w:val="30"/>
        </w:rPr>
        <w:t xml:space="preserve">статьи 11.6 настоящего </w:t>
      </w:r>
      <w:r w:rsidRPr="009C3EC4">
        <w:rPr>
          <w:rFonts w:ascii="Times New Roman" w:hAnsi="Times New Roman" w:cs="Times New Roman"/>
          <w:sz w:val="30"/>
          <w:szCs w:val="30"/>
        </w:rPr>
        <w:t>Ф</w:t>
      </w:r>
      <w:r w:rsidR="009F2A39" w:rsidRPr="009C3EC4">
        <w:rPr>
          <w:rFonts w:ascii="Times New Roman" w:hAnsi="Times New Roman" w:cs="Times New Roman"/>
          <w:sz w:val="30"/>
          <w:szCs w:val="30"/>
        </w:rPr>
        <w:t>едерального закона</w:t>
      </w:r>
      <w:r w:rsidR="0053606A">
        <w:rPr>
          <w:rFonts w:ascii="Times New Roman" w:hAnsi="Times New Roman" w:cs="Times New Roman"/>
          <w:sz w:val="30"/>
          <w:szCs w:val="30"/>
        </w:rPr>
        <w:t>.</w:t>
      </w:r>
      <w:r w:rsidR="00737703">
        <w:rPr>
          <w:rFonts w:ascii="Times New Roman" w:hAnsi="Times New Roman" w:cs="Times New Roman"/>
          <w:sz w:val="30"/>
          <w:szCs w:val="30"/>
        </w:rPr>
        <w:t xml:space="preserve"> </w:t>
      </w:r>
      <w:r w:rsidR="0053606A" w:rsidRPr="0053606A">
        <w:rPr>
          <w:rFonts w:ascii="Times New Roman" w:hAnsi="Times New Roman" w:cs="Times New Roman"/>
          <w:sz w:val="30"/>
          <w:szCs w:val="30"/>
        </w:rPr>
        <w:t xml:space="preserve">В случае, если лицом, непосредственно подписавшим или создавшим исходный документ, </w:t>
      </w:r>
      <w:r w:rsidR="0053606A" w:rsidRPr="0053606A">
        <w:rPr>
          <w:rFonts w:ascii="Times New Roman" w:hAnsi="Times New Roman" w:cs="Times New Roman"/>
          <w:sz w:val="30"/>
          <w:szCs w:val="30"/>
        </w:rPr>
        <w:lastRenderedPageBreak/>
        <w:t xml:space="preserve">является руководитель юридического лица, то его полномочия </w:t>
      </w:r>
      <w:r w:rsidR="00A44484">
        <w:rPr>
          <w:rFonts w:ascii="Times New Roman" w:hAnsi="Times New Roman" w:cs="Times New Roman"/>
          <w:sz w:val="30"/>
          <w:szCs w:val="30"/>
        </w:rPr>
        <w:br/>
      </w:r>
      <w:r w:rsidR="0053606A" w:rsidRPr="0053606A">
        <w:rPr>
          <w:rFonts w:ascii="Times New Roman" w:hAnsi="Times New Roman" w:cs="Times New Roman"/>
          <w:sz w:val="30"/>
          <w:szCs w:val="30"/>
        </w:rPr>
        <w:t>по проведению конвертации исходного документа могут быть переданы уполномоченным сотрудникам юридического лица</w:t>
      </w:r>
      <w:r w:rsidR="00A27C4E" w:rsidRPr="0053606A">
        <w:rPr>
          <w:rFonts w:ascii="Times New Roman" w:hAnsi="Times New Roman" w:cs="Times New Roman"/>
          <w:sz w:val="30"/>
          <w:szCs w:val="30"/>
        </w:rPr>
        <w:t>;</w:t>
      </w:r>
    </w:p>
    <w:p w14:paraId="31DF7C84" w14:textId="77777777" w:rsidR="009F2A39" w:rsidRPr="009C3EC4" w:rsidRDefault="000835E1"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w:t>
      </w:r>
      <w:r w:rsidR="009F2A39" w:rsidRPr="009C3EC4">
        <w:rPr>
          <w:rFonts w:ascii="Times New Roman" w:hAnsi="Times New Roman" w:cs="Times New Roman"/>
          <w:sz w:val="30"/>
          <w:szCs w:val="30"/>
        </w:rPr>
        <w:t xml:space="preserve">) в конвертированном документе сохранены в неизменном виде содержание и структура исходного документа; </w:t>
      </w:r>
    </w:p>
    <w:p w14:paraId="65B8918B" w14:textId="66F26B23" w:rsidR="009F2A39" w:rsidRPr="009C3EC4" w:rsidRDefault="000835E1"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w:t>
      </w:r>
      <w:r w:rsidR="009F2A39" w:rsidRPr="009C3EC4">
        <w:rPr>
          <w:rFonts w:ascii="Times New Roman" w:hAnsi="Times New Roman" w:cs="Times New Roman"/>
          <w:sz w:val="30"/>
          <w:szCs w:val="30"/>
        </w:rPr>
        <w:t xml:space="preserve">) конвертированный документ подписан усиленной </w:t>
      </w:r>
      <w:r w:rsidR="00011444">
        <w:rPr>
          <w:rFonts w:ascii="Times New Roman" w:hAnsi="Times New Roman" w:cs="Times New Roman"/>
          <w:sz w:val="30"/>
          <w:szCs w:val="30"/>
        </w:rPr>
        <w:t xml:space="preserve">квалифицированной </w:t>
      </w:r>
      <w:r w:rsidR="009F2A39" w:rsidRPr="009C3EC4">
        <w:rPr>
          <w:rFonts w:ascii="Times New Roman" w:hAnsi="Times New Roman" w:cs="Times New Roman"/>
          <w:sz w:val="30"/>
          <w:szCs w:val="30"/>
        </w:rPr>
        <w:t xml:space="preserve">электронной подписью лица (лиц), </w:t>
      </w:r>
      <w:r w:rsidR="002D57A2" w:rsidRPr="009C3EC4">
        <w:rPr>
          <w:rFonts w:ascii="Times New Roman" w:hAnsi="Times New Roman" w:cs="Times New Roman"/>
          <w:sz w:val="30"/>
          <w:szCs w:val="30"/>
        </w:rPr>
        <w:t>проводящего</w:t>
      </w:r>
      <w:r w:rsidR="00182E60" w:rsidRPr="009C3EC4">
        <w:rPr>
          <w:rFonts w:ascii="Times New Roman" w:hAnsi="Times New Roman" w:cs="Times New Roman"/>
          <w:sz w:val="30"/>
          <w:szCs w:val="30"/>
        </w:rPr>
        <w:t xml:space="preserve"> (</w:t>
      </w:r>
      <w:r w:rsidR="002D57A2" w:rsidRPr="009C3EC4">
        <w:rPr>
          <w:rFonts w:ascii="Times New Roman" w:hAnsi="Times New Roman" w:cs="Times New Roman"/>
          <w:sz w:val="30"/>
          <w:szCs w:val="30"/>
        </w:rPr>
        <w:t>проводящих</w:t>
      </w:r>
      <w:r w:rsidR="00182E60"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конвертацию;</w:t>
      </w:r>
    </w:p>
    <w:p w14:paraId="74B4672C" w14:textId="7D050DE1" w:rsidR="009F2A39" w:rsidRDefault="000835E1"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967628" w:rsidRPr="009C3EC4">
        <w:rPr>
          <w:rFonts w:ascii="Times New Roman" w:hAnsi="Times New Roman" w:cs="Times New Roman"/>
          <w:sz w:val="30"/>
          <w:szCs w:val="30"/>
        </w:rPr>
        <w:t>) конвертированн</w:t>
      </w:r>
      <w:r w:rsidR="009F2A39" w:rsidRPr="009C3EC4">
        <w:rPr>
          <w:rFonts w:ascii="Times New Roman" w:hAnsi="Times New Roman" w:cs="Times New Roman"/>
          <w:sz w:val="30"/>
          <w:szCs w:val="30"/>
        </w:rPr>
        <w:t xml:space="preserve">ый документ или усиленная </w:t>
      </w:r>
      <w:r w:rsidR="009D1849">
        <w:rPr>
          <w:rFonts w:ascii="Times New Roman" w:hAnsi="Times New Roman" w:cs="Times New Roman"/>
          <w:sz w:val="30"/>
          <w:szCs w:val="30"/>
        </w:rPr>
        <w:t xml:space="preserve">квалифицированная </w:t>
      </w:r>
      <w:r w:rsidR="009F2A39" w:rsidRPr="009C3EC4">
        <w:rPr>
          <w:rFonts w:ascii="Times New Roman" w:hAnsi="Times New Roman" w:cs="Times New Roman"/>
          <w:sz w:val="30"/>
          <w:szCs w:val="30"/>
        </w:rPr>
        <w:t>электронная подпись, которой он подписан, позволяют определить дату</w:t>
      </w:r>
      <w:r w:rsidR="008051FC"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время проведения конвертации</w:t>
      </w:r>
      <w:r w:rsidR="00445F15">
        <w:rPr>
          <w:rFonts w:ascii="Times New Roman" w:hAnsi="Times New Roman" w:cs="Times New Roman"/>
          <w:sz w:val="30"/>
          <w:szCs w:val="30"/>
        </w:rPr>
        <w:t xml:space="preserve"> исходного документа, конвертированный</w:t>
      </w:r>
      <w:r w:rsidR="005939CE" w:rsidRPr="005939CE">
        <w:rPr>
          <w:rFonts w:ascii="Times New Roman" w:hAnsi="Times New Roman" w:cs="Times New Roman"/>
          <w:sz w:val="30"/>
          <w:szCs w:val="30"/>
        </w:rPr>
        <w:t xml:space="preserve"> </w:t>
      </w:r>
      <w:r w:rsidR="005939CE">
        <w:rPr>
          <w:rFonts w:ascii="Times New Roman" w:hAnsi="Times New Roman" w:cs="Times New Roman"/>
          <w:sz w:val="30"/>
          <w:szCs w:val="30"/>
        </w:rPr>
        <w:t>документ содержит метку доверенного времени</w:t>
      </w:r>
      <w:r w:rsidR="009F2A39" w:rsidRPr="009C3EC4">
        <w:rPr>
          <w:rFonts w:ascii="Times New Roman" w:hAnsi="Times New Roman" w:cs="Times New Roman"/>
          <w:sz w:val="30"/>
          <w:szCs w:val="30"/>
        </w:rPr>
        <w:t xml:space="preserve"> и </w:t>
      </w:r>
      <w:r w:rsidR="005939CE">
        <w:rPr>
          <w:rFonts w:ascii="Times New Roman" w:hAnsi="Times New Roman" w:cs="Times New Roman"/>
          <w:sz w:val="30"/>
          <w:szCs w:val="30"/>
        </w:rPr>
        <w:t xml:space="preserve">позволяет определить </w:t>
      </w:r>
      <w:r w:rsidR="009F2A39" w:rsidRPr="009C3EC4">
        <w:rPr>
          <w:rFonts w:ascii="Times New Roman" w:hAnsi="Times New Roman" w:cs="Times New Roman"/>
          <w:sz w:val="30"/>
          <w:szCs w:val="30"/>
        </w:rPr>
        <w:t>формат исходного документа</w:t>
      </w:r>
      <w:r w:rsidR="00BE5838">
        <w:rPr>
          <w:rFonts w:ascii="Times New Roman" w:hAnsi="Times New Roman" w:cs="Times New Roman"/>
          <w:sz w:val="30"/>
          <w:szCs w:val="30"/>
        </w:rPr>
        <w:t>;</w:t>
      </w:r>
    </w:p>
    <w:p w14:paraId="0B1F8970" w14:textId="5E9A4A1D" w:rsidR="003F4878" w:rsidRPr="009C3EC4" w:rsidRDefault="00217B1E" w:rsidP="00217B1E">
      <w:pPr>
        <w:spacing w:after="0" w:line="480" w:lineRule="auto"/>
        <w:ind w:firstLine="709"/>
        <w:jc w:val="both"/>
        <w:rPr>
          <w:rFonts w:ascii="Times New Roman" w:hAnsi="Times New Roman" w:cs="Times New Roman"/>
          <w:sz w:val="30"/>
          <w:szCs w:val="30"/>
        </w:rPr>
      </w:pPr>
      <w:r w:rsidRPr="00217B1E">
        <w:rPr>
          <w:rFonts w:ascii="Times New Roman" w:hAnsi="Times New Roman" w:cs="Times New Roman"/>
          <w:sz w:val="30"/>
          <w:szCs w:val="30"/>
        </w:rPr>
        <w:t>5) усиленная квалифицированная подпись лица (лиц), подписавшего (подписавших) исходный документ</w:t>
      </w:r>
      <w:r>
        <w:rPr>
          <w:rFonts w:ascii="Times New Roman" w:hAnsi="Times New Roman" w:cs="Times New Roman"/>
          <w:sz w:val="30"/>
          <w:szCs w:val="30"/>
        </w:rPr>
        <w:t>,</w:t>
      </w:r>
      <w:r w:rsidRPr="00217B1E">
        <w:rPr>
          <w:rFonts w:ascii="Times New Roman" w:hAnsi="Times New Roman" w:cs="Times New Roman"/>
          <w:sz w:val="30"/>
          <w:szCs w:val="30"/>
        </w:rPr>
        <w:t xml:space="preserve"> проверена </w:t>
      </w:r>
      <w:r w:rsidR="00A44484">
        <w:rPr>
          <w:rFonts w:ascii="Times New Roman" w:hAnsi="Times New Roman" w:cs="Times New Roman"/>
          <w:sz w:val="30"/>
          <w:szCs w:val="30"/>
        </w:rPr>
        <w:br/>
      </w:r>
      <w:r w:rsidRPr="00217B1E">
        <w:rPr>
          <w:rFonts w:ascii="Times New Roman" w:hAnsi="Times New Roman" w:cs="Times New Roman"/>
          <w:sz w:val="30"/>
          <w:szCs w:val="30"/>
        </w:rPr>
        <w:t>и подт</w:t>
      </w:r>
      <w:r w:rsidR="003F4878" w:rsidRPr="00217B1E">
        <w:rPr>
          <w:rFonts w:ascii="Times New Roman" w:hAnsi="Times New Roman" w:cs="Times New Roman"/>
          <w:sz w:val="30"/>
          <w:szCs w:val="30"/>
        </w:rPr>
        <w:t xml:space="preserve">верждена ее принадлежность в соответствии с Федеральным </w:t>
      </w:r>
      <w:r w:rsidR="003F4878" w:rsidRPr="00A44484">
        <w:rPr>
          <w:rFonts w:ascii="Times New Roman" w:hAnsi="Times New Roman" w:cs="Times New Roman"/>
          <w:sz w:val="30"/>
          <w:szCs w:val="30"/>
        </w:rPr>
        <w:t xml:space="preserve">законом </w:t>
      </w:r>
      <w:r w:rsidR="003F4878" w:rsidRPr="00217B1E">
        <w:rPr>
          <w:rFonts w:ascii="Times New Roman" w:hAnsi="Times New Roman" w:cs="Times New Roman"/>
          <w:sz w:val="30"/>
          <w:szCs w:val="30"/>
        </w:rPr>
        <w:t xml:space="preserve">от 6 апреля 2011 года </w:t>
      </w:r>
      <w:r w:rsidRPr="00217B1E">
        <w:rPr>
          <w:rFonts w:ascii="Times New Roman" w:hAnsi="Times New Roman" w:cs="Times New Roman"/>
          <w:sz w:val="30"/>
          <w:szCs w:val="30"/>
        </w:rPr>
        <w:t>№</w:t>
      </w:r>
      <w:r w:rsidR="003F4878" w:rsidRPr="00217B1E">
        <w:rPr>
          <w:rFonts w:ascii="Times New Roman" w:hAnsi="Times New Roman" w:cs="Times New Roman"/>
          <w:sz w:val="30"/>
          <w:szCs w:val="30"/>
        </w:rPr>
        <w:t xml:space="preserve"> 63-ФЗ </w:t>
      </w:r>
      <w:r w:rsidRPr="00217B1E">
        <w:rPr>
          <w:rFonts w:ascii="Times New Roman" w:hAnsi="Times New Roman" w:cs="Times New Roman"/>
          <w:sz w:val="30"/>
          <w:szCs w:val="30"/>
        </w:rPr>
        <w:t>«</w:t>
      </w:r>
      <w:r w:rsidR="003F4878" w:rsidRPr="00217B1E">
        <w:rPr>
          <w:rFonts w:ascii="Times New Roman" w:hAnsi="Times New Roman" w:cs="Times New Roman"/>
          <w:sz w:val="30"/>
          <w:szCs w:val="30"/>
        </w:rPr>
        <w:t>Об электронной подписи</w:t>
      </w:r>
      <w:r w:rsidRPr="00217B1E">
        <w:rPr>
          <w:rFonts w:ascii="Times New Roman" w:hAnsi="Times New Roman" w:cs="Times New Roman"/>
          <w:sz w:val="30"/>
          <w:szCs w:val="30"/>
        </w:rPr>
        <w:t>»</w:t>
      </w:r>
      <w:r w:rsidR="00C559D6">
        <w:rPr>
          <w:rFonts w:ascii="Times New Roman" w:hAnsi="Times New Roman" w:cs="Times New Roman"/>
          <w:sz w:val="30"/>
          <w:szCs w:val="30"/>
        </w:rPr>
        <w:t>.</w:t>
      </w:r>
    </w:p>
    <w:p w14:paraId="017E1C20" w14:textId="67F74E7E" w:rsidR="00411BD4" w:rsidRDefault="00411BD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Порядок удостоверения нотариусами равнозначности электронного документа, изготовленного нотариусом в ином формате, электронному документу, представленному нотариусу, определяется законодательством о нотариате. </w:t>
      </w:r>
    </w:p>
    <w:p w14:paraId="79034E2D" w14:textId="4714D08B" w:rsidR="00445F15" w:rsidRDefault="00445F15" w:rsidP="00445F15">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4. Требования к процедуре конвертации электронных документов устанавливаются Правительством Российской Федерации. </w:t>
      </w:r>
    </w:p>
    <w:p w14:paraId="5E09B451" w14:textId="796D6D41" w:rsidR="009F2A39" w:rsidRDefault="009F2A39" w:rsidP="009C3EC4">
      <w:pPr>
        <w:spacing w:after="0" w:line="276"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Статья 11.3. </w:t>
      </w:r>
      <w:r w:rsidRPr="009C3EC4">
        <w:rPr>
          <w:rFonts w:ascii="Times New Roman" w:hAnsi="Times New Roman" w:cs="Times New Roman"/>
          <w:b/>
          <w:sz w:val="30"/>
          <w:szCs w:val="30"/>
        </w:rPr>
        <w:t>Создание электронных и</w:t>
      </w:r>
      <w:r w:rsidR="00FC4122" w:rsidRPr="009C3EC4">
        <w:rPr>
          <w:rFonts w:ascii="Times New Roman" w:hAnsi="Times New Roman" w:cs="Times New Roman"/>
          <w:b/>
          <w:sz w:val="30"/>
          <w:szCs w:val="30"/>
        </w:rPr>
        <w:t xml:space="preserve"> (или)</w:t>
      </w:r>
      <w:r w:rsidRPr="009C3EC4">
        <w:rPr>
          <w:rFonts w:ascii="Times New Roman" w:hAnsi="Times New Roman" w:cs="Times New Roman"/>
          <w:b/>
          <w:sz w:val="30"/>
          <w:szCs w:val="30"/>
        </w:rPr>
        <w:t xml:space="preserve"> материальных</w:t>
      </w:r>
      <w:r w:rsidR="009C3EC4">
        <w:rPr>
          <w:rFonts w:ascii="Times New Roman" w:hAnsi="Times New Roman" w:cs="Times New Roman"/>
          <w:b/>
          <w:sz w:val="30"/>
          <w:szCs w:val="30"/>
        </w:rPr>
        <w:br/>
        <w:t xml:space="preserve">                                  </w:t>
      </w:r>
      <w:r w:rsidRPr="009C3EC4">
        <w:rPr>
          <w:rFonts w:ascii="Times New Roman" w:hAnsi="Times New Roman" w:cs="Times New Roman"/>
          <w:b/>
          <w:sz w:val="30"/>
          <w:szCs w:val="30"/>
        </w:rPr>
        <w:t xml:space="preserve"> дубликатов документов</w:t>
      </w:r>
    </w:p>
    <w:p w14:paraId="76054D99" w14:textId="77777777" w:rsidR="009C3EC4" w:rsidRPr="009C3EC4" w:rsidRDefault="009C3EC4" w:rsidP="009C3EC4">
      <w:pPr>
        <w:spacing w:after="0" w:line="276" w:lineRule="auto"/>
        <w:ind w:firstLine="709"/>
        <w:jc w:val="both"/>
        <w:rPr>
          <w:rFonts w:ascii="Times New Roman" w:hAnsi="Times New Roman" w:cs="Times New Roman"/>
          <w:b/>
          <w:sz w:val="30"/>
          <w:szCs w:val="30"/>
        </w:rPr>
      </w:pPr>
    </w:p>
    <w:p w14:paraId="35576636" w14:textId="2EFAD00A"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Электронный дубликат документа может быть создан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в отношении исходного документа на материальном носителе,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не требующем применения технических средств для его воспроизведения. Материальный дубликат документа </w:t>
      </w:r>
      <w:r w:rsidR="00BA1ACE" w:rsidRPr="009C3EC4">
        <w:rPr>
          <w:rFonts w:ascii="Times New Roman" w:hAnsi="Times New Roman" w:cs="Times New Roman"/>
          <w:sz w:val="30"/>
          <w:szCs w:val="30"/>
        </w:rPr>
        <w:t xml:space="preserve">может быть создан в отношении исходного электронного документа </w:t>
      </w:r>
      <w:r w:rsidRPr="009C3EC4">
        <w:rPr>
          <w:rFonts w:ascii="Times New Roman" w:hAnsi="Times New Roman" w:cs="Times New Roman"/>
          <w:sz w:val="30"/>
          <w:szCs w:val="30"/>
        </w:rPr>
        <w:t>в форме документа на материальном носителе, не требующем применения технических средств для его воспроизведения.</w:t>
      </w:r>
    </w:p>
    <w:p w14:paraId="2090908B" w14:textId="1778DD25" w:rsidR="009F2A39" w:rsidRPr="009C3EC4" w:rsidRDefault="000835E1"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9F2A39" w:rsidRPr="009C3EC4">
        <w:rPr>
          <w:rFonts w:ascii="Times New Roman" w:hAnsi="Times New Roman" w:cs="Times New Roman"/>
          <w:sz w:val="30"/>
          <w:szCs w:val="30"/>
        </w:rPr>
        <w:t xml:space="preserve">Дубликат документа является равнозначным исходному документу при </w:t>
      </w:r>
      <w:r w:rsidR="00716391" w:rsidRPr="009C3EC4">
        <w:rPr>
          <w:rFonts w:ascii="Times New Roman" w:hAnsi="Times New Roman" w:cs="Times New Roman"/>
          <w:sz w:val="30"/>
          <w:szCs w:val="30"/>
        </w:rPr>
        <w:t>одновременном</w:t>
      </w:r>
      <w:r w:rsidR="003E3DB5"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выполнении следующих условий:</w:t>
      </w:r>
    </w:p>
    <w:p w14:paraId="6505E814" w14:textId="6BFCD15D" w:rsidR="00B13B92" w:rsidRPr="009C3EC4" w:rsidRDefault="00293818"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w:t>
      </w:r>
      <w:r w:rsidR="00A27C4E"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дубликат документа создан</w:t>
      </w:r>
      <w:r w:rsidR="009B22C3" w:rsidRPr="009C3EC4">
        <w:rPr>
          <w:rFonts w:ascii="Times New Roman" w:hAnsi="Times New Roman" w:cs="Times New Roman"/>
          <w:sz w:val="30"/>
          <w:szCs w:val="30"/>
        </w:rPr>
        <w:t xml:space="preserve"> обладателем исходного документа </w:t>
      </w:r>
      <w:r w:rsidR="0052034C" w:rsidRPr="009C3EC4">
        <w:rPr>
          <w:rFonts w:ascii="Times New Roman" w:hAnsi="Times New Roman" w:cs="Times New Roman"/>
          <w:sz w:val="30"/>
          <w:szCs w:val="30"/>
        </w:rPr>
        <w:t>(в</w:t>
      </w:r>
      <w:r w:rsidR="00A44484">
        <w:rPr>
          <w:rFonts w:ascii="Times New Roman" w:hAnsi="Times New Roman" w:cs="Times New Roman"/>
          <w:sz w:val="30"/>
          <w:szCs w:val="30"/>
        </w:rPr>
        <w:t> </w:t>
      </w:r>
      <w:r w:rsidR="0052034C" w:rsidRPr="009C3EC4">
        <w:rPr>
          <w:rFonts w:ascii="Times New Roman" w:hAnsi="Times New Roman" w:cs="Times New Roman"/>
          <w:sz w:val="30"/>
          <w:szCs w:val="30"/>
        </w:rPr>
        <w:t>отношении документа, который он единолично подписал или создал)</w:t>
      </w:r>
      <w:r w:rsidR="0052034C" w:rsidRPr="009C3EC4" w:rsidDel="0052034C">
        <w:rPr>
          <w:rFonts w:ascii="Times New Roman" w:hAnsi="Times New Roman" w:cs="Times New Roman"/>
          <w:sz w:val="30"/>
          <w:szCs w:val="30"/>
        </w:rPr>
        <w:t xml:space="preserve"> </w:t>
      </w:r>
      <w:r w:rsidR="0052034C" w:rsidRPr="009C3EC4">
        <w:rPr>
          <w:rFonts w:ascii="Times New Roman" w:hAnsi="Times New Roman" w:cs="Times New Roman"/>
          <w:sz w:val="30"/>
          <w:szCs w:val="30"/>
        </w:rPr>
        <w:t>либо обладателями исходного документа совместно</w:t>
      </w:r>
      <w:r w:rsidR="0052034C" w:rsidRPr="009C3EC4" w:rsidDel="00743BF5">
        <w:rPr>
          <w:rFonts w:ascii="Times New Roman" w:hAnsi="Times New Roman" w:cs="Times New Roman"/>
          <w:sz w:val="30"/>
          <w:szCs w:val="30"/>
        </w:rPr>
        <w:t xml:space="preserve"> </w:t>
      </w:r>
      <w:r w:rsidR="0052034C" w:rsidRPr="009C3EC4">
        <w:rPr>
          <w:rFonts w:ascii="Times New Roman" w:hAnsi="Times New Roman" w:cs="Times New Roman"/>
          <w:sz w:val="30"/>
          <w:szCs w:val="30"/>
        </w:rPr>
        <w:t xml:space="preserve">(в отношении документа, который они вместе подписали или создали) </w:t>
      </w:r>
      <w:r w:rsidR="003E3DB5" w:rsidRPr="009C3EC4">
        <w:rPr>
          <w:rFonts w:ascii="Times New Roman" w:hAnsi="Times New Roman" w:cs="Times New Roman"/>
          <w:sz w:val="30"/>
          <w:szCs w:val="30"/>
        </w:rPr>
        <w:t>или</w:t>
      </w:r>
      <w:r w:rsidR="00A27C4E"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 xml:space="preserve">лицами, </w:t>
      </w:r>
      <w:r w:rsidR="00A27C4E" w:rsidRPr="009C3EC4">
        <w:rPr>
          <w:rFonts w:ascii="Times New Roman" w:hAnsi="Times New Roman" w:cs="Times New Roman"/>
          <w:sz w:val="30"/>
          <w:szCs w:val="30"/>
        </w:rPr>
        <w:t xml:space="preserve">указанными в </w:t>
      </w:r>
      <w:r w:rsidR="00FC4122" w:rsidRPr="009C3EC4">
        <w:rPr>
          <w:rFonts w:ascii="Times New Roman" w:hAnsi="Times New Roman" w:cs="Times New Roman"/>
          <w:sz w:val="30"/>
          <w:szCs w:val="30"/>
        </w:rPr>
        <w:t xml:space="preserve">пунктах 2 и 3 части </w:t>
      </w:r>
      <w:r w:rsidR="004003D2" w:rsidRPr="009C3EC4">
        <w:rPr>
          <w:rFonts w:ascii="Times New Roman" w:hAnsi="Times New Roman" w:cs="Times New Roman"/>
          <w:sz w:val="30"/>
          <w:szCs w:val="30"/>
        </w:rPr>
        <w:t xml:space="preserve">1 </w:t>
      </w:r>
      <w:r w:rsidR="009F2A39" w:rsidRPr="009C3EC4">
        <w:rPr>
          <w:rFonts w:ascii="Times New Roman" w:hAnsi="Times New Roman" w:cs="Times New Roman"/>
          <w:sz w:val="30"/>
          <w:szCs w:val="30"/>
        </w:rPr>
        <w:t xml:space="preserve">статьи 11.6 настоящего </w:t>
      </w:r>
      <w:r w:rsidR="000835E1" w:rsidRPr="009C3EC4">
        <w:rPr>
          <w:rFonts w:ascii="Times New Roman" w:hAnsi="Times New Roman" w:cs="Times New Roman"/>
          <w:sz w:val="30"/>
          <w:szCs w:val="30"/>
        </w:rPr>
        <w:t>Ф</w:t>
      </w:r>
      <w:r w:rsidR="009F2A39" w:rsidRPr="009C3EC4">
        <w:rPr>
          <w:rFonts w:ascii="Times New Roman" w:hAnsi="Times New Roman" w:cs="Times New Roman"/>
          <w:sz w:val="30"/>
          <w:szCs w:val="30"/>
        </w:rPr>
        <w:t>едерального закона</w:t>
      </w:r>
      <w:r w:rsidR="00A27C4E" w:rsidRPr="009C3EC4">
        <w:rPr>
          <w:rFonts w:ascii="Times New Roman" w:hAnsi="Times New Roman" w:cs="Times New Roman"/>
          <w:sz w:val="30"/>
          <w:szCs w:val="30"/>
        </w:rPr>
        <w:t>;</w:t>
      </w:r>
    </w:p>
    <w:p w14:paraId="2EA54153" w14:textId="6D7F2292" w:rsidR="009F2A39" w:rsidRPr="009C3EC4" w:rsidRDefault="00293818"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w:t>
      </w:r>
      <w:r w:rsidR="009F2A39" w:rsidRPr="009C3EC4">
        <w:rPr>
          <w:rFonts w:ascii="Times New Roman" w:hAnsi="Times New Roman" w:cs="Times New Roman"/>
          <w:sz w:val="30"/>
          <w:szCs w:val="30"/>
        </w:rPr>
        <w:t xml:space="preserve">) в дубликате документа в неизменном виде сохранены содержание и форма (визуальное представление) исходного документа, </w:t>
      </w:r>
      <w:r w:rsidR="009F2A39" w:rsidRPr="009C3EC4">
        <w:rPr>
          <w:rFonts w:ascii="Times New Roman" w:hAnsi="Times New Roman" w:cs="Times New Roman"/>
          <w:sz w:val="30"/>
          <w:szCs w:val="30"/>
        </w:rPr>
        <w:lastRenderedPageBreak/>
        <w:t xml:space="preserve">за исключением случаев, </w:t>
      </w:r>
      <w:r w:rsidR="00BA1ACE" w:rsidRPr="009C3EC4">
        <w:rPr>
          <w:rFonts w:ascii="Times New Roman" w:hAnsi="Times New Roman" w:cs="Times New Roman"/>
          <w:sz w:val="30"/>
          <w:szCs w:val="30"/>
        </w:rPr>
        <w:t xml:space="preserve">когда </w:t>
      </w:r>
      <w:r w:rsidR="009F2A39" w:rsidRPr="009C3EC4">
        <w:rPr>
          <w:rFonts w:ascii="Times New Roman" w:hAnsi="Times New Roman" w:cs="Times New Roman"/>
          <w:sz w:val="30"/>
          <w:szCs w:val="30"/>
        </w:rPr>
        <w:t xml:space="preserve">федеральными законами допускается создание </w:t>
      </w:r>
      <w:r w:rsidR="001258A7">
        <w:rPr>
          <w:rFonts w:ascii="Times New Roman" w:hAnsi="Times New Roman" w:cs="Times New Roman"/>
          <w:sz w:val="30"/>
          <w:szCs w:val="30"/>
        </w:rPr>
        <w:t xml:space="preserve">материального и </w:t>
      </w:r>
      <w:r w:rsidR="009F2A39" w:rsidRPr="009C3EC4">
        <w:rPr>
          <w:rFonts w:ascii="Times New Roman" w:hAnsi="Times New Roman" w:cs="Times New Roman"/>
          <w:sz w:val="30"/>
          <w:szCs w:val="30"/>
        </w:rPr>
        <w:t>электронного дубликата, воспроизводящего только содержание документа;</w:t>
      </w:r>
      <w:r w:rsidR="009F2A39" w:rsidRPr="009C3EC4" w:rsidDel="00500E48">
        <w:rPr>
          <w:rFonts w:ascii="Times New Roman" w:hAnsi="Times New Roman" w:cs="Times New Roman"/>
          <w:sz w:val="30"/>
          <w:szCs w:val="30"/>
        </w:rPr>
        <w:t xml:space="preserve"> </w:t>
      </w:r>
    </w:p>
    <w:p w14:paraId="14C7E2E0" w14:textId="584F5BF8" w:rsidR="009F2A39" w:rsidRPr="009C3EC4" w:rsidRDefault="00293818"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w:t>
      </w:r>
      <w:r w:rsidR="009F2A39" w:rsidRPr="009C3EC4">
        <w:rPr>
          <w:rFonts w:ascii="Times New Roman" w:hAnsi="Times New Roman" w:cs="Times New Roman"/>
          <w:sz w:val="30"/>
          <w:szCs w:val="30"/>
        </w:rPr>
        <w:t xml:space="preserve">) дубликат документа подписан усиленной </w:t>
      </w:r>
      <w:r w:rsidR="009D1849">
        <w:rPr>
          <w:rFonts w:ascii="Times New Roman" w:hAnsi="Times New Roman" w:cs="Times New Roman"/>
          <w:sz w:val="30"/>
          <w:szCs w:val="30"/>
        </w:rPr>
        <w:t xml:space="preserve">квалифицированной </w:t>
      </w:r>
      <w:r w:rsidR="009F2A39" w:rsidRPr="009C3EC4">
        <w:rPr>
          <w:rFonts w:ascii="Times New Roman" w:hAnsi="Times New Roman" w:cs="Times New Roman"/>
          <w:sz w:val="30"/>
          <w:szCs w:val="30"/>
        </w:rPr>
        <w:t xml:space="preserve">электронной или соответственно собственноручной подписью лица (лиц), </w:t>
      </w:r>
      <w:r w:rsidR="00AA6144" w:rsidRPr="009C3EC4">
        <w:rPr>
          <w:rFonts w:ascii="Times New Roman" w:hAnsi="Times New Roman" w:cs="Times New Roman"/>
          <w:sz w:val="30"/>
          <w:szCs w:val="30"/>
        </w:rPr>
        <w:t>создающего (</w:t>
      </w:r>
      <w:r w:rsidR="009F2A39" w:rsidRPr="009C3EC4">
        <w:rPr>
          <w:rFonts w:ascii="Times New Roman" w:hAnsi="Times New Roman" w:cs="Times New Roman"/>
          <w:sz w:val="30"/>
          <w:szCs w:val="30"/>
        </w:rPr>
        <w:t>создающих</w:t>
      </w:r>
      <w:r w:rsidR="00AA6144"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дубликат;</w:t>
      </w:r>
    </w:p>
    <w:p w14:paraId="0507E3D8" w14:textId="65CDAA89" w:rsidR="00DD3907" w:rsidRDefault="00293818"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9F2A39" w:rsidRPr="009C3EC4">
        <w:rPr>
          <w:rFonts w:ascii="Times New Roman" w:hAnsi="Times New Roman" w:cs="Times New Roman"/>
          <w:sz w:val="30"/>
          <w:szCs w:val="30"/>
        </w:rPr>
        <w:t xml:space="preserve">) дубликат документа или усиленная </w:t>
      </w:r>
      <w:r w:rsidR="00DD3907">
        <w:rPr>
          <w:rFonts w:ascii="Times New Roman" w:hAnsi="Times New Roman" w:cs="Times New Roman"/>
          <w:sz w:val="30"/>
          <w:szCs w:val="30"/>
        </w:rPr>
        <w:t xml:space="preserve">квалифицированная </w:t>
      </w:r>
      <w:r w:rsidR="009F2A39" w:rsidRPr="009C3EC4">
        <w:rPr>
          <w:rFonts w:ascii="Times New Roman" w:hAnsi="Times New Roman" w:cs="Times New Roman"/>
          <w:sz w:val="30"/>
          <w:szCs w:val="30"/>
        </w:rPr>
        <w:t xml:space="preserve">электронная подпись, которой он подписан, позволяют определить дату и время </w:t>
      </w:r>
      <w:r w:rsidR="00AA6144" w:rsidRPr="009C3EC4">
        <w:rPr>
          <w:rFonts w:ascii="Times New Roman" w:hAnsi="Times New Roman" w:cs="Times New Roman"/>
          <w:sz w:val="30"/>
          <w:szCs w:val="30"/>
        </w:rPr>
        <w:t xml:space="preserve">создания </w:t>
      </w:r>
      <w:r w:rsidR="009F2A39" w:rsidRPr="009C3EC4">
        <w:rPr>
          <w:rFonts w:ascii="Times New Roman" w:hAnsi="Times New Roman" w:cs="Times New Roman"/>
          <w:sz w:val="30"/>
          <w:szCs w:val="30"/>
        </w:rPr>
        <w:t>дубликата документа</w:t>
      </w:r>
      <w:r w:rsidR="005939CE">
        <w:rPr>
          <w:rFonts w:ascii="Times New Roman" w:hAnsi="Times New Roman" w:cs="Times New Roman"/>
          <w:sz w:val="30"/>
          <w:szCs w:val="30"/>
        </w:rPr>
        <w:t xml:space="preserve">, </w:t>
      </w:r>
      <w:r w:rsidR="00094FEB">
        <w:rPr>
          <w:rFonts w:ascii="Times New Roman" w:hAnsi="Times New Roman" w:cs="Times New Roman"/>
          <w:sz w:val="30"/>
          <w:szCs w:val="30"/>
        </w:rPr>
        <w:t>электронный дубликат сод</w:t>
      </w:r>
      <w:r w:rsidR="005939CE">
        <w:rPr>
          <w:rFonts w:ascii="Times New Roman" w:hAnsi="Times New Roman" w:cs="Times New Roman"/>
          <w:sz w:val="30"/>
          <w:szCs w:val="30"/>
        </w:rPr>
        <w:t>ержит метку доверенного времени</w:t>
      </w:r>
      <w:r w:rsidR="00DD3907">
        <w:rPr>
          <w:rFonts w:ascii="Times New Roman" w:hAnsi="Times New Roman" w:cs="Times New Roman"/>
          <w:sz w:val="30"/>
          <w:szCs w:val="30"/>
        </w:rPr>
        <w:t>;</w:t>
      </w:r>
    </w:p>
    <w:p w14:paraId="5357570F" w14:textId="656A18AD" w:rsidR="009F2A39" w:rsidRPr="009C3EC4" w:rsidRDefault="00DD3907" w:rsidP="00DD3907">
      <w:pPr>
        <w:spacing w:after="0" w:line="480" w:lineRule="auto"/>
        <w:ind w:firstLine="709"/>
        <w:jc w:val="both"/>
        <w:rPr>
          <w:rFonts w:ascii="Times New Roman" w:hAnsi="Times New Roman" w:cs="Times New Roman"/>
          <w:sz w:val="30"/>
          <w:szCs w:val="30"/>
        </w:rPr>
      </w:pPr>
      <w:r w:rsidRPr="00217B1E">
        <w:rPr>
          <w:rFonts w:ascii="Times New Roman" w:hAnsi="Times New Roman" w:cs="Times New Roman"/>
          <w:sz w:val="30"/>
          <w:szCs w:val="30"/>
        </w:rPr>
        <w:t xml:space="preserve">5) </w:t>
      </w:r>
      <w:r w:rsidR="00B3519B">
        <w:rPr>
          <w:rFonts w:ascii="Times New Roman" w:hAnsi="Times New Roman" w:cs="Times New Roman"/>
          <w:sz w:val="30"/>
          <w:szCs w:val="30"/>
        </w:rPr>
        <w:t xml:space="preserve">в случае создания электронного дубликата </w:t>
      </w:r>
      <w:r w:rsidRPr="00217B1E">
        <w:rPr>
          <w:rFonts w:ascii="Times New Roman" w:hAnsi="Times New Roman" w:cs="Times New Roman"/>
          <w:sz w:val="30"/>
          <w:szCs w:val="30"/>
        </w:rPr>
        <w:t>усиленная квалифицированная подпись лица (лиц), подписавшего (подписавших) исходный документ</w:t>
      </w:r>
      <w:r>
        <w:rPr>
          <w:rFonts w:ascii="Times New Roman" w:hAnsi="Times New Roman" w:cs="Times New Roman"/>
          <w:sz w:val="30"/>
          <w:szCs w:val="30"/>
        </w:rPr>
        <w:t>,</w:t>
      </w:r>
      <w:r w:rsidRPr="00217B1E">
        <w:rPr>
          <w:rFonts w:ascii="Times New Roman" w:hAnsi="Times New Roman" w:cs="Times New Roman"/>
          <w:sz w:val="30"/>
          <w:szCs w:val="30"/>
        </w:rPr>
        <w:t xml:space="preserve"> проверена и подтверждена ее принадлежность </w:t>
      </w:r>
      <w:r w:rsidR="000324D6">
        <w:rPr>
          <w:rFonts w:ascii="Times New Roman" w:hAnsi="Times New Roman" w:cs="Times New Roman"/>
          <w:sz w:val="30"/>
          <w:szCs w:val="30"/>
        </w:rPr>
        <w:br/>
      </w:r>
      <w:r w:rsidRPr="00217B1E">
        <w:rPr>
          <w:rFonts w:ascii="Times New Roman" w:hAnsi="Times New Roman" w:cs="Times New Roman"/>
          <w:sz w:val="30"/>
          <w:szCs w:val="30"/>
        </w:rPr>
        <w:t xml:space="preserve">в соответствии с </w:t>
      </w:r>
      <w:r w:rsidRPr="00A44484">
        <w:rPr>
          <w:rFonts w:ascii="Times New Roman" w:hAnsi="Times New Roman" w:cs="Times New Roman"/>
          <w:sz w:val="30"/>
          <w:szCs w:val="30"/>
        </w:rPr>
        <w:t xml:space="preserve">Федеральным </w:t>
      </w:r>
      <w:hyperlink r:id="rId7" w:history="1">
        <w:r w:rsidRPr="00A44484">
          <w:rPr>
            <w:rFonts w:ascii="Times New Roman" w:hAnsi="Times New Roman" w:cs="Times New Roman"/>
            <w:sz w:val="30"/>
            <w:szCs w:val="30"/>
          </w:rPr>
          <w:t>законом</w:t>
        </w:r>
      </w:hyperlink>
      <w:r w:rsidRPr="00217B1E">
        <w:rPr>
          <w:rFonts w:ascii="Times New Roman" w:hAnsi="Times New Roman" w:cs="Times New Roman"/>
          <w:sz w:val="30"/>
          <w:szCs w:val="30"/>
        </w:rPr>
        <w:t xml:space="preserve"> от 6 апреля 2011 года № 63-ФЗ «Об электронной подписи»</w:t>
      </w:r>
      <w:r w:rsidR="009F2A39" w:rsidRPr="009C3EC4">
        <w:rPr>
          <w:rFonts w:ascii="Times New Roman" w:hAnsi="Times New Roman" w:cs="Times New Roman"/>
          <w:sz w:val="30"/>
          <w:szCs w:val="30"/>
        </w:rPr>
        <w:t>.</w:t>
      </w:r>
    </w:p>
    <w:p w14:paraId="5836F92C" w14:textId="0598FFD1" w:rsidR="00812D0F" w:rsidRPr="009C3EC4" w:rsidRDefault="00812D0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Не допускается создание равнозначных электронных </w:t>
      </w:r>
      <w:r w:rsidR="009C3EC4">
        <w:rPr>
          <w:rFonts w:ascii="Times New Roman" w:hAnsi="Times New Roman" w:cs="Times New Roman"/>
          <w:sz w:val="30"/>
          <w:szCs w:val="30"/>
        </w:rPr>
        <w:br/>
      </w:r>
      <w:r w:rsidRPr="009C3EC4">
        <w:rPr>
          <w:rFonts w:ascii="Times New Roman" w:hAnsi="Times New Roman" w:cs="Times New Roman"/>
          <w:sz w:val="30"/>
          <w:szCs w:val="30"/>
        </w:rPr>
        <w:t>и материальных дубликатов в отношении:</w:t>
      </w:r>
    </w:p>
    <w:p w14:paraId="5001F73B" w14:textId="77777777" w:rsidR="00812D0F" w:rsidRPr="009C3EC4" w:rsidRDefault="00812D0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документов, содержащих сведения, составляющие государственную тайну; </w:t>
      </w:r>
    </w:p>
    <w:p w14:paraId="76768200" w14:textId="50815D4E" w:rsidR="00812D0F" w:rsidRPr="009C3EC4" w:rsidRDefault="00812D0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 xml:space="preserve">2) документов, оформление которых возможно только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с соблюдением определенной законодательством формы на бумажном носителе; </w:t>
      </w:r>
    </w:p>
    <w:p w14:paraId="3B662599" w14:textId="77777777" w:rsidR="00812D0F" w:rsidRPr="009C3EC4" w:rsidRDefault="00812D0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 документов Архивного фонда Российской Федерации;</w:t>
      </w:r>
    </w:p>
    <w:p w14:paraId="58BD3220" w14:textId="77777777" w:rsidR="00812D0F" w:rsidRPr="009C3EC4" w:rsidRDefault="00812D0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 документов, удостоверяющих личность;</w:t>
      </w:r>
    </w:p>
    <w:p w14:paraId="2EC989BF" w14:textId="2466D19B" w:rsidR="004649E8" w:rsidRPr="009C3EC4" w:rsidRDefault="00812D0F" w:rsidP="004649E8">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5) иных документов, если запрет создания их электронных дубликатов предусмотрен федеральными законами. </w:t>
      </w:r>
    </w:p>
    <w:p w14:paraId="0F45EB06" w14:textId="7E2B9C6C" w:rsidR="004649E8" w:rsidRDefault="00743BF5" w:rsidP="004649E8">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CB4094" w:rsidRPr="009C3EC4">
        <w:rPr>
          <w:rFonts w:ascii="Times New Roman" w:hAnsi="Times New Roman" w:cs="Times New Roman"/>
          <w:sz w:val="30"/>
          <w:szCs w:val="30"/>
        </w:rPr>
        <w:t xml:space="preserve">. Порядок удостоверения нотариусами равнозначности электронного документа документу на бумажном носителе, а равно документа на бумажном носителе электронному документу определяется законодательством о нотариате. </w:t>
      </w:r>
    </w:p>
    <w:p w14:paraId="0C346FFF" w14:textId="6C4DDA11" w:rsidR="000324D6" w:rsidRDefault="004649E8" w:rsidP="00F36E54">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 В случае выявления несоответствия между исходным документом на бумажном носителе и его равнозначным электронным дубликатом, </w:t>
      </w:r>
      <w:r w:rsidR="00B65A88">
        <w:rPr>
          <w:rFonts w:ascii="Times New Roman" w:hAnsi="Times New Roman" w:cs="Times New Roman"/>
          <w:sz w:val="30"/>
          <w:szCs w:val="30"/>
        </w:rPr>
        <w:t>у</w:t>
      </w:r>
      <w:r w:rsidR="00652E63">
        <w:rPr>
          <w:rFonts w:ascii="Times New Roman" w:hAnsi="Times New Roman" w:cs="Times New Roman"/>
          <w:sz w:val="30"/>
          <w:szCs w:val="30"/>
        </w:rPr>
        <w:t xml:space="preserve">становление </w:t>
      </w:r>
      <w:r w:rsidR="00B65A88">
        <w:rPr>
          <w:rFonts w:ascii="Times New Roman" w:hAnsi="Times New Roman" w:cs="Times New Roman"/>
          <w:sz w:val="30"/>
          <w:szCs w:val="30"/>
        </w:rPr>
        <w:t>подлинности указанных документов</w:t>
      </w:r>
      <w:r w:rsidR="00652E63">
        <w:rPr>
          <w:rFonts w:ascii="Times New Roman" w:hAnsi="Times New Roman" w:cs="Times New Roman"/>
          <w:sz w:val="30"/>
          <w:szCs w:val="30"/>
        </w:rPr>
        <w:t xml:space="preserve"> осуществляется в судебном порядке</w:t>
      </w:r>
      <w:r w:rsidR="00B65A88">
        <w:rPr>
          <w:rFonts w:ascii="Times New Roman" w:hAnsi="Times New Roman" w:cs="Times New Roman"/>
          <w:sz w:val="30"/>
          <w:szCs w:val="30"/>
        </w:rPr>
        <w:t xml:space="preserve">. </w:t>
      </w:r>
    </w:p>
    <w:p w14:paraId="7D08A8D8" w14:textId="6F2AA1D8" w:rsidR="007E2FB0" w:rsidRDefault="007E2FB0" w:rsidP="00B65A88">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 Требования к процедуре создания электронных и материальных дубликатов документов устанавливаются Правительством Российской Федерации. </w:t>
      </w:r>
    </w:p>
    <w:p w14:paraId="58BAF64C" w14:textId="77777777" w:rsidR="009F2A39" w:rsidRPr="009C3EC4" w:rsidRDefault="009F2A39" w:rsidP="009C3EC4">
      <w:pPr>
        <w:keepNext/>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Статья 11.4. </w:t>
      </w:r>
      <w:r w:rsidRPr="009C3EC4">
        <w:rPr>
          <w:rFonts w:ascii="Times New Roman" w:hAnsi="Times New Roman" w:cs="Times New Roman"/>
          <w:b/>
          <w:sz w:val="30"/>
          <w:szCs w:val="30"/>
        </w:rPr>
        <w:t>Хранение электронных документов</w:t>
      </w:r>
    </w:p>
    <w:p w14:paraId="1787BA06"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 Если иное не предусмотрено федеральным законом, обладатели электронных документов</w:t>
      </w:r>
      <w:r w:rsidR="00731D51" w:rsidRPr="009C3EC4">
        <w:rPr>
          <w:rFonts w:ascii="Times New Roman" w:hAnsi="Times New Roman" w:cs="Times New Roman"/>
          <w:sz w:val="30"/>
          <w:szCs w:val="30"/>
        </w:rPr>
        <w:t xml:space="preserve">, а также лица, которые указаны в электронном </w:t>
      </w:r>
      <w:r w:rsidR="00731D51" w:rsidRPr="009C3EC4">
        <w:rPr>
          <w:rFonts w:ascii="Times New Roman" w:hAnsi="Times New Roman" w:cs="Times New Roman"/>
          <w:sz w:val="30"/>
          <w:szCs w:val="30"/>
        </w:rPr>
        <w:lastRenderedPageBreak/>
        <w:t>документе как его получатели,</w:t>
      </w:r>
      <w:r w:rsidRPr="009C3EC4">
        <w:rPr>
          <w:rFonts w:ascii="Times New Roman" w:hAnsi="Times New Roman" w:cs="Times New Roman"/>
          <w:sz w:val="30"/>
          <w:szCs w:val="30"/>
        </w:rPr>
        <w:t xml:space="preserve"> самостоятельно определяют порядок их хранения.</w:t>
      </w:r>
    </w:p>
    <w:p w14:paraId="4CF827AF" w14:textId="44F774AF" w:rsidR="00597C47"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A27C4E" w:rsidRPr="009C3EC4">
        <w:rPr>
          <w:rFonts w:ascii="Times New Roman" w:hAnsi="Times New Roman" w:cs="Times New Roman"/>
          <w:sz w:val="30"/>
          <w:szCs w:val="30"/>
        </w:rPr>
        <w:t>О</w:t>
      </w:r>
      <w:r w:rsidRPr="009C3EC4">
        <w:rPr>
          <w:rFonts w:ascii="Times New Roman" w:hAnsi="Times New Roman" w:cs="Times New Roman"/>
          <w:sz w:val="30"/>
          <w:szCs w:val="30"/>
        </w:rPr>
        <w:t xml:space="preserve">бладатели </w:t>
      </w:r>
      <w:r w:rsidR="000835E1" w:rsidRPr="009C3EC4">
        <w:rPr>
          <w:rFonts w:ascii="Times New Roman" w:hAnsi="Times New Roman" w:cs="Times New Roman"/>
          <w:sz w:val="30"/>
          <w:szCs w:val="30"/>
        </w:rPr>
        <w:t xml:space="preserve">электронных </w:t>
      </w:r>
      <w:r w:rsidRPr="009C3EC4">
        <w:rPr>
          <w:rFonts w:ascii="Times New Roman" w:hAnsi="Times New Roman" w:cs="Times New Roman"/>
          <w:sz w:val="30"/>
          <w:szCs w:val="30"/>
        </w:rPr>
        <w:t>документов</w:t>
      </w:r>
      <w:r w:rsidR="00731D51" w:rsidRPr="009C3EC4">
        <w:rPr>
          <w:rFonts w:ascii="Times New Roman" w:hAnsi="Times New Roman" w:cs="Times New Roman"/>
          <w:sz w:val="30"/>
          <w:szCs w:val="30"/>
        </w:rPr>
        <w:t>, а также лица, которые указаны в электронном документе как его получатели,</w:t>
      </w:r>
      <w:r w:rsidRPr="009C3EC4">
        <w:rPr>
          <w:rFonts w:ascii="Times New Roman" w:hAnsi="Times New Roman" w:cs="Times New Roman"/>
          <w:sz w:val="30"/>
          <w:szCs w:val="30"/>
        </w:rPr>
        <w:t xml:space="preserve"> </w:t>
      </w:r>
      <w:r w:rsidR="00597C47" w:rsidRPr="009C3EC4">
        <w:rPr>
          <w:rFonts w:ascii="Times New Roman" w:hAnsi="Times New Roman" w:cs="Times New Roman"/>
          <w:sz w:val="30"/>
          <w:szCs w:val="30"/>
        </w:rPr>
        <w:t xml:space="preserve">вправе </w:t>
      </w:r>
      <w:r w:rsidR="009C3EC4">
        <w:rPr>
          <w:rFonts w:ascii="Times New Roman" w:hAnsi="Times New Roman" w:cs="Times New Roman"/>
          <w:sz w:val="30"/>
          <w:szCs w:val="30"/>
        </w:rPr>
        <w:br/>
      </w:r>
      <w:r w:rsidR="00597C47" w:rsidRPr="009C3EC4">
        <w:rPr>
          <w:rFonts w:ascii="Times New Roman" w:hAnsi="Times New Roman" w:cs="Times New Roman"/>
          <w:sz w:val="30"/>
          <w:szCs w:val="30"/>
        </w:rPr>
        <w:t>на основании договора передать электронные документы для хранения лицу, аккредитованному на осуществление</w:t>
      </w:r>
      <w:r w:rsidR="000835E1" w:rsidRPr="009C3EC4">
        <w:rPr>
          <w:rFonts w:ascii="Times New Roman" w:hAnsi="Times New Roman" w:cs="Times New Roman"/>
          <w:sz w:val="30"/>
          <w:szCs w:val="30"/>
        </w:rPr>
        <w:t xml:space="preserve"> </w:t>
      </w:r>
      <w:r w:rsidR="00F268CF" w:rsidRPr="009C3EC4">
        <w:rPr>
          <w:rFonts w:ascii="Times New Roman" w:hAnsi="Times New Roman" w:cs="Times New Roman"/>
          <w:sz w:val="30"/>
          <w:szCs w:val="30"/>
        </w:rPr>
        <w:t>такой</w:t>
      </w:r>
      <w:r w:rsidR="00597C47" w:rsidRPr="009C3EC4">
        <w:rPr>
          <w:rFonts w:ascii="Times New Roman" w:hAnsi="Times New Roman" w:cs="Times New Roman"/>
          <w:sz w:val="30"/>
          <w:szCs w:val="30"/>
        </w:rPr>
        <w:t xml:space="preserve"> </w:t>
      </w:r>
      <w:r w:rsidR="003A418B" w:rsidRPr="009C3EC4">
        <w:rPr>
          <w:rFonts w:ascii="Times New Roman" w:hAnsi="Times New Roman" w:cs="Times New Roman"/>
          <w:sz w:val="30"/>
          <w:szCs w:val="30"/>
        </w:rPr>
        <w:t xml:space="preserve">деятельности </w:t>
      </w:r>
      <w:r w:rsidR="009C3EC4">
        <w:rPr>
          <w:rFonts w:ascii="Times New Roman" w:hAnsi="Times New Roman" w:cs="Times New Roman"/>
          <w:sz w:val="30"/>
          <w:szCs w:val="30"/>
        </w:rPr>
        <w:br/>
      </w:r>
      <w:r w:rsidR="000835E1" w:rsidRPr="009C3EC4">
        <w:rPr>
          <w:rFonts w:ascii="Times New Roman" w:hAnsi="Times New Roman" w:cs="Times New Roman"/>
          <w:sz w:val="30"/>
          <w:szCs w:val="30"/>
        </w:rPr>
        <w:t>в соответствии с настоящим Федеральным законом</w:t>
      </w:r>
      <w:r w:rsidR="00597C47" w:rsidRPr="009C3EC4">
        <w:rPr>
          <w:rFonts w:ascii="Times New Roman" w:hAnsi="Times New Roman" w:cs="Times New Roman"/>
          <w:sz w:val="30"/>
          <w:szCs w:val="30"/>
        </w:rPr>
        <w:t>.</w:t>
      </w:r>
    </w:p>
    <w:p w14:paraId="6717448E" w14:textId="058B614F" w:rsidR="009F2A39" w:rsidRPr="009C3EC4" w:rsidRDefault="000835E1"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w:t>
      </w:r>
      <w:r w:rsidR="00597C47" w:rsidRPr="009C3EC4">
        <w:rPr>
          <w:rFonts w:ascii="Times New Roman" w:hAnsi="Times New Roman" w:cs="Times New Roman"/>
          <w:sz w:val="30"/>
          <w:szCs w:val="30"/>
        </w:rPr>
        <w:t xml:space="preserve">В течение срока хранения электронных документов, переданных на основании договора для </w:t>
      </w:r>
      <w:r w:rsidR="009B22C3" w:rsidRPr="009C3EC4">
        <w:rPr>
          <w:rFonts w:ascii="Times New Roman" w:hAnsi="Times New Roman" w:cs="Times New Roman"/>
          <w:sz w:val="30"/>
          <w:szCs w:val="30"/>
        </w:rPr>
        <w:t>хранения</w:t>
      </w:r>
      <w:r w:rsidR="00597C47" w:rsidRPr="009C3EC4">
        <w:rPr>
          <w:rFonts w:ascii="Times New Roman" w:hAnsi="Times New Roman" w:cs="Times New Roman"/>
          <w:sz w:val="30"/>
          <w:szCs w:val="30"/>
        </w:rPr>
        <w:t xml:space="preserve"> лицу, аккредитованному </w:t>
      </w:r>
      <w:r w:rsidR="009C3EC4">
        <w:rPr>
          <w:rFonts w:ascii="Times New Roman" w:hAnsi="Times New Roman" w:cs="Times New Roman"/>
          <w:sz w:val="30"/>
          <w:szCs w:val="30"/>
        </w:rPr>
        <w:br/>
      </w:r>
      <w:r w:rsidR="00597C47" w:rsidRPr="009C3EC4">
        <w:rPr>
          <w:rFonts w:ascii="Times New Roman" w:hAnsi="Times New Roman" w:cs="Times New Roman"/>
          <w:sz w:val="30"/>
          <w:szCs w:val="30"/>
        </w:rPr>
        <w:t xml:space="preserve">на осуществление </w:t>
      </w:r>
      <w:r w:rsidR="00F268CF" w:rsidRPr="009C3EC4">
        <w:rPr>
          <w:rFonts w:ascii="Times New Roman" w:hAnsi="Times New Roman" w:cs="Times New Roman"/>
          <w:sz w:val="30"/>
          <w:szCs w:val="30"/>
        </w:rPr>
        <w:t xml:space="preserve">такой </w:t>
      </w:r>
      <w:r w:rsidR="00597C47" w:rsidRPr="009C3EC4">
        <w:rPr>
          <w:rFonts w:ascii="Times New Roman" w:hAnsi="Times New Roman" w:cs="Times New Roman"/>
          <w:sz w:val="30"/>
          <w:szCs w:val="30"/>
        </w:rPr>
        <w:t xml:space="preserve">деятельности </w:t>
      </w:r>
      <w:r w:rsidR="00F268CF" w:rsidRPr="009C3EC4">
        <w:rPr>
          <w:rFonts w:ascii="Times New Roman" w:hAnsi="Times New Roman" w:cs="Times New Roman"/>
          <w:sz w:val="30"/>
          <w:szCs w:val="30"/>
        </w:rPr>
        <w:t>в соответствии с настоящим Федеральным законом</w:t>
      </w:r>
      <w:r w:rsidR="00597C47" w:rsidRPr="009C3EC4">
        <w:rPr>
          <w:rFonts w:ascii="Times New Roman" w:hAnsi="Times New Roman" w:cs="Times New Roman"/>
          <w:sz w:val="30"/>
          <w:szCs w:val="30"/>
        </w:rPr>
        <w:t xml:space="preserve">, </w:t>
      </w:r>
      <w:r w:rsidR="00F268CF" w:rsidRPr="009C3EC4">
        <w:rPr>
          <w:rFonts w:ascii="Times New Roman" w:hAnsi="Times New Roman" w:cs="Times New Roman"/>
          <w:sz w:val="30"/>
          <w:szCs w:val="30"/>
        </w:rPr>
        <w:t>указанное</w:t>
      </w:r>
      <w:r w:rsidR="00597C47" w:rsidRPr="009C3EC4">
        <w:rPr>
          <w:rFonts w:ascii="Times New Roman" w:hAnsi="Times New Roman" w:cs="Times New Roman"/>
          <w:sz w:val="30"/>
          <w:szCs w:val="30"/>
        </w:rPr>
        <w:t xml:space="preserve"> лицо обязано обеспечить: </w:t>
      </w:r>
      <w:r w:rsidR="009F2A39" w:rsidRPr="009C3EC4">
        <w:rPr>
          <w:rFonts w:ascii="Times New Roman" w:hAnsi="Times New Roman" w:cs="Times New Roman"/>
          <w:sz w:val="30"/>
          <w:szCs w:val="30"/>
        </w:rPr>
        <w:t xml:space="preserve"> </w:t>
      </w:r>
    </w:p>
    <w:p w14:paraId="02ADEF94" w14:textId="245865A0"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w:t>
      </w:r>
      <w:r w:rsidR="00F268CF" w:rsidRPr="009C3EC4">
        <w:rPr>
          <w:rFonts w:ascii="Times New Roman" w:hAnsi="Times New Roman" w:cs="Times New Roman"/>
          <w:sz w:val="30"/>
          <w:szCs w:val="30"/>
        </w:rPr>
        <w:t>неизменность</w:t>
      </w:r>
      <w:r w:rsidRPr="009C3EC4">
        <w:rPr>
          <w:rFonts w:ascii="Times New Roman" w:hAnsi="Times New Roman" w:cs="Times New Roman"/>
          <w:sz w:val="30"/>
          <w:szCs w:val="30"/>
        </w:rPr>
        <w:t xml:space="preserve"> и целостност</w:t>
      </w:r>
      <w:r w:rsidR="00F268CF" w:rsidRPr="009C3EC4">
        <w:rPr>
          <w:rFonts w:ascii="Times New Roman" w:hAnsi="Times New Roman" w:cs="Times New Roman"/>
          <w:sz w:val="30"/>
          <w:szCs w:val="30"/>
        </w:rPr>
        <w:t>ь</w:t>
      </w:r>
      <w:r w:rsidRPr="009C3EC4">
        <w:rPr>
          <w:rFonts w:ascii="Times New Roman" w:hAnsi="Times New Roman" w:cs="Times New Roman"/>
          <w:sz w:val="30"/>
          <w:szCs w:val="30"/>
        </w:rPr>
        <w:t xml:space="preserve"> электронных документов, </w:t>
      </w:r>
      <w:r w:rsidR="009C3EC4">
        <w:rPr>
          <w:rFonts w:ascii="Times New Roman" w:hAnsi="Times New Roman" w:cs="Times New Roman"/>
          <w:sz w:val="30"/>
          <w:szCs w:val="30"/>
        </w:rPr>
        <w:br/>
      </w:r>
      <w:r w:rsidRPr="009C3EC4">
        <w:rPr>
          <w:rFonts w:ascii="Times New Roman" w:hAnsi="Times New Roman" w:cs="Times New Roman"/>
          <w:sz w:val="30"/>
          <w:szCs w:val="30"/>
        </w:rPr>
        <w:t>их пригодност</w:t>
      </w:r>
      <w:r w:rsidR="00F268CF" w:rsidRPr="009C3EC4">
        <w:rPr>
          <w:rFonts w:ascii="Times New Roman" w:hAnsi="Times New Roman" w:cs="Times New Roman"/>
          <w:sz w:val="30"/>
          <w:szCs w:val="30"/>
        </w:rPr>
        <w:t>ь</w:t>
      </w:r>
      <w:r w:rsidRPr="009C3EC4">
        <w:rPr>
          <w:rFonts w:ascii="Times New Roman" w:hAnsi="Times New Roman" w:cs="Times New Roman"/>
          <w:sz w:val="30"/>
          <w:szCs w:val="30"/>
        </w:rPr>
        <w:t xml:space="preserve"> для использования, в том числе </w:t>
      </w:r>
      <w:r w:rsidR="00C82DDD" w:rsidRPr="009C3EC4">
        <w:rPr>
          <w:rFonts w:ascii="Times New Roman" w:hAnsi="Times New Roman" w:cs="Times New Roman"/>
          <w:sz w:val="30"/>
          <w:szCs w:val="30"/>
        </w:rPr>
        <w:t xml:space="preserve">возможность </w:t>
      </w:r>
      <w:r w:rsidRPr="009C3EC4">
        <w:rPr>
          <w:rFonts w:ascii="Times New Roman" w:hAnsi="Times New Roman" w:cs="Times New Roman"/>
          <w:sz w:val="30"/>
          <w:szCs w:val="30"/>
        </w:rPr>
        <w:t>предоставления электронных документов третьим лицам;</w:t>
      </w:r>
    </w:p>
    <w:p w14:paraId="73894E5B" w14:textId="18B8E4C5" w:rsidR="0090048E" w:rsidRDefault="009F2A39" w:rsidP="0090048E">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автоматическ</w:t>
      </w:r>
      <w:r w:rsidR="00F268CF" w:rsidRPr="009C3EC4">
        <w:rPr>
          <w:rFonts w:ascii="Times New Roman" w:hAnsi="Times New Roman" w:cs="Times New Roman"/>
          <w:sz w:val="30"/>
          <w:szCs w:val="30"/>
        </w:rPr>
        <w:t>ую</w:t>
      </w:r>
      <w:r w:rsidRPr="009C3EC4">
        <w:rPr>
          <w:rFonts w:ascii="Times New Roman" w:hAnsi="Times New Roman" w:cs="Times New Roman"/>
          <w:sz w:val="30"/>
          <w:szCs w:val="30"/>
        </w:rPr>
        <w:t xml:space="preserve"> регистраци</w:t>
      </w:r>
      <w:r w:rsidR="00F268CF" w:rsidRPr="009C3EC4">
        <w:rPr>
          <w:rFonts w:ascii="Times New Roman" w:hAnsi="Times New Roman" w:cs="Times New Roman"/>
          <w:sz w:val="30"/>
          <w:szCs w:val="30"/>
        </w:rPr>
        <w:t>ю</w:t>
      </w:r>
      <w:r w:rsidRPr="009C3EC4">
        <w:rPr>
          <w:rFonts w:ascii="Times New Roman" w:hAnsi="Times New Roman" w:cs="Times New Roman"/>
          <w:sz w:val="30"/>
          <w:szCs w:val="30"/>
        </w:rPr>
        <w:t xml:space="preserve"> действий, осуществляемых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с электронными документами в течение срока их хранения,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и </w:t>
      </w:r>
      <w:r w:rsidR="00D25E0D" w:rsidRPr="009C3EC4">
        <w:rPr>
          <w:rFonts w:ascii="Times New Roman" w:hAnsi="Times New Roman" w:cs="Times New Roman"/>
          <w:sz w:val="30"/>
          <w:szCs w:val="30"/>
        </w:rPr>
        <w:t xml:space="preserve">сохранность </w:t>
      </w:r>
      <w:r w:rsidRPr="009C3EC4">
        <w:rPr>
          <w:rFonts w:ascii="Times New Roman" w:hAnsi="Times New Roman" w:cs="Times New Roman"/>
          <w:sz w:val="30"/>
          <w:szCs w:val="30"/>
        </w:rPr>
        <w:t>соответствующей информации в течение указанного срока и трех лет после его истечения;</w:t>
      </w:r>
    </w:p>
    <w:p w14:paraId="082D1C7B" w14:textId="041B80F7" w:rsidR="0090048E" w:rsidRDefault="0090048E" w:rsidP="0090048E">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подтверждение действительности </w:t>
      </w:r>
      <w:r w:rsidR="00710242">
        <w:rPr>
          <w:rFonts w:ascii="Times New Roman" w:hAnsi="Times New Roman" w:cs="Times New Roman"/>
          <w:sz w:val="30"/>
          <w:szCs w:val="30"/>
        </w:rPr>
        <w:t xml:space="preserve">усиленных </w:t>
      </w:r>
      <w:r>
        <w:rPr>
          <w:rFonts w:ascii="Times New Roman" w:hAnsi="Times New Roman" w:cs="Times New Roman"/>
          <w:sz w:val="30"/>
          <w:szCs w:val="30"/>
        </w:rPr>
        <w:t xml:space="preserve">квалифицированных электронных подписей, которыми </w:t>
      </w:r>
      <w:r w:rsidR="006051B5">
        <w:rPr>
          <w:rFonts w:ascii="Times New Roman" w:hAnsi="Times New Roman" w:cs="Times New Roman"/>
          <w:sz w:val="30"/>
          <w:szCs w:val="30"/>
        </w:rPr>
        <w:t xml:space="preserve">первоначально </w:t>
      </w:r>
      <w:r>
        <w:rPr>
          <w:rFonts w:ascii="Times New Roman" w:hAnsi="Times New Roman" w:cs="Times New Roman"/>
          <w:sz w:val="30"/>
          <w:szCs w:val="30"/>
        </w:rPr>
        <w:t xml:space="preserve">подписаны </w:t>
      </w:r>
      <w:r w:rsidR="006051B5">
        <w:rPr>
          <w:rFonts w:ascii="Times New Roman" w:hAnsi="Times New Roman" w:cs="Times New Roman"/>
          <w:sz w:val="30"/>
          <w:szCs w:val="30"/>
        </w:rPr>
        <w:t xml:space="preserve">переданные на хранение электронные документы, </w:t>
      </w:r>
      <w:r w:rsidR="00B930AE">
        <w:rPr>
          <w:rFonts w:ascii="Times New Roman" w:hAnsi="Times New Roman" w:cs="Times New Roman"/>
          <w:sz w:val="30"/>
          <w:szCs w:val="30"/>
        </w:rPr>
        <w:lastRenderedPageBreak/>
        <w:t xml:space="preserve">осуществляемое </w:t>
      </w:r>
      <w:r w:rsidR="006051B5">
        <w:rPr>
          <w:rFonts w:ascii="Times New Roman" w:hAnsi="Times New Roman" w:cs="Times New Roman"/>
          <w:sz w:val="30"/>
          <w:szCs w:val="30"/>
        </w:rPr>
        <w:t>в порядке, установленном Правительством Российской Федерации;</w:t>
      </w:r>
    </w:p>
    <w:p w14:paraId="362FFC80" w14:textId="56C7EB90" w:rsidR="009F2A39" w:rsidRPr="009C3EC4" w:rsidRDefault="00FA0C82" w:rsidP="009C3EC4">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9F2A39" w:rsidRPr="009C3EC4">
        <w:rPr>
          <w:rFonts w:ascii="Times New Roman" w:hAnsi="Times New Roman" w:cs="Times New Roman"/>
          <w:sz w:val="30"/>
          <w:szCs w:val="30"/>
        </w:rPr>
        <w:t xml:space="preserve">) </w:t>
      </w:r>
      <w:r w:rsidR="00F268CF" w:rsidRPr="009C3EC4">
        <w:rPr>
          <w:rFonts w:ascii="Times New Roman" w:hAnsi="Times New Roman" w:cs="Times New Roman"/>
          <w:sz w:val="30"/>
          <w:szCs w:val="30"/>
        </w:rPr>
        <w:t>возможность</w:t>
      </w:r>
      <w:r w:rsidR="009F2A39" w:rsidRPr="009C3EC4">
        <w:rPr>
          <w:rFonts w:ascii="Times New Roman" w:hAnsi="Times New Roman" w:cs="Times New Roman"/>
          <w:sz w:val="30"/>
          <w:szCs w:val="30"/>
        </w:rPr>
        <w:t xml:space="preserve"> предоставления третьим лицам экземпляра</w:t>
      </w:r>
      <w:r w:rsidR="001330A1">
        <w:rPr>
          <w:rFonts w:ascii="Times New Roman" w:hAnsi="Times New Roman" w:cs="Times New Roman"/>
          <w:sz w:val="30"/>
          <w:szCs w:val="30"/>
        </w:rPr>
        <w:t xml:space="preserve"> хранящегося электронного документа в виде,</w:t>
      </w:r>
      <w:r w:rsidR="009F2A39" w:rsidRPr="009C3EC4">
        <w:rPr>
          <w:rFonts w:ascii="Times New Roman" w:hAnsi="Times New Roman" w:cs="Times New Roman"/>
          <w:sz w:val="30"/>
          <w:szCs w:val="30"/>
        </w:rPr>
        <w:t xml:space="preserve"> </w:t>
      </w:r>
      <w:r w:rsidR="00476E4B" w:rsidRPr="009C3EC4">
        <w:rPr>
          <w:rFonts w:ascii="Times New Roman" w:hAnsi="Times New Roman" w:cs="Times New Roman"/>
          <w:sz w:val="30"/>
          <w:szCs w:val="30"/>
        </w:rPr>
        <w:t>подписанно</w:t>
      </w:r>
      <w:r w:rsidR="001330A1">
        <w:rPr>
          <w:rFonts w:ascii="Times New Roman" w:hAnsi="Times New Roman" w:cs="Times New Roman"/>
          <w:sz w:val="30"/>
          <w:szCs w:val="30"/>
        </w:rPr>
        <w:t>м</w:t>
      </w:r>
      <w:r w:rsidR="00476E4B" w:rsidRPr="009C3EC4">
        <w:rPr>
          <w:rFonts w:ascii="Times New Roman" w:hAnsi="Times New Roman" w:cs="Times New Roman"/>
          <w:sz w:val="30"/>
          <w:szCs w:val="30"/>
        </w:rPr>
        <w:t xml:space="preserve"> усиленной квалифицированной электронной подписью </w:t>
      </w:r>
      <w:r w:rsidR="001330A1">
        <w:rPr>
          <w:rFonts w:ascii="Times New Roman" w:hAnsi="Times New Roman" w:cs="Times New Roman"/>
          <w:sz w:val="30"/>
          <w:szCs w:val="30"/>
        </w:rPr>
        <w:t>лица, уполномоченного на его хранение</w:t>
      </w:r>
      <w:r w:rsidR="009F2A39" w:rsidRPr="009C3EC4">
        <w:rPr>
          <w:rFonts w:ascii="Times New Roman" w:hAnsi="Times New Roman" w:cs="Times New Roman"/>
          <w:sz w:val="30"/>
          <w:szCs w:val="30"/>
        </w:rPr>
        <w:t>, а также информации, предусмотренной пунктом 2 настоящей части.</w:t>
      </w:r>
    </w:p>
    <w:p w14:paraId="69F67BC3" w14:textId="743DB70B" w:rsidR="009F2A39" w:rsidRDefault="009F2A39" w:rsidP="009C3EC4">
      <w:pPr>
        <w:spacing w:after="0" w:line="276"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Статья 11.5. </w:t>
      </w:r>
      <w:r w:rsidR="00D20BFF" w:rsidRPr="009C3EC4">
        <w:rPr>
          <w:rFonts w:ascii="Times New Roman" w:hAnsi="Times New Roman" w:cs="Times New Roman"/>
          <w:b/>
          <w:sz w:val="30"/>
          <w:szCs w:val="30"/>
        </w:rPr>
        <w:t>С</w:t>
      </w:r>
      <w:r w:rsidRPr="009C3EC4">
        <w:rPr>
          <w:rFonts w:ascii="Times New Roman" w:hAnsi="Times New Roman" w:cs="Times New Roman"/>
          <w:b/>
          <w:sz w:val="30"/>
          <w:szCs w:val="30"/>
        </w:rPr>
        <w:t>рок хранения документа, в отношении которого</w:t>
      </w:r>
      <w:r w:rsidR="009C3EC4">
        <w:rPr>
          <w:rFonts w:ascii="Times New Roman" w:hAnsi="Times New Roman" w:cs="Times New Roman"/>
          <w:b/>
          <w:sz w:val="30"/>
          <w:szCs w:val="30"/>
        </w:rPr>
        <w:br/>
        <w:t xml:space="preserve">                               </w:t>
      </w:r>
      <w:r w:rsidRPr="009C3EC4">
        <w:rPr>
          <w:rFonts w:ascii="Times New Roman" w:hAnsi="Times New Roman" w:cs="Times New Roman"/>
          <w:b/>
          <w:sz w:val="30"/>
          <w:szCs w:val="30"/>
        </w:rPr>
        <w:t xml:space="preserve"> создан дубликат или проведена конвертация</w:t>
      </w:r>
    </w:p>
    <w:p w14:paraId="7EA428B0" w14:textId="77777777" w:rsidR="009C3EC4" w:rsidRPr="009C3EC4" w:rsidRDefault="009C3EC4" w:rsidP="009C3EC4">
      <w:pPr>
        <w:spacing w:after="0" w:line="276" w:lineRule="auto"/>
        <w:ind w:firstLine="709"/>
        <w:jc w:val="both"/>
        <w:rPr>
          <w:rFonts w:ascii="Times New Roman" w:hAnsi="Times New Roman" w:cs="Times New Roman"/>
          <w:b/>
          <w:sz w:val="30"/>
          <w:szCs w:val="30"/>
        </w:rPr>
      </w:pPr>
    </w:p>
    <w:p w14:paraId="2FF6C9B3" w14:textId="1481E941" w:rsidR="009B22C3"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w:t>
      </w:r>
      <w:r w:rsidR="005B0AC3" w:rsidRPr="009C3EC4">
        <w:rPr>
          <w:rFonts w:ascii="Times New Roman" w:hAnsi="Times New Roman" w:cs="Times New Roman"/>
          <w:sz w:val="30"/>
          <w:szCs w:val="30"/>
        </w:rPr>
        <w:t>В случае</w:t>
      </w:r>
      <w:r w:rsidRPr="009C3EC4">
        <w:rPr>
          <w:rFonts w:ascii="Times New Roman" w:hAnsi="Times New Roman" w:cs="Times New Roman"/>
          <w:sz w:val="30"/>
          <w:szCs w:val="30"/>
        </w:rPr>
        <w:t xml:space="preserve"> конвертации </w:t>
      </w:r>
      <w:r w:rsidR="005B0AC3" w:rsidRPr="009C3EC4">
        <w:rPr>
          <w:rFonts w:ascii="Times New Roman" w:hAnsi="Times New Roman" w:cs="Times New Roman"/>
          <w:sz w:val="30"/>
          <w:szCs w:val="30"/>
        </w:rPr>
        <w:t xml:space="preserve">и последующего хранения </w:t>
      </w:r>
      <w:r w:rsidRPr="009C3EC4">
        <w:rPr>
          <w:rFonts w:ascii="Times New Roman" w:hAnsi="Times New Roman" w:cs="Times New Roman"/>
          <w:sz w:val="30"/>
          <w:szCs w:val="30"/>
        </w:rPr>
        <w:t xml:space="preserve">документа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в </w:t>
      </w:r>
      <w:r w:rsidR="005B0AC3" w:rsidRPr="009C3EC4">
        <w:rPr>
          <w:rFonts w:ascii="Times New Roman" w:hAnsi="Times New Roman" w:cs="Times New Roman"/>
          <w:sz w:val="30"/>
          <w:szCs w:val="30"/>
        </w:rPr>
        <w:t>соответствии с требованиями, установленными</w:t>
      </w:r>
      <w:r w:rsidRPr="009C3EC4">
        <w:rPr>
          <w:rFonts w:ascii="Times New Roman" w:hAnsi="Times New Roman" w:cs="Times New Roman"/>
          <w:sz w:val="30"/>
          <w:szCs w:val="30"/>
        </w:rPr>
        <w:t xml:space="preserve"> настоящ</w:t>
      </w:r>
      <w:r w:rsidR="005B0AC3" w:rsidRPr="009C3EC4">
        <w:rPr>
          <w:rFonts w:ascii="Times New Roman" w:hAnsi="Times New Roman" w:cs="Times New Roman"/>
          <w:sz w:val="30"/>
          <w:szCs w:val="30"/>
        </w:rPr>
        <w:t>им</w:t>
      </w:r>
      <w:r w:rsidRPr="009C3EC4">
        <w:rPr>
          <w:rFonts w:ascii="Times New Roman" w:hAnsi="Times New Roman" w:cs="Times New Roman"/>
          <w:sz w:val="30"/>
          <w:szCs w:val="30"/>
        </w:rPr>
        <w:t xml:space="preserve"> Федеральн</w:t>
      </w:r>
      <w:r w:rsidR="005B0AC3" w:rsidRPr="009C3EC4">
        <w:rPr>
          <w:rFonts w:ascii="Times New Roman" w:hAnsi="Times New Roman" w:cs="Times New Roman"/>
          <w:sz w:val="30"/>
          <w:szCs w:val="30"/>
        </w:rPr>
        <w:t>ым</w:t>
      </w:r>
      <w:r w:rsidR="009E53D1" w:rsidRPr="009C3EC4">
        <w:rPr>
          <w:rFonts w:ascii="Times New Roman" w:hAnsi="Times New Roman" w:cs="Times New Roman"/>
          <w:sz w:val="30"/>
          <w:szCs w:val="30"/>
        </w:rPr>
        <w:t xml:space="preserve"> </w:t>
      </w:r>
      <w:r w:rsidRPr="009C3EC4">
        <w:rPr>
          <w:rFonts w:ascii="Times New Roman" w:hAnsi="Times New Roman" w:cs="Times New Roman"/>
          <w:sz w:val="30"/>
          <w:szCs w:val="30"/>
        </w:rPr>
        <w:t>закон</w:t>
      </w:r>
      <w:r w:rsidR="005B0AC3" w:rsidRPr="009C3EC4">
        <w:rPr>
          <w:rFonts w:ascii="Times New Roman" w:hAnsi="Times New Roman" w:cs="Times New Roman"/>
          <w:sz w:val="30"/>
          <w:szCs w:val="30"/>
        </w:rPr>
        <w:t>ом</w:t>
      </w:r>
      <w:r w:rsidRPr="009C3EC4">
        <w:rPr>
          <w:rFonts w:ascii="Times New Roman" w:hAnsi="Times New Roman" w:cs="Times New Roman"/>
          <w:sz w:val="30"/>
          <w:szCs w:val="30"/>
        </w:rPr>
        <w:t>, срок хранения исходного документа</w:t>
      </w:r>
      <w:r w:rsidR="003737D4" w:rsidRPr="009C3EC4">
        <w:rPr>
          <w:rFonts w:ascii="Times New Roman" w:hAnsi="Times New Roman" w:cs="Times New Roman"/>
          <w:sz w:val="30"/>
          <w:szCs w:val="30"/>
        </w:rPr>
        <w:t xml:space="preserve">, предусмотренный </w:t>
      </w:r>
      <w:r w:rsidR="009E53D1" w:rsidRPr="009C3EC4">
        <w:rPr>
          <w:rFonts w:ascii="Times New Roman" w:hAnsi="Times New Roman" w:cs="Times New Roman"/>
          <w:sz w:val="30"/>
          <w:szCs w:val="30"/>
        </w:rPr>
        <w:t>законодательством</w:t>
      </w:r>
      <w:r w:rsidR="003737D4" w:rsidRPr="009C3EC4">
        <w:rPr>
          <w:rFonts w:ascii="Times New Roman" w:hAnsi="Times New Roman" w:cs="Times New Roman"/>
          <w:sz w:val="30"/>
          <w:szCs w:val="30"/>
        </w:rPr>
        <w:t xml:space="preserve"> Российской Федерации,</w:t>
      </w:r>
      <w:r w:rsidRPr="009C3EC4">
        <w:rPr>
          <w:rFonts w:ascii="Times New Roman" w:hAnsi="Times New Roman" w:cs="Times New Roman"/>
          <w:sz w:val="30"/>
          <w:szCs w:val="30"/>
        </w:rPr>
        <w:t xml:space="preserve"> </w:t>
      </w:r>
      <w:r w:rsidR="009C3EC4">
        <w:rPr>
          <w:rFonts w:ascii="Times New Roman" w:hAnsi="Times New Roman" w:cs="Times New Roman"/>
          <w:sz w:val="30"/>
          <w:szCs w:val="30"/>
        </w:rPr>
        <w:br/>
      </w:r>
      <w:r w:rsidR="005B0AC3" w:rsidRPr="009C3EC4">
        <w:rPr>
          <w:rFonts w:ascii="Times New Roman" w:hAnsi="Times New Roman" w:cs="Times New Roman"/>
          <w:sz w:val="30"/>
          <w:szCs w:val="30"/>
        </w:rPr>
        <w:t xml:space="preserve">по усмотрению его обладателя </w:t>
      </w:r>
      <w:r w:rsidRPr="009C3EC4">
        <w:rPr>
          <w:rFonts w:ascii="Times New Roman" w:hAnsi="Times New Roman" w:cs="Times New Roman"/>
          <w:sz w:val="30"/>
          <w:szCs w:val="30"/>
        </w:rPr>
        <w:t>может быть сокращен</w:t>
      </w:r>
      <w:r w:rsidR="00D20BFF" w:rsidRPr="009C3EC4">
        <w:rPr>
          <w:rFonts w:ascii="Times New Roman" w:hAnsi="Times New Roman" w:cs="Times New Roman"/>
          <w:sz w:val="30"/>
          <w:szCs w:val="30"/>
        </w:rPr>
        <w:t xml:space="preserve"> до</w:t>
      </w:r>
      <w:r w:rsidRPr="009C3EC4">
        <w:rPr>
          <w:rFonts w:ascii="Times New Roman" w:hAnsi="Times New Roman" w:cs="Times New Roman"/>
          <w:sz w:val="30"/>
          <w:szCs w:val="30"/>
        </w:rPr>
        <w:t xml:space="preserve"> одного года с</w:t>
      </w:r>
      <w:r w:rsidR="00A44484">
        <w:rPr>
          <w:rFonts w:ascii="Times New Roman" w:hAnsi="Times New Roman" w:cs="Times New Roman"/>
          <w:sz w:val="30"/>
          <w:szCs w:val="30"/>
        </w:rPr>
        <w:t> </w:t>
      </w:r>
      <w:r w:rsidRPr="009C3EC4">
        <w:rPr>
          <w:rFonts w:ascii="Times New Roman" w:hAnsi="Times New Roman" w:cs="Times New Roman"/>
          <w:sz w:val="30"/>
          <w:szCs w:val="30"/>
        </w:rPr>
        <w:t>даты конвертации</w:t>
      </w:r>
      <w:r w:rsidR="00D20BFF" w:rsidRPr="009C3EC4">
        <w:rPr>
          <w:rFonts w:ascii="Times New Roman" w:hAnsi="Times New Roman" w:cs="Times New Roman"/>
          <w:sz w:val="30"/>
          <w:szCs w:val="30"/>
        </w:rPr>
        <w:t xml:space="preserve">, если иной срок хранения не установлен федеральным законом или </w:t>
      </w:r>
      <w:r w:rsidR="00F93B8D" w:rsidRPr="009C3EC4">
        <w:rPr>
          <w:rFonts w:ascii="Times New Roman" w:hAnsi="Times New Roman" w:cs="Times New Roman"/>
          <w:sz w:val="30"/>
          <w:szCs w:val="30"/>
        </w:rPr>
        <w:t xml:space="preserve">нормативным правовым актом Правительства </w:t>
      </w:r>
      <w:r w:rsidR="00D20BFF" w:rsidRPr="009C3EC4">
        <w:rPr>
          <w:rFonts w:ascii="Times New Roman" w:hAnsi="Times New Roman" w:cs="Times New Roman"/>
          <w:sz w:val="30"/>
          <w:szCs w:val="30"/>
        </w:rPr>
        <w:t>Российской Федерации</w:t>
      </w:r>
      <w:r w:rsidRPr="009C3EC4">
        <w:rPr>
          <w:rFonts w:ascii="Times New Roman" w:hAnsi="Times New Roman" w:cs="Times New Roman"/>
          <w:sz w:val="30"/>
          <w:szCs w:val="30"/>
        </w:rPr>
        <w:t>. Обязанность по хранению исходного документа в течение срок</w:t>
      </w:r>
      <w:r w:rsidR="005C4072">
        <w:rPr>
          <w:rFonts w:ascii="Times New Roman" w:hAnsi="Times New Roman" w:cs="Times New Roman"/>
          <w:sz w:val="30"/>
          <w:szCs w:val="30"/>
        </w:rPr>
        <w:t>а</w:t>
      </w:r>
      <w:r w:rsidRPr="009C3EC4">
        <w:rPr>
          <w:rFonts w:ascii="Times New Roman" w:hAnsi="Times New Roman" w:cs="Times New Roman"/>
          <w:sz w:val="30"/>
          <w:szCs w:val="30"/>
        </w:rPr>
        <w:t>, предусмотренн</w:t>
      </w:r>
      <w:r w:rsidR="005C4072">
        <w:rPr>
          <w:rFonts w:ascii="Times New Roman" w:hAnsi="Times New Roman" w:cs="Times New Roman"/>
          <w:sz w:val="30"/>
          <w:szCs w:val="30"/>
        </w:rPr>
        <w:t>ого</w:t>
      </w:r>
      <w:r w:rsidRPr="009C3EC4">
        <w:rPr>
          <w:rFonts w:ascii="Times New Roman" w:hAnsi="Times New Roman" w:cs="Times New Roman"/>
          <w:sz w:val="30"/>
          <w:szCs w:val="30"/>
        </w:rPr>
        <w:t xml:space="preserve"> законодательством</w:t>
      </w:r>
      <w:r w:rsidR="009E53D1" w:rsidRPr="009C3EC4">
        <w:rPr>
          <w:rFonts w:ascii="Times New Roman" w:hAnsi="Times New Roman" w:cs="Times New Roman"/>
          <w:sz w:val="30"/>
          <w:szCs w:val="30"/>
        </w:rPr>
        <w:t xml:space="preserve"> Российской Федерации</w:t>
      </w:r>
      <w:r w:rsidRPr="009C3EC4">
        <w:rPr>
          <w:rFonts w:ascii="Times New Roman" w:hAnsi="Times New Roman" w:cs="Times New Roman"/>
          <w:sz w:val="30"/>
          <w:szCs w:val="30"/>
        </w:rPr>
        <w:t xml:space="preserve">, </w:t>
      </w:r>
      <w:r w:rsidR="005B0AC3" w:rsidRPr="009C3EC4">
        <w:rPr>
          <w:rFonts w:ascii="Times New Roman" w:hAnsi="Times New Roman" w:cs="Times New Roman"/>
          <w:sz w:val="30"/>
          <w:szCs w:val="30"/>
        </w:rPr>
        <w:t xml:space="preserve">признается надлежаще исполненной в случае хранения конвертированного документа в соответствии с требованиями, предусмотренными статьей 11.4 настоящего Федерального закона, </w:t>
      </w:r>
      <w:r w:rsidR="005B0AC3" w:rsidRPr="009C3EC4">
        <w:rPr>
          <w:rFonts w:ascii="Times New Roman" w:hAnsi="Times New Roman" w:cs="Times New Roman"/>
          <w:sz w:val="30"/>
          <w:szCs w:val="30"/>
        </w:rPr>
        <w:lastRenderedPageBreak/>
        <w:t>независимо от хранения исходного документа.</w:t>
      </w:r>
      <w:r w:rsidR="00445F15">
        <w:rPr>
          <w:rFonts w:ascii="Times New Roman" w:hAnsi="Times New Roman" w:cs="Times New Roman"/>
          <w:sz w:val="30"/>
          <w:szCs w:val="30"/>
        </w:rPr>
        <w:t xml:space="preserve"> Срок хранения конвертированного электронного документа должен быть равным сроку хранения исходного документа.</w:t>
      </w:r>
    </w:p>
    <w:p w14:paraId="1CD932D7" w14:textId="2C39A45B" w:rsidR="00445F15" w:rsidRPr="009C3EC4" w:rsidRDefault="009F2A39" w:rsidP="00445F15">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5B0AC3" w:rsidRPr="009C3EC4">
        <w:rPr>
          <w:rFonts w:ascii="Times New Roman" w:hAnsi="Times New Roman" w:cs="Times New Roman"/>
          <w:sz w:val="30"/>
          <w:szCs w:val="30"/>
        </w:rPr>
        <w:t xml:space="preserve">В случае </w:t>
      </w:r>
      <w:r w:rsidRPr="009C3EC4">
        <w:rPr>
          <w:rFonts w:ascii="Times New Roman" w:hAnsi="Times New Roman" w:cs="Times New Roman"/>
          <w:sz w:val="30"/>
          <w:szCs w:val="30"/>
        </w:rPr>
        <w:t xml:space="preserve">создания </w:t>
      </w:r>
      <w:r w:rsidR="005B0AC3" w:rsidRPr="009C3EC4">
        <w:rPr>
          <w:rFonts w:ascii="Times New Roman" w:hAnsi="Times New Roman" w:cs="Times New Roman"/>
          <w:sz w:val="30"/>
          <w:szCs w:val="30"/>
        </w:rPr>
        <w:t xml:space="preserve">и последующего хранения </w:t>
      </w:r>
      <w:r w:rsidRPr="009C3EC4">
        <w:rPr>
          <w:rFonts w:ascii="Times New Roman" w:hAnsi="Times New Roman" w:cs="Times New Roman"/>
          <w:sz w:val="30"/>
          <w:szCs w:val="30"/>
        </w:rPr>
        <w:t xml:space="preserve">электронного дубликата документа в </w:t>
      </w:r>
      <w:r w:rsidR="005B0AC3" w:rsidRPr="009C3EC4">
        <w:rPr>
          <w:rFonts w:ascii="Times New Roman" w:hAnsi="Times New Roman" w:cs="Times New Roman"/>
          <w:sz w:val="30"/>
          <w:szCs w:val="30"/>
        </w:rPr>
        <w:t>соответствии с требованиями</w:t>
      </w:r>
      <w:r w:rsidRPr="009C3EC4">
        <w:rPr>
          <w:rFonts w:ascii="Times New Roman" w:hAnsi="Times New Roman" w:cs="Times New Roman"/>
          <w:sz w:val="30"/>
          <w:szCs w:val="30"/>
        </w:rPr>
        <w:t xml:space="preserve">, </w:t>
      </w:r>
      <w:r w:rsidR="005B0AC3" w:rsidRPr="009C3EC4">
        <w:rPr>
          <w:rFonts w:ascii="Times New Roman" w:hAnsi="Times New Roman" w:cs="Times New Roman"/>
          <w:sz w:val="30"/>
          <w:szCs w:val="30"/>
        </w:rPr>
        <w:t xml:space="preserve">установленными </w:t>
      </w:r>
      <w:r w:rsidRPr="009C3EC4">
        <w:rPr>
          <w:rFonts w:ascii="Times New Roman" w:hAnsi="Times New Roman" w:cs="Times New Roman"/>
          <w:sz w:val="30"/>
          <w:szCs w:val="30"/>
        </w:rPr>
        <w:t>настоящ</w:t>
      </w:r>
      <w:r w:rsidR="005B0AC3" w:rsidRPr="009C3EC4">
        <w:rPr>
          <w:rFonts w:ascii="Times New Roman" w:hAnsi="Times New Roman" w:cs="Times New Roman"/>
          <w:sz w:val="30"/>
          <w:szCs w:val="30"/>
        </w:rPr>
        <w:t xml:space="preserve">им </w:t>
      </w:r>
      <w:r w:rsidRPr="009C3EC4">
        <w:rPr>
          <w:rFonts w:ascii="Times New Roman" w:hAnsi="Times New Roman" w:cs="Times New Roman"/>
          <w:sz w:val="30"/>
          <w:szCs w:val="30"/>
        </w:rPr>
        <w:t>Федеральн</w:t>
      </w:r>
      <w:r w:rsidR="005B0AC3" w:rsidRPr="009C3EC4">
        <w:rPr>
          <w:rFonts w:ascii="Times New Roman" w:hAnsi="Times New Roman" w:cs="Times New Roman"/>
          <w:sz w:val="30"/>
          <w:szCs w:val="30"/>
        </w:rPr>
        <w:t>ым</w:t>
      </w:r>
      <w:r w:rsidRPr="009C3EC4">
        <w:rPr>
          <w:rFonts w:ascii="Times New Roman" w:hAnsi="Times New Roman" w:cs="Times New Roman"/>
          <w:sz w:val="30"/>
          <w:szCs w:val="30"/>
        </w:rPr>
        <w:t xml:space="preserve"> закон</w:t>
      </w:r>
      <w:r w:rsidR="005B0AC3" w:rsidRPr="009C3EC4">
        <w:rPr>
          <w:rFonts w:ascii="Times New Roman" w:hAnsi="Times New Roman" w:cs="Times New Roman"/>
          <w:sz w:val="30"/>
          <w:szCs w:val="30"/>
        </w:rPr>
        <w:t>ом</w:t>
      </w:r>
      <w:r w:rsidRPr="009C3EC4">
        <w:rPr>
          <w:rFonts w:ascii="Times New Roman" w:hAnsi="Times New Roman" w:cs="Times New Roman"/>
          <w:sz w:val="30"/>
          <w:szCs w:val="30"/>
        </w:rPr>
        <w:t>, срок хранения исходного документа</w:t>
      </w:r>
      <w:r w:rsidR="005B0AC3" w:rsidRPr="009C3EC4">
        <w:rPr>
          <w:rFonts w:ascii="Times New Roman" w:hAnsi="Times New Roman" w:cs="Times New Roman"/>
          <w:sz w:val="30"/>
          <w:szCs w:val="30"/>
        </w:rPr>
        <w:t xml:space="preserve">, предусмотренный </w:t>
      </w:r>
      <w:r w:rsidR="009E53D1" w:rsidRPr="009C3EC4">
        <w:rPr>
          <w:rFonts w:ascii="Times New Roman" w:hAnsi="Times New Roman" w:cs="Times New Roman"/>
          <w:sz w:val="30"/>
          <w:szCs w:val="30"/>
        </w:rPr>
        <w:t xml:space="preserve">законодательством </w:t>
      </w:r>
      <w:r w:rsidR="005B0AC3" w:rsidRPr="009C3EC4">
        <w:rPr>
          <w:rFonts w:ascii="Times New Roman" w:hAnsi="Times New Roman" w:cs="Times New Roman"/>
          <w:sz w:val="30"/>
          <w:szCs w:val="30"/>
        </w:rPr>
        <w:t>Российской Федерации,</w:t>
      </w:r>
      <w:r w:rsidRPr="009C3EC4">
        <w:rPr>
          <w:rFonts w:ascii="Times New Roman" w:hAnsi="Times New Roman" w:cs="Times New Roman"/>
          <w:sz w:val="30"/>
          <w:szCs w:val="30"/>
        </w:rPr>
        <w:t xml:space="preserve"> может быть сокращен</w:t>
      </w:r>
      <w:r w:rsidR="00D20BFF" w:rsidRPr="009C3EC4">
        <w:rPr>
          <w:rFonts w:ascii="Times New Roman" w:hAnsi="Times New Roman" w:cs="Times New Roman"/>
          <w:sz w:val="30"/>
          <w:szCs w:val="30"/>
        </w:rPr>
        <w:t xml:space="preserve"> до </w:t>
      </w:r>
      <w:r w:rsidR="00E67FCA" w:rsidRPr="009C3EC4">
        <w:rPr>
          <w:rFonts w:ascii="Times New Roman" w:hAnsi="Times New Roman" w:cs="Times New Roman"/>
          <w:sz w:val="30"/>
          <w:szCs w:val="30"/>
        </w:rPr>
        <w:t>одного года с даты создания дубликата</w:t>
      </w:r>
      <w:r w:rsidR="00D20BFF" w:rsidRPr="009C3EC4">
        <w:rPr>
          <w:rFonts w:ascii="Times New Roman" w:hAnsi="Times New Roman" w:cs="Times New Roman"/>
          <w:sz w:val="30"/>
          <w:szCs w:val="30"/>
        </w:rPr>
        <w:t xml:space="preserve">, если иной срок хранения не установлен федеральным законом или </w:t>
      </w:r>
      <w:r w:rsidR="00D25E0D" w:rsidRPr="009C3EC4">
        <w:rPr>
          <w:rFonts w:ascii="Times New Roman" w:hAnsi="Times New Roman" w:cs="Times New Roman"/>
          <w:sz w:val="30"/>
          <w:szCs w:val="30"/>
        </w:rPr>
        <w:t xml:space="preserve">нормативным правовым актом Правительства </w:t>
      </w:r>
      <w:r w:rsidR="00D20BFF" w:rsidRPr="009C3EC4">
        <w:rPr>
          <w:rFonts w:ascii="Times New Roman" w:hAnsi="Times New Roman" w:cs="Times New Roman"/>
          <w:sz w:val="30"/>
          <w:szCs w:val="30"/>
        </w:rPr>
        <w:t>Российской Федерации</w:t>
      </w:r>
      <w:r w:rsidR="00E67FCA" w:rsidRPr="009C3EC4">
        <w:rPr>
          <w:rFonts w:ascii="Times New Roman" w:hAnsi="Times New Roman" w:cs="Times New Roman"/>
          <w:sz w:val="30"/>
          <w:szCs w:val="30"/>
        </w:rPr>
        <w:t>.</w:t>
      </w:r>
      <w:r w:rsidR="00D20BFF"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Обязанность </w:t>
      </w:r>
      <w:r w:rsidR="009C3EC4">
        <w:rPr>
          <w:rFonts w:ascii="Times New Roman" w:hAnsi="Times New Roman" w:cs="Times New Roman"/>
          <w:sz w:val="30"/>
          <w:szCs w:val="30"/>
        </w:rPr>
        <w:br/>
      </w:r>
      <w:r w:rsidRPr="009C3EC4">
        <w:rPr>
          <w:rFonts w:ascii="Times New Roman" w:hAnsi="Times New Roman" w:cs="Times New Roman"/>
          <w:sz w:val="30"/>
          <w:szCs w:val="30"/>
        </w:rPr>
        <w:t>по хранению исходного документа в течение сроков, предусмотренных законодательством,</w:t>
      </w:r>
      <w:r w:rsidR="005B0AC3" w:rsidRPr="009C3EC4">
        <w:rPr>
          <w:rFonts w:ascii="Times New Roman" w:hAnsi="Times New Roman" w:cs="Times New Roman"/>
          <w:sz w:val="30"/>
          <w:szCs w:val="30"/>
        </w:rPr>
        <w:t xml:space="preserve"> признается надлежаще исполненной в случае хранения электронного дубликата в соответствии с требованиями, предусмотренными статьей 11.4 настоящего Федерального закона, независимо от хранения исходного документа.</w:t>
      </w:r>
      <w:r w:rsidR="00280E27" w:rsidRPr="009C3EC4">
        <w:rPr>
          <w:rFonts w:ascii="Times New Roman" w:hAnsi="Times New Roman" w:cs="Times New Roman"/>
          <w:sz w:val="30"/>
          <w:szCs w:val="30"/>
        </w:rPr>
        <w:t xml:space="preserve"> </w:t>
      </w:r>
      <w:r w:rsidR="00445F15">
        <w:rPr>
          <w:rFonts w:ascii="Times New Roman" w:hAnsi="Times New Roman" w:cs="Times New Roman"/>
          <w:sz w:val="30"/>
          <w:szCs w:val="30"/>
        </w:rPr>
        <w:t>Срок хранения электронного дубликата должен быть равным сроку хранения исходного документа</w:t>
      </w:r>
    </w:p>
    <w:p w14:paraId="32AF743C" w14:textId="7007AF65" w:rsidR="009F2A39" w:rsidRDefault="009F2A39" w:rsidP="009C3EC4">
      <w:pPr>
        <w:spacing w:after="0" w:line="276"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Статья 11.6. </w:t>
      </w:r>
      <w:r w:rsidRPr="009C3EC4">
        <w:rPr>
          <w:rFonts w:ascii="Times New Roman" w:hAnsi="Times New Roman" w:cs="Times New Roman"/>
          <w:b/>
          <w:sz w:val="30"/>
          <w:szCs w:val="30"/>
        </w:rPr>
        <w:t>Осуществление деятельности по проведению</w:t>
      </w:r>
      <w:r w:rsidR="009C3EC4">
        <w:rPr>
          <w:rFonts w:ascii="Times New Roman" w:hAnsi="Times New Roman" w:cs="Times New Roman"/>
          <w:b/>
          <w:sz w:val="30"/>
          <w:szCs w:val="30"/>
        </w:rPr>
        <w:br/>
        <w:t xml:space="preserve">                                   </w:t>
      </w:r>
      <w:r w:rsidRPr="009C3EC4">
        <w:rPr>
          <w:rFonts w:ascii="Times New Roman" w:hAnsi="Times New Roman" w:cs="Times New Roman"/>
          <w:b/>
          <w:sz w:val="30"/>
          <w:szCs w:val="30"/>
        </w:rPr>
        <w:t xml:space="preserve"> конвертации, созданию электронных </w:t>
      </w:r>
      <w:r w:rsidR="009C3EC4">
        <w:rPr>
          <w:rFonts w:ascii="Times New Roman" w:hAnsi="Times New Roman" w:cs="Times New Roman"/>
          <w:b/>
          <w:sz w:val="30"/>
          <w:szCs w:val="30"/>
        </w:rPr>
        <w:br/>
        <w:t xml:space="preserve">                                    </w:t>
      </w:r>
      <w:r w:rsidR="001E32A4" w:rsidRPr="009C3EC4">
        <w:rPr>
          <w:rFonts w:ascii="Times New Roman" w:hAnsi="Times New Roman" w:cs="Times New Roman"/>
          <w:b/>
          <w:sz w:val="30"/>
          <w:szCs w:val="30"/>
        </w:rPr>
        <w:t xml:space="preserve">и материальных </w:t>
      </w:r>
      <w:r w:rsidRPr="009C3EC4">
        <w:rPr>
          <w:rFonts w:ascii="Times New Roman" w:hAnsi="Times New Roman" w:cs="Times New Roman"/>
          <w:b/>
          <w:sz w:val="30"/>
          <w:szCs w:val="30"/>
        </w:rPr>
        <w:t>дубликатов</w:t>
      </w:r>
      <w:r w:rsidR="00D25E0D" w:rsidRPr="009C3EC4">
        <w:rPr>
          <w:rFonts w:ascii="Times New Roman" w:hAnsi="Times New Roman" w:cs="Times New Roman"/>
          <w:b/>
          <w:sz w:val="30"/>
          <w:szCs w:val="30"/>
        </w:rPr>
        <w:t xml:space="preserve"> документов</w:t>
      </w:r>
      <w:r w:rsidRPr="009C3EC4">
        <w:rPr>
          <w:rFonts w:ascii="Times New Roman" w:hAnsi="Times New Roman" w:cs="Times New Roman"/>
          <w:b/>
          <w:sz w:val="30"/>
          <w:szCs w:val="30"/>
        </w:rPr>
        <w:t xml:space="preserve">, </w:t>
      </w:r>
      <w:r w:rsidR="009C3EC4">
        <w:rPr>
          <w:rFonts w:ascii="Times New Roman" w:hAnsi="Times New Roman" w:cs="Times New Roman"/>
          <w:b/>
          <w:sz w:val="30"/>
          <w:szCs w:val="30"/>
        </w:rPr>
        <w:br/>
        <w:t xml:space="preserve">                                    </w:t>
      </w:r>
      <w:r w:rsidRPr="009C3EC4">
        <w:rPr>
          <w:rFonts w:ascii="Times New Roman" w:hAnsi="Times New Roman" w:cs="Times New Roman"/>
          <w:b/>
          <w:sz w:val="30"/>
          <w:szCs w:val="30"/>
        </w:rPr>
        <w:t>а также хранению электронных документов</w:t>
      </w:r>
    </w:p>
    <w:p w14:paraId="71E0AACD" w14:textId="77777777" w:rsidR="009C3EC4" w:rsidRPr="009C3EC4" w:rsidRDefault="009C3EC4" w:rsidP="009C3EC4">
      <w:pPr>
        <w:spacing w:after="0" w:line="276" w:lineRule="auto"/>
        <w:ind w:firstLine="709"/>
        <w:jc w:val="both"/>
        <w:rPr>
          <w:rFonts w:ascii="Times New Roman" w:hAnsi="Times New Roman" w:cs="Times New Roman"/>
          <w:b/>
          <w:sz w:val="30"/>
          <w:szCs w:val="30"/>
        </w:rPr>
      </w:pPr>
    </w:p>
    <w:p w14:paraId="100B0215" w14:textId="77777777" w:rsidR="00877F1C" w:rsidRPr="009C3EC4" w:rsidRDefault="00877F1C"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1. Деятельность по проведению конвертации</w:t>
      </w:r>
      <w:r w:rsidR="00A1582E" w:rsidRPr="009C3EC4">
        <w:rPr>
          <w:rFonts w:ascii="Times New Roman" w:hAnsi="Times New Roman" w:cs="Times New Roman"/>
          <w:sz w:val="30"/>
          <w:szCs w:val="30"/>
        </w:rPr>
        <w:t>,</w:t>
      </w:r>
      <w:r w:rsidRPr="009C3EC4">
        <w:rPr>
          <w:rFonts w:ascii="Times New Roman" w:hAnsi="Times New Roman" w:cs="Times New Roman"/>
          <w:sz w:val="30"/>
          <w:szCs w:val="30"/>
        </w:rPr>
        <w:t xml:space="preserve"> созданию электронных и материальных дубликатов</w:t>
      </w:r>
      <w:r w:rsidR="00D25E0D" w:rsidRPr="009C3EC4">
        <w:rPr>
          <w:rFonts w:ascii="Times New Roman" w:hAnsi="Times New Roman" w:cs="Times New Roman"/>
          <w:sz w:val="30"/>
          <w:szCs w:val="30"/>
        </w:rPr>
        <w:t xml:space="preserve"> документов</w:t>
      </w:r>
      <w:r w:rsidR="00A1582E" w:rsidRPr="009C3EC4">
        <w:rPr>
          <w:rFonts w:ascii="Times New Roman" w:hAnsi="Times New Roman" w:cs="Times New Roman"/>
          <w:sz w:val="30"/>
          <w:szCs w:val="30"/>
        </w:rPr>
        <w:t>, хранению электронных документов</w:t>
      </w:r>
      <w:r w:rsidRPr="009C3EC4">
        <w:rPr>
          <w:rFonts w:ascii="Times New Roman" w:hAnsi="Times New Roman" w:cs="Times New Roman"/>
          <w:sz w:val="30"/>
          <w:szCs w:val="30"/>
        </w:rPr>
        <w:t xml:space="preserve"> может осуществляться:</w:t>
      </w:r>
    </w:p>
    <w:p w14:paraId="0B61E80A" w14:textId="02DB3D25" w:rsidR="009C3EC4" w:rsidRDefault="00877F1C"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w:t>
      </w:r>
      <w:r w:rsidR="00743BF5" w:rsidRPr="009C3EC4">
        <w:rPr>
          <w:rFonts w:ascii="Times New Roman" w:hAnsi="Times New Roman" w:cs="Times New Roman"/>
          <w:sz w:val="30"/>
          <w:szCs w:val="30"/>
        </w:rPr>
        <w:t>обладателем документ</w:t>
      </w:r>
      <w:r w:rsidR="00464E9E" w:rsidRPr="009C3EC4">
        <w:rPr>
          <w:rFonts w:ascii="Times New Roman" w:hAnsi="Times New Roman" w:cs="Times New Roman"/>
          <w:sz w:val="30"/>
          <w:szCs w:val="30"/>
        </w:rPr>
        <w:t xml:space="preserve">ов </w:t>
      </w:r>
      <w:r w:rsidR="00743BF5" w:rsidRPr="009C3EC4">
        <w:rPr>
          <w:rFonts w:ascii="Times New Roman" w:hAnsi="Times New Roman" w:cs="Times New Roman"/>
          <w:sz w:val="30"/>
          <w:szCs w:val="30"/>
        </w:rPr>
        <w:t>(в отношении документ</w:t>
      </w:r>
      <w:r w:rsidR="00464E9E" w:rsidRPr="009C3EC4">
        <w:rPr>
          <w:rFonts w:ascii="Times New Roman" w:hAnsi="Times New Roman" w:cs="Times New Roman"/>
          <w:sz w:val="30"/>
          <w:szCs w:val="30"/>
        </w:rPr>
        <w:t>ов</w:t>
      </w:r>
      <w:r w:rsidR="00743BF5" w:rsidRPr="009C3EC4">
        <w:rPr>
          <w:rFonts w:ascii="Times New Roman" w:hAnsi="Times New Roman" w:cs="Times New Roman"/>
          <w:sz w:val="30"/>
          <w:szCs w:val="30"/>
        </w:rPr>
        <w:t>, которы</w:t>
      </w:r>
      <w:r w:rsidR="00464E9E" w:rsidRPr="009C3EC4">
        <w:rPr>
          <w:rFonts w:ascii="Times New Roman" w:hAnsi="Times New Roman" w:cs="Times New Roman"/>
          <w:sz w:val="30"/>
          <w:szCs w:val="30"/>
        </w:rPr>
        <w:t>е</w:t>
      </w:r>
      <w:r w:rsidR="00743BF5" w:rsidRPr="009C3EC4">
        <w:rPr>
          <w:rFonts w:ascii="Times New Roman" w:hAnsi="Times New Roman" w:cs="Times New Roman"/>
          <w:sz w:val="30"/>
          <w:szCs w:val="30"/>
        </w:rPr>
        <w:t xml:space="preserve"> он</w:t>
      </w:r>
      <w:r w:rsidR="00A44484">
        <w:rPr>
          <w:rFonts w:ascii="Times New Roman" w:hAnsi="Times New Roman" w:cs="Times New Roman"/>
          <w:sz w:val="30"/>
          <w:szCs w:val="30"/>
        </w:rPr>
        <w:t> </w:t>
      </w:r>
      <w:r w:rsidR="00464E9E" w:rsidRPr="009C3EC4">
        <w:rPr>
          <w:rFonts w:ascii="Times New Roman" w:hAnsi="Times New Roman" w:cs="Times New Roman"/>
          <w:sz w:val="30"/>
          <w:szCs w:val="30"/>
        </w:rPr>
        <w:t>единолично</w:t>
      </w:r>
      <w:r w:rsidR="00743BF5" w:rsidRPr="009C3EC4">
        <w:rPr>
          <w:rFonts w:ascii="Times New Roman" w:hAnsi="Times New Roman" w:cs="Times New Roman"/>
          <w:sz w:val="30"/>
          <w:szCs w:val="30"/>
        </w:rPr>
        <w:t xml:space="preserve"> подписал или создал) или обладателями документ</w:t>
      </w:r>
      <w:r w:rsidR="00464E9E" w:rsidRPr="009C3EC4">
        <w:rPr>
          <w:rFonts w:ascii="Times New Roman" w:hAnsi="Times New Roman" w:cs="Times New Roman"/>
          <w:sz w:val="30"/>
          <w:szCs w:val="30"/>
        </w:rPr>
        <w:t>ов</w:t>
      </w:r>
      <w:r w:rsidR="00743BF5" w:rsidRPr="009C3EC4">
        <w:rPr>
          <w:rFonts w:ascii="Times New Roman" w:hAnsi="Times New Roman" w:cs="Times New Roman"/>
          <w:sz w:val="30"/>
          <w:szCs w:val="30"/>
        </w:rPr>
        <w:t xml:space="preserve"> совместно (</w:t>
      </w:r>
      <w:r w:rsidR="00CE5E60" w:rsidRPr="009C3EC4">
        <w:rPr>
          <w:rFonts w:ascii="Times New Roman" w:hAnsi="Times New Roman" w:cs="Times New Roman"/>
          <w:sz w:val="30"/>
          <w:szCs w:val="30"/>
        </w:rPr>
        <w:t xml:space="preserve">в отношении </w:t>
      </w:r>
      <w:r w:rsidR="00464E9E" w:rsidRPr="009C3EC4">
        <w:rPr>
          <w:rFonts w:ascii="Times New Roman" w:hAnsi="Times New Roman" w:cs="Times New Roman"/>
          <w:sz w:val="30"/>
          <w:szCs w:val="30"/>
        </w:rPr>
        <w:t>документов</w:t>
      </w:r>
      <w:r w:rsidR="00CE5E60" w:rsidRPr="009C3EC4">
        <w:rPr>
          <w:rFonts w:ascii="Times New Roman" w:hAnsi="Times New Roman" w:cs="Times New Roman"/>
          <w:sz w:val="30"/>
          <w:szCs w:val="30"/>
        </w:rPr>
        <w:t xml:space="preserve">, </w:t>
      </w:r>
      <w:r w:rsidR="00464E9E" w:rsidRPr="009C3EC4">
        <w:rPr>
          <w:rFonts w:ascii="Times New Roman" w:hAnsi="Times New Roman" w:cs="Times New Roman"/>
          <w:sz w:val="30"/>
          <w:szCs w:val="30"/>
        </w:rPr>
        <w:t xml:space="preserve">которые </w:t>
      </w:r>
      <w:r w:rsidR="00CE5E60" w:rsidRPr="009C3EC4">
        <w:rPr>
          <w:rFonts w:ascii="Times New Roman" w:hAnsi="Times New Roman" w:cs="Times New Roman"/>
          <w:sz w:val="30"/>
          <w:szCs w:val="30"/>
        </w:rPr>
        <w:t>они</w:t>
      </w:r>
      <w:r w:rsidR="00A04CF4" w:rsidRPr="009C3EC4">
        <w:rPr>
          <w:rFonts w:ascii="Times New Roman" w:hAnsi="Times New Roman" w:cs="Times New Roman"/>
          <w:sz w:val="30"/>
          <w:szCs w:val="30"/>
        </w:rPr>
        <w:t xml:space="preserve"> вместе</w:t>
      </w:r>
      <w:r w:rsidR="00A04CF4" w:rsidRPr="009C3EC4" w:rsidDel="00464E9E">
        <w:rPr>
          <w:rFonts w:ascii="Times New Roman" w:hAnsi="Times New Roman" w:cs="Times New Roman"/>
          <w:sz w:val="30"/>
          <w:szCs w:val="30"/>
        </w:rPr>
        <w:t xml:space="preserve"> </w:t>
      </w:r>
      <w:r w:rsidR="00CE5E60" w:rsidRPr="009C3EC4">
        <w:rPr>
          <w:rFonts w:ascii="Times New Roman" w:hAnsi="Times New Roman" w:cs="Times New Roman"/>
          <w:sz w:val="30"/>
          <w:szCs w:val="30"/>
        </w:rPr>
        <w:t>подписали или создали</w:t>
      </w:r>
      <w:r w:rsidR="00743BF5" w:rsidRPr="009C3EC4">
        <w:rPr>
          <w:rFonts w:ascii="Times New Roman" w:hAnsi="Times New Roman" w:cs="Times New Roman"/>
          <w:sz w:val="30"/>
          <w:szCs w:val="30"/>
        </w:rPr>
        <w:t>)</w:t>
      </w:r>
      <w:r w:rsidR="00CE5E60" w:rsidRPr="009C3EC4">
        <w:rPr>
          <w:rFonts w:ascii="Times New Roman" w:hAnsi="Times New Roman" w:cs="Times New Roman"/>
          <w:sz w:val="30"/>
          <w:szCs w:val="30"/>
        </w:rPr>
        <w:t>;</w:t>
      </w:r>
    </w:p>
    <w:p w14:paraId="03800975" w14:textId="3387AB06" w:rsidR="00877F1C" w:rsidRPr="009C3EC4" w:rsidRDefault="001E32A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77363E" w:rsidRPr="009C3EC4">
        <w:rPr>
          <w:rFonts w:ascii="Times New Roman" w:hAnsi="Times New Roman" w:cs="Times New Roman"/>
          <w:sz w:val="30"/>
          <w:szCs w:val="30"/>
        </w:rPr>
        <w:t>юридическими лицами или индивидуальными предпринимателями</w:t>
      </w:r>
      <w:r w:rsidR="00A1582E" w:rsidRPr="009C3EC4">
        <w:rPr>
          <w:rFonts w:ascii="Times New Roman" w:hAnsi="Times New Roman" w:cs="Times New Roman"/>
          <w:sz w:val="30"/>
          <w:szCs w:val="30"/>
        </w:rPr>
        <w:t xml:space="preserve"> </w:t>
      </w:r>
      <w:r w:rsidR="00877F1C" w:rsidRPr="009C3EC4">
        <w:rPr>
          <w:rFonts w:ascii="Times New Roman" w:hAnsi="Times New Roman" w:cs="Times New Roman"/>
          <w:sz w:val="30"/>
          <w:szCs w:val="30"/>
        </w:rPr>
        <w:t>после прохождения</w:t>
      </w:r>
      <w:r w:rsidR="0077363E" w:rsidRPr="009C3EC4">
        <w:rPr>
          <w:rFonts w:ascii="Times New Roman" w:hAnsi="Times New Roman" w:cs="Times New Roman"/>
          <w:sz w:val="30"/>
          <w:szCs w:val="30"/>
        </w:rPr>
        <w:t xml:space="preserve"> ими</w:t>
      </w:r>
      <w:r w:rsidR="005E5BCC" w:rsidRPr="009C3EC4">
        <w:rPr>
          <w:rFonts w:ascii="Times New Roman" w:hAnsi="Times New Roman" w:cs="Times New Roman"/>
          <w:sz w:val="30"/>
          <w:szCs w:val="30"/>
        </w:rPr>
        <w:t xml:space="preserve"> процедуры</w:t>
      </w:r>
      <w:r w:rsidR="00877F1C" w:rsidRPr="009C3EC4">
        <w:rPr>
          <w:rFonts w:ascii="Times New Roman" w:hAnsi="Times New Roman" w:cs="Times New Roman"/>
          <w:sz w:val="30"/>
          <w:szCs w:val="30"/>
        </w:rPr>
        <w:t xml:space="preserve"> аккредитации </w:t>
      </w:r>
      <w:r w:rsidR="009C3EC4">
        <w:rPr>
          <w:rFonts w:ascii="Times New Roman" w:hAnsi="Times New Roman" w:cs="Times New Roman"/>
          <w:sz w:val="30"/>
          <w:szCs w:val="30"/>
        </w:rPr>
        <w:br/>
      </w:r>
      <w:r w:rsidR="004D603C" w:rsidRPr="009C3EC4">
        <w:rPr>
          <w:rFonts w:ascii="Times New Roman" w:hAnsi="Times New Roman" w:cs="Times New Roman"/>
          <w:sz w:val="30"/>
          <w:szCs w:val="30"/>
        </w:rPr>
        <w:t>в соответствии с</w:t>
      </w:r>
      <w:r w:rsidR="00411BD4" w:rsidRPr="009C3EC4">
        <w:rPr>
          <w:rFonts w:ascii="Times New Roman" w:hAnsi="Times New Roman" w:cs="Times New Roman"/>
          <w:sz w:val="30"/>
          <w:szCs w:val="30"/>
        </w:rPr>
        <w:t>о статьей 11.7</w:t>
      </w:r>
      <w:r w:rsidR="004D603C" w:rsidRPr="009C3EC4">
        <w:rPr>
          <w:rFonts w:ascii="Times New Roman" w:hAnsi="Times New Roman" w:cs="Times New Roman"/>
          <w:sz w:val="30"/>
          <w:szCs w:val="30"/>
        </w:rPr>
        <w:t xml:space="preserve"> настоящ</w:t>
      </w:r>
      <w:r w:rsidR="00411BD4" w:rsidRPr="009C3EC4">
        <w:rPr>
          <w:rFonts w:ascii="Times New Roman" w:hAnsi="Times New Roman" w:cs="Times New Roman"/>
          <w:sz w:val="30"/>
          <w:szCs w:val="30"/>
        </w:rPr>
        <w:t>его</w:t>
      </w:r>
      <w:r w:rsidR="004D603C" w:rsidRPr="009C3EC4">
        <w:rPr>
          <w:rFonts w:ascii="Times New Roman" w:hAnsi="Times New Roman" w:cs="Times New Roman"/>
          <w:sz w:val="30"/>
          <w:szCs w:val="30"/>
        </w:rPr>
        <w:t xml:space="preserve"> </w:t>
      </w:r>
      <w:r w:rsidR="00885E14" w:rsidRPr="009C3EC4">
        <w:rPr>
          <w:rFonts w:ascii="Times New Roman" w:hAnsi="Times New Roman" w:cs="Times New Roman"/>
          <w:sz w:val="30"/>
          <w:szCs w:val="30"/>
        </w:rPr>
        <w:t>Ф</w:t>
      </w:r>
      <w:r w:rsidR="004D603C" w:rsidRPr="009C3EC4">
        <w:rPr>
          <w:rFonts w:ascii="Times New Roman" w:hAnsi="Times New Roman" w:cs="Times New Roman"/>
          <w:sz w:val="30"/>
          <w:szCs w:val="30"/>
        </w:rPr>
        <w:t>едеральн</w:t>
      </w:r>
      <w:r w:rsidR="00411BD4" w:rsidRPr="009C3EC4">
        <w:rPr>
          <w:rFonts w:ascii="Times New Roman" w:hAnsi="Times New Roman" w:cs="Times New Roman"/>
          <w:sz w:val="30"/>
          <w:szCs w:val="30"/>
        </w:rPr>
        <w:t>ого</w:t>
      </w:r>
      <w:r w:rsidR="004D603C" w:rsidRPr="009C3EC4">
        <w:rPr>
          <w:rFonts w:ascii="Times New Roman" w:hAnsi="Times New Roman" w:cs="Times New Roman"/>
          <w:sz w:val="30"/>
          <w:szCs w:val="30"/>
        </w:rPr>
        <w:t xml:space="preserve"> закон</w:t>
      </w:r>
      <w:r w:rsidR="00411BD4" w:rsidRPr="009C3EC4">
        <w:rPr>
          <w:rFonts w:ascii="Times New Roman" w:hAnsi="Times New Roman" w:cs="Times New Roman"/>
          <w:sz w:val="30"/>
          <w:szCs w:val="30"/>
        </w:rPr>
        <w:t>а</w:t>
      </w:r>
      <w:r w:rsidR="00877F1C" w:rsidRPr="009C3EC4">
        <w:rPr>
          <w:rFonts w:ascii="Times New Roman" w:hAnsi="Times New Roman" w:cs="Times New Roman"/>
          <w:sz w:val="30"/>
          <w:szCs w:val="30"/>
        </w:rPr>
        <w:t>;</w:t>
      </w:r>
    </w:p>
    <w:p w14:paraId="61F76F38" w14:textId="6FAFAEBF" w:rsidR="00262682" w:rsidRPr="009C3EC4" w:rsidRDefault="001E32A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w:t>
      </w:r>
      <w:r w:rsidR="00877F1C" w:rsidRPr="009C3EC4">
        <w:rPr>
          <w:rFonts w:ascii="Times New Roman" w:hAnsi="Times New Roman" w:cs="Times New Roman"/>
          <w:sz w:val="30"/>
          <w:szCs w:val="30"/>
        </w:rPr>
        <w:t xml:space="preserve">) </w:t>
      </w:r>
      <w:r w:rsidR="00411BD4" w:rsidRPr="009C3EC4">
        <w:rPr>
          <w:rFonts w:ascii="Times New Roman" w:hAnsi="Times New Roman" w:cs="Times New Roman"/>
          <w:sz w:val="30"/>
          <w:szCs w:val="30"/>
        </w:rPr>
        <w:t xml:space="preserve">иными </w:t>
      </w:r>
      <w:r w:rsidR="00A1582E" w:rsidRPr="009C3EC4">
        <w:rPr>
          <w:rFonts w:ascii="Times New Roman" w:hAnsi="Times New Roman" w:cs="Times New Roman"/>
          <w:sz w:val="30"/>
          <w:szCs w:val="30"/>
        </w:rPr>
        <w:t xml:space="preserve">лицами </w:t>
      </w:r>
      <w:r w:rsidRPr="009C3EC4">
        <w:rPr>
          <w:rFonts w:ascii="Times New Roman" w:hAnsi="Times New Roman" w:cs="Times New Roman"/>
          <w:sz w:val="30"/>
          <w:szCs w:val="30"/>
        </w:rPr>
        <w:t xml:space="preserve">без прохождения </w:t>
      </w:r>
      <w:r w:rsidR="00411BD4" w:rsidRPr="009C3EC4">
        <w:rPr>
          <w:rFonts w:ascii="Times New Roman" w:hAnsi="Times New Roman" w:cs="Times New Roman"/>
          <w:sz w:val="30"/>
          <w:szCs w:val="30"/>
        </w:rPr>
        <w:t xml:space="preserve">ими процедуры </w:t>
      </w:r>
      <w:r w:rsidRPr="009C3EC4">
        <w:rPr>
          <w:rFonts w:ascii="Times New Roman" w:hAnsi="Times New Roman" w:cs="Times New Roman"/>
          <w:sz w:val="30"/>
          <w:szCs w:val="30"/>
        </w:rPr>
        <w:t xml:space="preserve">аккредитации </w:t>
      </w:r>
      <w:r w:rsidR="009C3EC4">
        <w:rPr>
          <w:rFonts w:ascii="Times New Roman" w:hAnsi="Times New Roman" w:cs="Times New Roman"/>
          <w:sz w:val="30"/>
          <w:szCs w:val="30"/>
        </w:rPr>
        <w:br/>
      </w:r>
      <w:r w:rsidR="00411BD4" w:rsidRPr="009C3EC4">
        <w:rPr>
          <w:rFonts w:ascii="Times New Roman" w:hAnsi="Times New Roman" w:cs="Times New Roman"/>
          <w:sz w:val="30"/>
          <w:szCs w:val="30"/>
        </w:rPr>
        <w:t>в соответствии со статьей 11.7 настоящего Федерального закона</w:t>
      </w:r>
      <w:r w:rsidR="005E5BCC" w:rsidRPr="009C3EC4">
        <w:rPr>
          <w:rFonts w:ascii="Times New Roman" w:hAnsi="Times New Roman" w:cs="Times New Roman"/>
          <w:sz w:val="30"/>
          <w:szCs w:val="30"/>
        </w:rPr>
        <w:t xml:space="preserve"> </w:t>
      </w:r>
      <w:r w:rsidR="009C3EC4">
        <w:rPr>
          <w:rFonts w:ascii="Times New Roman" w:hAnsi="Times New Roman" w:cs="Times New Roman"/>
          <w:sz w:val="30"/>
          <w:szCs w:val="30"/>
        </w:rPr>
        <w:br/>
      </w:r>
      <w:r w:rsidR="00C039D1" w:rsidRPr="009C3EC4">
        <w:rPr>
          <w:rFonts w:ascii="Times New Roman" w:hAnsi="Times New Roman" w:cs="Times New Roman"/>
          <w:sz w:val="30"/>
          <w:szCs w:val="30"/>
        </w:rPr>
        <w:t xml:space="preserve">в случаях, </w:t>
      </w:r>
      <w:r w:rsidR="00877F1C" w:rsidRPr="009C3EC4">
        <w:rPr>
          <w:rFonts w:ascii="Times New Roman" w:hAnsi="Times New Roman" w:cs="Times New Roman"/>
          <w:sz w:val="30"/>
          <w:szCs w:val="30"/>
        </w:rPr>
        <w:t>предусмотренных</w:t>
      </w:r>
      <w:r w:rsidR="00D014C5" w:rsidRPr="009C3EC4">
        <w:rPr>
          <w:rFonts w:ascii="Times New Roman" w:hAnsi="Times New Roman" w:cs="Times New Roman"/>
          <w:sz w:val="30"/>
          <w:szCs w:val="30"/>
        </w:rPr>
        <w:t xml:space="preserve"> </w:t>
      </w:r>
      <w:r w:rsidR="00877F1C" w:rsidRPr="009C3EC4">
        <w:rPr>
          <w:rFonts w:ascii="Times New Roman" w:hAnsi="Times New Roman" w:cs="Times New Roman"/>
          <w:sz w:val="30"/>
          <w:szCs w:val="30"/>
        </w:rPr>
        <w:t>федеральными законами.</w:t>
      </w:r>
      <w:r w:rsidR="00262682" w:rsidRPr="009C3EC4">
        <w:rPr>
          <w:rFonts w:ascii="Times New Roman" w:hAnsi="Times New Roman" w:cs="Times New Roman"/>
          <w:sz w:val="30"/>
          <w:szCs w:val="30"/>
        </w:rPr>
        <w:t xml:space="preserve"> </w:t>
      </w:r>
      <w:r w:rsidR="00D25858" w:rsidRPr="009C3EC4">
        <w:rPr>
          <w:rFonts w:ascii="Times New Roman" w:hAnsi="Times New Roman" w:cs="Times New Roman"/>
          <w:sz w:val="30"/>
          <w:szCs w:val="30"/>
        </w:rPr>
        <w:t xml:space="preserve">Указанными федеральными законами </w:t>
      </w:r>
      <w:r w:rsidR="00D20BFF" w:rsidRPr="009C3EC4">
        <w:rPr>
          <w:rFonts w:ascii="Times New Roman" w:hAnsi="Times New Roman" w:cs="Times New Roman"/>
          <w:sz w:val="30"/>
          <w:szCs w:val="30"/>
        </w:rPr>
        <w:t xml:space="preserve">должны </w:t>
      </w:r>
      <w:r w:rsidR="00C61FBC" w:rsidRPr="009C3EC4">
        <w:rPr>
          <w:rFonts w:ascii="Times New Roman" w:hAnsi="Times New Roman" w:cs="Times New Roman"/>
          <w:sz w:val="30"/>
          <w:szCs w:val="30"/>
        </w:rPr>
        <w:t xml:space="preserve">быть определены </w:t>
      </w:r>
      <w:r w:rsidR="00D25858" w:rsidRPr="009C3EC4">
        <w:rPr>
          <w:rFonts w:ascii="Times New Roman" w:hAnsi="Times New Roman" w:cs="Times New Roman"/>
          <w:sz w:val="30"/>
          <w:szCs w:val="30"/>
        </w:rPr>
        <w:t xml:space="preserve">виды документов, </w:t>
      </w:r>
      <w:r w:rsidR="009C3EC4">
        <w:rPr>
          <w:rFonts w:ascii="Times New Roman" w:hAnsi="Times New Roman" w:cs="Times New Roman"/>
          <w:sz w:val="30"/>
          <w:szCs w:val="30"/>
        </w:rPr>
        <w:br/>
      </w:r>
      <w:r w:rsidR="00D25858" w:rsidRPr="009C3EC4">
        <w:rPr>
          <w:rFonts w:ascii="Times New Roman" w:hAnsi="Times New Roman" w:cs="Times New Roman"/>
          <w:sz w:val="30"/>
          <w:szCs w:val="30"/>
        </w:rPr>
        <w:t>в отношении которых допустимо проведение конвертации, создание электронных</w:t>
      </w:r>
      <w:r w:rsidR="00D20BFF" w:rsidRPr="009C3EC4">
        <w:rPr>
          <w:rFonts w:ascii="Times New Roman" w:hAnsi="Times New Roman" w:cs="Times New Roman"/>
          <w:sz w:val="30"/>
          <w:szCs w:val="30"/>
        </w:rPr>
        <w:t xml:space="preserve"> и материальных</w:t>
      </w:r>
      <w:r w:rsidR="00D25858" w:rsidRPr="009C3EC4">
        <w:rPr>
          <w:rFonts w:ascii="Times New Roman" w:hAnsi="Times New Roman" w:cs="Times New Roman"/>
          <w:sz w:val="30"/>
          <w:szCs w:val="30"/>
        </w:rPr>
        <w:t xml:space="preserve"> дубликатов</w:t>
      </w:r>
      <w:r w:rsidR="00C61FBC" w:rsidRPr="009C3EC4">
        <w:rPr>
          <w:rFonts w:ascii="Times New Roman" w:hAnsi="Times New Roman" w:cs="Times New Roman"/>
          <w:sz w:val="30"/>
          <w:szCs w:val="30"/>
        </w:rPr>
        <w:t xml:space="preserve"> документов</w:t>
      </w:r>
      <w:r w:rsidR="00D25858" w:rsidRPr="009C3EC4">
        <w:rPr>
          <w:rFonts w:ascii="Times New Roman" w:hAnsi="Times New Roman" w:cs="Times New Roman"/>
          <w:sz w:val="30"/>
          <w:szCs w:val="30"/>
        </w:rPr>
        <w:t>,</w:t>
      </w:r>
      <w:r w:rsidR="00C039D1" w:rsidRPr="009C3EC4">
        <w:rPr>
          <w:rFonts w:ascii="Times New Roman" w:hAnsi="Times New Roman" w:cs="Times New Roman"/>
          <w:sz w:val="30"/>
          <w:szCs w:val="30"/>
        </w:rPr>
        <w:t xml:space="preserve"> </w:t>
      </w:r>
      <w:r w:rsidR="00476E4B" w:rsidRPr="009C3EC4">
        <w:rPr>
          <w:rFonts w:ascii="Times New Roman" w:hAnsi="Times New Roman" w:cs="Times New Roman"/>
          <w:sz w:val="30"/>
          <w:szCs w:val="30"/>
        </w:rPr>
        <w:t>виды хранимых электронных документов</w:t>
      </w:r>
      <w:r w:rsidR="00293818" w:rsidRPr="009C3EC4">
        <w:rPr>
          <w:rFonts w:ascii="Times New Roman" w:hAnsi="Times New Roman" w:cs="Times New Roman"/>
          <w:sz w:val="30"/>
          <w:szCs w:val="30"/>
        </w:rPr>
        <w:t>, а также</w:t>
      </w:r>
      <w:r w:rsidR="00D25858" w:rsidRPr="009C3EC4">
        <w:rPr>
          <w:rFonts w:ascii="Times New Roman" w:hAnsi="Times New Roman" w:cs="Times New Roman"/>
          <w:sz w:val="30"/>
          <w:szCs w:val="30"/>
        </w:rPr>
        <w:t xml:space="preserve"> круг субъектов, осуществляющих указанные виды деятельности</w:t>
      </w:r>
      <w:r w:rsidR="00411BD4" w:rsidRPr="009C3EC4">
        <w:rPr>
          <w:rFonts w:ascii="Times New Roman" w:hAnsi="Times New Roman" w:cs="Times New Roman"/>
          <w:sz w:val="30"/>
          <w:szCs w:val="30"/>
        </w:rPr>
        <w:t>,</w:t>
      </w:r>
      <w:r w:rsidR="00C039D1" w:rsidRPr="009C3EC4">
        <w:rPr>
          <w:rFonts w:ascii="Times New Roman" w:hAnsi="Times New Roman" w:cs="Times New Roman"/>
          <w:sz w:val="30"/>
          <w:szCs w:val="30"/>
        </w:rPr>
        <w:t xml:space="preserve"> и </w:t>
      </w:r>
      <w:r w:rsidR="00411BD4" w:rsidRPr="009C3EC4">
        <w:rPr>
          <w:rFonts w:ascii="Times New Roman" w:hAnsi="Times New Roman" w:cs="Times New Roman"/>
          <w:sz w:val="30"/>
          <w:szCs w:val="30"/>
        </w:rPr>
        <w:t xml:space="preserve">предъявляемые к ним </w:t>
      </w:r>
      <w:r w:rsidR="00C039D1" w:rsidRPr="009C3EC4">
        <w:rPr>
          <w:rFonts w:ascii="Times New Roman" w:hAnsi="Times New Roman" w:cs="Times New Roman"/>
          <w:sz w:val="30"/>
          <w:szCs w:val="30"/>
        </w:rPr>
        <w:t>требования</w:t>
      </w:r>
      <w:r w:rsidR="00E95B54" w:rsidRPr="009C3EC4">
        <w:rPr>
          <w:rFonts w:ascii="Times New Roman" w:hAnsi="Times New Roman" w:cs="Times New Roman"/>
          <w:sz w:val="30"/>
          <w:szCs w:val="30"/>
        </w:rPr>
        <w:t xml:space="preserve">. </w:t>
      </w:r>
    </w:p>
    <w:p w14:paraId="6C72AD81" w14:textId="094CCFB3" w:rsidR="009F2A39" w:rsidRPr="009C3EC4" w:rsidRDefault="00A04CF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w:t>
      </w:r>
      <w:r w:rsidR="003E3DB5"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 xml:space="preserve">Аккредитация на </w:t>
      </w:r>
      <w:r w:rsidR="003E3DB5" w:rsidRPr="009C3EC4">
        <w:rPr>
          <w:rFonts w:ascii="Times New Roman" w:hAnsi="Times New Roman" w:cs="Times New Roman"/>
          <w:sz w:val="30"/>
          <w:szCs w:val="30"/>
        </w:rPr>
        <w:t>осущ</w:t>
      </w:r>
      <w:r w:rsidR="009B68AE" w:rsidRPr="009C3EC4">
        <w:rPr>
          <w:rFonts w:ascii="Times New Roman" w:hAnsi="Times New Roman" w:cs="Times New Roman"/>
          <w:sz w:val="30"/>
          <w:szCs w:val="30"/>
        </w:rPr>
        <w:t>ествление</w:t>
      </w:r>
      <w:r w:rsidR="009F2A39" w:rsidRPr="009C3EC4">
        <w:rPr>
          <w:rFonts w:ascii="Times New Roman" w:hAnsi="Times New Roman" w:cs="Times New Roman"/>
          <w:sz w:val="30"/>
          <w:szCs w:val="30"/>
        </w:rPr>
        <w:t xml:space="preserve"> деятельности, предусмотренной частью </w:t>
      </w:r>
      <w:r w:rsidR="00ED735C" w:rsidRPr="009C3EC4">
        <w:rPr>
          <w:rFonts w:ascii="Times New Roman" w:hAnsi="Times New Roman" w:cs="Times New Roman"/>
          <w:sz w:val="30"/>
          <w:szCs w:val="30"/>
        </w:rPr>
        <w:t xml:space="preserve">1 </w:t>
      </w:r>
      <w:r w:rsidR="009F2A39" w:rsidRPr="009C3EC4">
        <w:rPr>
          <w:rFonts w:ascii="Times New Roman" w:hAnsi="Times New Roman" w:cs="Times New Roman"/>
          <w:sz w:val="30"/>
          <w:szCs w:val="30"/>
        </w:rPr>
        <w:t xml:space="preserve">настоящей статьи, осуществляется при условии выполнения </w:t>
      </w:r>
      <w:r w:rsidR="00E95B54" w:rsidRPr="009C3EC4">
        <w:rPr>
          <w:rFonts w:ascii="Times New Roman" w:hAnsi="Times New Roman" w:cs="Times New Roman"/>
          <w:sz w:val="30"/>
          <w:szCs w:val="30"/>
        </w:rPr>
        <w:lastRenderedPageBreak/>
        <w:t xml:space="preserve">юридическими лицами и индивидуальными предпринимателями (далее также – заявителями) </w:t>
      </w:r>
      <w:r w:rsidR="009F2A39" w:rsidRPr="009C3EC4">
        <w:rPr>
          <w:rFonts w:ascii="Times New Roman" w:hAnsi="Times New Roman" w:cs="Times New Roman"/>
          <w:sz w:val="30"/>
          <w:szCs w:val="30"/>
        </w:rPr>
        <w:t>следующих требований:</w:t>
      </w:r>
    </w:p>
    <w:p w14:paraId="067718DD" w14:textId="4035F084"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в отношении </w:t>
      </w:r>
      <w:r w:rsidR="00E95B54" w:rsidRPr="009C3EC4">
        <w:rPr>
          <w:rFonts w:ascii="Times New Roman" w:hAnsi="Times New Roman" w:cs="Times New Roman"/>
          <w:sz w:val="30"/>
          <w:szCs w:val="30"/>
        </w:rPr>
        <w:t xml:space="preserve">заявителя </w:t>
      </w:r>
      <w:r w:rsidRPr="009C3EC4">
        <w:rPr>
          <w:rFonts w:ascii="Times New Roman" w:hAnsi="Times New Roman" w:cs="Times New Roman"/>
          <w:sz w:val="30"/>
          <w:szCs w:val="30"/>
        </w:rPr>
        <w:t>не проводится процедура ликвидации</w:t>
      </w:r>
      <w:r w:rsidR="00E95B54" w:rsidRPr="009C3EC4">
        <w:rPr>
          <w:rFonts w:ascii="Times New Roman" w:hAnsi="Times New Roman" w:cs="Times New Roman"/>
          <w:sz w:val="30"/>
          <w:szCs w:val="30"/>
        </w:rPr>
        <w:t xml:space="preserve"> юридического лица</w:t>
      </w:r>
      <w:r w:rsidRPr="009C3EC4">
        <w:rPr>
          <w:rFonts w:ascii="Times New Roman" w:hAnsi="Times New Roman" w:cs="Times New Roman"/>
          <w:sz w:val="30"/>
          <w:szCs w:val="30"/>
        </w:rPr>
        <w:t xml:space="preserve">, отсутствует решение (определение) арбитражного суда о введении процедуры банкротства в соответствии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 </w:t>
      </w:r>
      <w:r w:rsidR="00E95B54" w:rsidRPr="009C3EC4">
        <w:rPr>
          <w:rFonts w:ascii="Times New Roman" w:hAnsi="Times New Roman" w:cs="Times New Roman"/>
          <w:sz w:val="30"/>
          <w:szCs w:val="30"/>
        </w:rPr>
        <w:t xml:space="preserve">а также </w:t>
      </w:r>
      <w:r w:rsidRPr="009C3EC4">
        <w:rPr>
          <w:rFonts w:ascii="Times New Roman" w:hAnsi="Times New Roman" w:cs="Times New Roman"/>
          <w:sz w:val="30"/>
          <w:szCs w:val="30"/>
        </w:rPr>
        <w:t xml:space="preserve">в течение </w:t>
      </w:r>
      <w:r w:rsidR="00E95B54" w:rsidRPr="009C3EC4">
        <w:rPr>
          <w:rFonts w:ascii="Times New Roman" w:hAnsi="Times New Roman" w:cs="Times New Roman"/>
          <w:sz w:val="30"/>
          <w:szCs w:val="30"/>
        </w:rPr>
        <w:t xml:space="preserve">последних </w:t>
      </w:r>
      <w:r w:rsidR="00E405A3">
        <w:rPr>
          <w:rFonts w:ascii="Times New Roman" w:hAnsi="Times New Roman" w:cs="Times New Roman"/>
          <w:sz w:val="30"/>
          <w:szCs w:val="30"/>
        </w:rPr>
        <w:t>двух</w:t>
      </w:r>
      <w:r w:rsidR="00E405A3"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лет не принимались решения о </w:t>
      </w:r>
      <w:r w:rsidR="00E95B54" w:rsidRPr="009C3EC4">
        <w:rPr>
          <w:rFonts w:ascii="Times New Roman" w:hAnsi="Times New Roman" w:cs="Times New Roman"/>
          <w:sz w:val="30"/>
          <w:szCs w:val="30"/>
        </w:rPr>
        <w:t xml:space="preserve">прекращении аккредитации </w:t>
      </w:r>
      <w:r w:rsidRPr="009C3EC4">
        <w:rPr>
          <w:rFonts w:ascii="Times New Roman" w:hAnsi="Times New Roman" w:cs="Times New Roman"/>
          <w:sz w:val="30"/>
          <w:szCs w:val="30"/>
        </w:rPr>
        <w:t xml:space="preserve">такого лица </w:t>
      </w:r>
      <w:r w:rsidR="00E95B54" w:rsidRPr="009C3EC4">
        <w:rPr>
          <w:rFonts w:ascii="Times New Roman" w:hAnsi="Times New Roman" w:cs="Times New Roman"/>
          <w:sz w:val="30"/>
          <w:szCs w:val="30"/>
        </w:rPr>
        <w:t xml:space="preserve">в связи </w:t>
      </w:r>
      <w:r w:rsidR="009C3EC4">
        <w:rPr>
          <w:rFonts w:ascii="Times New Roman" w:hAnsi="Times New Roman" w:cs="Times New Roman"/>
          <w:sz w:val="30"/>
          <w:szCs w:val="30"/>
        </w:rPr>
        <w:br/>
      </w:r>
      <w:r w:rsidR="00E95B54" w:rsidRPr="009C3EC4">
        <w:rPr>
          <w:rFonts w:ascii="Times New Roman" w:hAnsi="Times New Roman" w:cs="Times New Roman"/>
          <w:sz w:val="30"/>
          <w:szCs w:val="30"/>
        </w:rPr>
        <w:t>с</w:t>
      </w:r>
      <w:r w:rsidR="00E41360" w:rsidRPr="009C3EC4">
        <w:rPr>
          <w:rFonts w:ascii="Times New Roman" w:hAnsi="Times New Roman" w:cs="Times New Roman"/>
          <w:sz w:val="30"/>
          <w:szCs w:val="30"/>
        </w:rPr>
        <w:t xml:space="preserve"> нарушением им требований настоящего Федерального закона;</w:t>
      </w:r>
    </w:p>
    <w:p w14:paraId="22019873"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в штате </w:t>
      </w:r>
      <w:r w:rsidR="00E95B54" w:rsidRPr="009C3EC4">
        <w:rPr>
          <w:rFonts w:ascii="Times New Roman" w:hAnsi="Times New Roman" w:cs="Times New Roman"/>
          <w:sz w:val="30"/>
          <w:szCs w:val="30"/>
        </w:rPr>
        <w:t>заявителя</w:t>
      </w:r>
      <w:r w:rsidRPr="009C3EC4">
        <w:rPr>
          <w:rFonts w:ascii="Times New Roman" w:hAnsi="Times New Roman" w:cs="Times New Roman"/>
          <w:sz w:val="30"/>
          <w:szCs w:val="30"/>
        </w:rPr>
        <w:t xml:space="preserve"> имеется один или несколько работников, </w:t>
      </w:r>
      <w:r w:rsidR="00E95B54" w:rsidRPr="009C3EC4">
        <w:rPr>
          <w:rFonts w:ascii="Times New Roman" w:hAnsi="Times New Roman" w:cs="Times New Roman"/>
          <w:sz w:val="30"/>
          <w:szCs w:val="30"/>
        </w:rPr>
        <w:t>непосредственно осуществляющих</w:t>
      </w:r>
      <w:r w:rsidR="00B6360E" w:rsidRPr="009C3EC4">
        <w:rPr>
          <w:rFonts w:ascii="Times New Roman" w:hAnsi="Times New Roman" w:cs="Times New Roman"/>
          <w:sz w:val="30"/>
          <w:szCs w:val="30"/>
        </w:rPr>
        <w:t xml:space="preserve"> деятельность</w:t>
      </w:r>
      <w:r w:rsidR="00E95B54" w:rsidRPr="009C3EC4">
        <w:rPr>
          <w:rFonts w:ascii="Times New Roman" w:hAnsi="Times New Roman" w:cs="Times New Roman"/>
          <w:sz w:val="30"/>
          <w:szCs w:val="30"/>
        </w:rPr>
        <w:t xml:space="preserve"> по проведению конвертации, созданию электронных и материальных дубликатов</w:t>
      </w:r>
      <w:r w:rsidR="00F95C4F" w:rsidRPr="009C3EC4">
        <w:rPr>
          <w:rFonts w:ascii="Times New Roman" w:hAnsi="Times New Roman" w:cs="Times New Roman"/>
          <w:sz w:val="30"/>
          <w:szCs w:val="30"/>
        </w:rPr>
        <w:t xml:space="preserve"> документов</w:t>
      </w:r>
      <w:r w:rsidR="00E95B54" w:rsidRPr="009C3EC4">
        <w:rPr>
          <w:rFonts w:ascii="Times New Roman" w:hAnsi="Times New Roman" w:cs="Times New Roman"/>
          <w:sz w:val="30"/>
          <w:szCs w:val="30"/>
        </w:rPr>
        <w:t>, хранению электронных документов</w:t>
      </w:r>
      <w:r w:rsidR="00B6360E" w:rsidRPr="009C3EC4">
        <w:rPr>
          <w:rFonts w:ascii="Times New Roman" w:hAnsi="Times New Roman" w:cs="Times New Roman"/>
          <w:sz w:val="30"/>
          <w:szCs w:val="30"/>
        </w:rPr>
        <w:t>,</w:t>
      </w:r>
      <w:r w:rsidR="00E95B54" w:rsidRPr="009C3EC4">
        <w:rPr>
          <w:rFonts w:ascii="Times New Roman" w:hAnsi="Times New Roman" w:cs="Times New Roman"/>
          <w:sz w:val="30"/>
          <w:szCs w:val="30"/>
        </w:rPr>
        <w:t xml:space="preserve"> </w:t>
      </w:r>
      <w:r w:rsidR="009C19C6" w:rsidRPr="009C3EC4">
        <w:rPr>
          <w:rFonts w:ascii="Times New Roman" w:hAnsi="Times New Roman" w:cs="Times New Roman"/>
          <w:sz w:val="30"/>
          <w:szCs w:val="30"/>
        </w:rPr>
        <w:t xml:space="preserve">соответствующих </w:t>
      </w:r>
      <w:r w:rsidRPr="009C3EC4">
        <w:rPr>
          <w:rFonts w:ascii="Times New Roman" w:hAnsi="Times New Roman" w:cs="Times New Roman"/>
          <w:sz w:val="30"/>
          <w:szCs w:val="30"/>
        </w:rPr>
        <w:t>требованиям к образованию, уровню квалификации и опыту работы, установленным Прав</w:t>
      </w:r>
      <w:r w:rsidR="00B6360E" w:rsidRPr="009C3EC4">
        <w:rPr>
          <w:rFonts w:ascii="Times New Roman" w:hAnsi="Times New Roman" w:cs="Times New Roman"/>
          <w:sz w:val="30"/>
          <w:szCs w:val="30"/>
        </w:rPr>
        <w:t>ительством Российской Федерации</w:t>
      </w:r>
      <w:r w:rsidRPr="009C3EC4">
        <w:rPr>
          <w:rFonts w:ascii="Times New Roman" w:hAnsi="Times New Roman" w:cs="Times New Roman"/>
          <w:sz w:val="30"/>
          <w:szCs w:val="30"/>
        </w:rPr>
        <w:t>;</w:t>
      </w:r>
    </w:p>
    <w:p w14:paraId="3242362A" w14:textId="199D32F6"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w:t>
      </w:r>
      <w:r w:rsidR="00B6360E" w:rsidRPr="009C3EC4">
        <w:rPr>
          <w:rFonts w:ascii="Times New Roman" w:hAnsi="Times New Roman" w:cs="Times New Roman"/>
          <w:sz w:val="30"/>
          <w:szCs w:val="30"/>
        </w:rPr>
        <w:t>заявителем определено</w:t>
      </w:r>
      <w:r w:rsidRPr="009C3EC4">
        <w:rPr>
          <w:rFonts w:ascii="Times New Roman" w:hAnsi="Times New Roman" w:cs="Times New Roman"/>
          <w:sz w:val="30"/>
          <w:szCs w:val="30"/>
        </w:rPr>
        <w:t xml:space="preserve"> уполномоченное лицо, ответственное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за соблюдение </w:t>
      </w:r>
      <w:r w:rsidR="00B6360E" w:rsidRPr="009C3EC4">
        <w:rPr>
          <w:rFonts w:ascii="Times New Roman" w:hAnsi="Times New Roman" w:cs="Times New Roman"/>
          <w:sz w:val="30"/>
          <w:szCs w:val="30"/>
        </w:rPr>
        <w:t xml:space="preserve">требований настоящего Федерального закона </w:t>
      </w:r>
      <w:r w:rsidR="009C3EC4">
        <w:rPr>
          <w:rFonts w:ascii="Times New Roman" w:hAnsi="Times New Roman" w:cs="Times New Roman"/>
          <w:sz w:val="30"/>
          <w:szCs w:val="30"/>
        </w:rPr>
        <w:br/>
      </w:r>
      <w:r w:rsidR="00B6360E" w:rsidRPr="009C3EC4">
        <w:rPr>
          <w:rFonts w:ascii="Times New Roman" w:hAnsi="Times New Roman" w:cs="Times New Roman"/>
          <w:sz w:val="30"/>
          <w:szCs w:val="30"/>
        </w:rPr>
        <w:t xml:space="preserve">и внутренних документов заявителя к осуществлению деятельности </w:t>
      </w:r>
      <w:r w:rsidR="009C3EC4">
        <w:rPr>
          <w:rFonts w:ascii="Times New Roman" w:hAnsi="Times New Roman" w:cs="Times New Roman"/>
          <w:sz w:val="30"/>
          <w:szCs w:val="30"/>
        </w:rPr>
        <w:br/>
      </w:r>
      <w:r w:rsidR="00B6360E" w:rsidRPr="009C3EC4">
        <w:rPr>
          <w:rFonts w:ascii="Times New Roman" w:hAnsi="Times New Roman" w:cs="Times New Roman"/>
          <w:sz w:val="30"/>
          <w:szCs w:val="30"/>
        </w:rPr>
        <w:lastRenderedPageBreak/>
        <w:t>по проведению конвертации, созданию электронных и материальных дубликатов</w:t>
      </w:r>
      <w:r w:rsidR="00F95C4F" w:rsidRPr="009C3EC4">
        <w:rPr>
          <w:rFonts w:ascii="Times New Roman" w:hAnsi="Times New Roman" w:cs="Times New Roman"/>
          <w:sz w:val="30"/>
          <w:szCs w:val="30"/>
        </w:rPr>
        <w:t xml:space="preserve"> документов</w:t>
      </w:r>
      <w:r w:rsidR="00B6360E" w:rsidRPr="009C3EC4">
        <w:rPr>
          <w:rFonts w:ascii="Times New Roman" w:hAnsi="Times New Roman" w:cs="Times New Roman"/>
          <w:sz w:val="30"/>
          <w:szCs w:val="30"/>
        </w:rPr>
        <w:t>, хранению электронных документов</w:t>
      </w:r>
      <w:r w:rsidRPr="009C3EC4">
        <w:rPr>
          <w:rFonts w:ascii="Times New Roman" w:hAnsi="Times New Roman" w:cs="Times New Roman"/>
          <w:sz w:val="30"/>
          <w:szCs w:val="30"/>
        </w:rPr>
        <w:t>;</w:t>
      </w:r>
    </w:p>
    <w:p w14:paraId="3124C08D" w14:textId="584432D5"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 </w:t>
      </w:r>
      <w:r w:rsidR="00B6360E" w:rsidRPr="009C3EC4">
        <w:rPr>
          <w:rFonts w:ascii="Times New Roman" w:hAnsi="Times New Roman" w:cs="Times New Roman"/>
          <w:sz w:val="30"/>
          <w:szCs w:val="30"/>
        </w:rPr>
        <w:t>заявитель</w:t>
      </w:r>
      <w:r w:rsidR="009C19C6" w:rsidRPr="009C3EC4">
        <w:rPr>
          <w:rFonts w:ascii="Times New Roman" w:hAnsi="Times New Roman" w:cs="Times New Roman"/>
          <w:sz w:val="30"/>
          <w:szCs w:val="30"/>
        </w:rPr>
        <w:t xml:space="preserve"> имеет </w:t>
      </w:r>
      <w:r w:rsidRPr="009C3EC4">
        <w:rPr>
          <w:rFonts w:ascii="Times New Roman" w:hAnsi="Times New Roman" w:cs="Times New Roman"/>
          <w:sz w:val="30"/>
          <w:szCs w:val="30"/>
        </w:rPr>
        <w:t>на праве собственности,</w:t>
      </w:r>
      <w:r w:rsidR="00B6360E" w:rsidRPr="009C3EC4">
        <w:rPr>
          <w:rFonts w:ascii="Times New Roman" w:hAnsi="Times New Roman" w:cs="Times New Roman"/>
          <w:sz w:val="30"/>
          <w:szCs w:val="30"/>
        </w:rPr>
        <w:t xml:space="preserve"> праве</w:t>
      </w:r>
      <w:r w:rsidRPr="009C3EC4">
        <w:rPr>
          <w:rFonts w:ascii="Times New Roman" w:hAnsi="Times New Roman" w:cs="Times New Roman"/>
          <w:sz w:val="30"/>
          <w:szCs w:val="30"/>
        </w:rPr>
        <w:t xml:space="preserve"> аренд</w:t>
      </w:r>
      <w:r w:rsidR="00B6360E" w:rsidRPr="009C3EC4">
        <w:rPr>
          <w:rFonts w:ascii="Times New Roman" w:hAnsi="Times New Roman" w:cs="Times New Roman"/>
          <w:sz w:val="30"/>
          <w:szCs w:val="30"/>
        </w:rPr>
        <w:t>ы</w:t>
      </w:r>
      <w:r w:rsidRPr="009C3EC4">
        <w:rPr>
          <w:rFonts w:ascii="Times New Roman" w:hAnsi="Times New Roman" w:cs="Times New Roman"/>
          <w:sz w:val="30"/>
          <w:szCs w:val="30"/>
        </w:rPr>
        <w:t xml:space="preserve"> или ином законном основании программны</w:t>
      </w:r>
      <w:r w:rsidR="00C223D6" w:rsidRPr="009C3EC4">
        <w:rPr>
          <w:rFonts w:ascii="Times New Roman" w:hAnsi="Times New Roman" w:cs="Times New Roman"/>
          <w:sz w:val="30"/>
          <w:szCs w:val="30"/>
        </w:rPr>
        <w:t>е</w:t>
      </w:r>
      <w:r w:rsidRPr="009C3EC4">
        <w:rPr>
          <w:rFonts w:ascii="Times New Roman" w:hAnsi="Times New Roman" w:cs="Times New Roman"/>
          <w:sz w:val="30"/>
          <w:szCs w:val="30"/>
        </w:rPr>
        <w:t xml:space="preserve"> и программно-аппаратны</w:t>
      </w:r>
      <w:r w:rsidR="009C19C6" w:rsidRPr="009C3EC4">
        <w:rPr>
          <w:rFonts w:ascii="Times New Roman" w:hAnsi="Times New Roman" w:cs="Times New Roman"/>
          <w:sz w:val="30"/>
          <w:szCs w:val="30"/>
        </w:rPr>
        <w:t>е</w:t>
      </w:r>
      <w:r w:rsidRPr="009C3EC4">
        <w:rPr>
          <w:rFonts w:ascii="Times New Roman" w:hAnsi="Times New Roman" w:cs="Times New Roman"/>
          <w:sz w:val="30"/>
          <w:szCs w:val="30"/>
        </w:rPr>
        <w:t xml:space="preserve"> средств</w:t>
      </w:r>
      <w:r w:rsidR="009C19C6" w:rsidRPr="009C3EC4">
        <w:rPr>
          <w:rFonts w:ascii="Times New Roman" w:hAnsi="Times New Roman" w:cs="Times New Roman"/>
          <w:sz w:val="30"/>
          <w:szCs w:val="30"/>
        </w:rPr>
        <w:t>а</w:t>
      </w:r>
      <w:r w:rsidRPr="009C3EC4">
        <w:rPr>
          <w:rFonts w:ascii="Times New Roman" w:hAnsi="Times New Roman" w:cs="Times New Roman"/>
          <w:sz w:val="30"/>
          <w:szCs w:val="30"/>
        </w:rPr>
        <w:t>, предназначенны</w:t>
      </w:r>
      <w:r w:rsidR="009C19C6" w:rsidRPr="009C3EC4">
        <w:rPr>
          <w:rFonts w:ascii="Times New Roman" w:hAnsi="Times New Roman" w:cs="Times New Roman"/>
          <w:sz w:val="30"/>
          <w:szCs w:val="30"/>
        </w:rPr>
        <w:t>е</w:t>
      </w:r>
      <w:r w:rsidRPr="009C3EC4">
        <w:rPr>
          <w:rFonts w:ascii="Times New Roman" w:hAnsi="Times New Roman" w:cs="Times New Roman"/>
          <w:sz w:val="30"/>
          <w:szCs w:val="30"/>
        </w:rPr>
        <w:t xml:space="preserve"> для осуществления деятельности</w:t>
      </w:r>
      <w:r w:rsidR="00EE1525" w:rsidRPr="009C3EC4">
        <w:rPr>
          <w:rFonts w:ascii="Times New Roman" w:hAnsi="Times New Roman" w:cs="Times New Roman"/>
          <w:sz w:val="30"/>
          <w:szCs w:val="30"/>
        </w:rPr>
        <w:t xml:space="preserve"> </w:t>
      </w:r>
      <w:r w:rsidR="009C3EC4">
        <w:rPr>
          <w:rFonts w:ascii="Times New Roman" w:hAnsi="Times New Roman" w:cs="Times New Roman"/>
          <w:sz w:val="30"/>
          <w:szCs w:val="30"/>
        </w:rPr>
        <w:br/>
      </w:r>
      <w:r w:rsidR="00EE1525" w:rsidRPr="009C3EC4">
        <w:rPr>
          <w:rFonts w:ascii="Times New Roman" w:hAnsi="Times New Roman" w:cs="Times New Roman"/>
          <w:sz w:val="30"/>
          <w:szCs w:val="30"/>
        </w:rPr>
        <w:t>по проведению конвертации, созданию электронных и материальных дубликатов документов, хранению электронных документов</w:t>
      </w:r>
      <w:r w:rsidRPr="009C3EC4">
        <w:rPr>
          <w:rFonts w:ascii="Times New Roman" w:hAnsi="Times New Roman" w:cs="Times New Roman"/>
          <w:sz w:val="30"/>
          <w:szCs w:val="30"/>
        </w:rPr>
        <w:t>;</w:t>
      </w:r>
    </w:p>
    <w:p w14:paraId="69FBAC26" w14:textId="26D1DC06"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5) </w:t>
      </w:r>
      <w:r w:rsidR="00B6360E" w:rsidRPr="009C3EC4">
        <w:rPr>
          <w:rFonts w:ascii="Times New Roman" w:hAnsi="Times New Roman" w:cs="Times New Roman"/>
          <w:sz w:val="30"/>
          <w:szCs w:val="30"/>
        </w:rPr>
        <w:t>заявитель имеет</w:t>
      </w:r>
      <w:r w:rsidR="00832495">
        <w:rPr>
          <w:rFonts w:ascii="Times New Roman" w:hAnsi="Times New Roman" w:cs="Times New Roman"/>
          <w:sz w:val="30"/>
          <w:szCs w:val="30"/>
        </w:rPr>
        <w:t xml:space="preserve"> аппаратные</w:t>
      </w:r>
      <w:r w:rsidR="009C19C6" w:rsidRPr="009C3EC4">
        <w:rPr>
          <w:rFonts w:ascii="Times New Roman" w:hAnsi="Times New Roman" w:cs="Times New Roman"/>
          <w:sz w:val="30"/>
          <w:szCs w:val="30"/>
        </w:rPr>
        <w:t xml:space="preserve"> </w:t>
      </w:r>
      <w:r w:rsidRPr="009C3EC4">
        <w:rPr>
          <w:rFonts w:ascii="Times New Roman" w:hAnsi="Times New Roman" w:cs="Times New Roman"/>
          <w:sz w:val="30"/>
          <w:szCs w:val="30"/>
        </w:rPr>
        <w:t>средств</w:t>
      </w:r>
      <w:r w:rsidR="009C19C6" w:rsidRPr="009C3EC4">
        <w:rPr>
          <w:rFonts w:ascii="Times New Roman" w:hAnsi="Times New Roman" w:cs="Times New Roman"/>
          <w:sz w:val="30"/>
          <w:szCs w:val="30"/>
        </w:rPr>
        <w:t>а</w:t>
      </w:r>
      <w:r w:rsidRPr="009C3EC4">
        <w:rPr>
          <w:rFonts w:ascii="Times New Roman" w:hAnsi="Times New Roman" w:cs="Times New Roman"/>
          <w:sz w:val="30"/>
          <w:szCs w:val="30"/>
        </w:rPr>
        <w:t xml:space="preserve"> электронной подписи, </w:t>
      </w:r>
      <w:r w:rsidR="00832495">
        <w:rPr>
          <w:rFonts w:ascii="Times New Roman" w:hAnsi="Times New Roman" w:cs="Times New Roman"/>
          <w:sz w:val="30"/>
          <w:szCs w:val="30"/>
        </w:rPr>
        <w:t>принадлежащие ему на праве собственности</w:t>
      </w:r>
      <w:r w:rsidRPr="009C3EC4">
        <w:rPr>
          <w:rFonts w:ascii="Times New Roman" w:hAnsi="Times New Roman" w:cs="Times New Roman"/>
          <w:sz w:val="30"/>
          <w:szCs w:val="30"/>
        </w:rPr>
        <w:t>,</w:t>
      </w:r>
      <w:r w:rsidR="00832495">
        <w:rPr>
          <w:rFonts w:ascii="Times New Roman" w:hAnsi="Times New Roman" w:cs="Times New Roman"/>
          <w:sz w:val="30"/>
          <w:szCs w:val="30"/>
        </w:rPr>
        <w:t xml:space="preserve"> а также право использования программных средств электронной подписи</w:t>
      </w:r>
      <w:r w:rsidR="00734836">
        <w:rPr>
          <w:rFonts w:ascii="Times New Roman" w:hAnsi="Times New Roman" w:cs="Times New Roman"/>
          <w:sz w:val="30"/>
          <w:szCs w:val="30"/>
        </w:rPr>
        <w:t xml:space="preserve"> на законных основаниях. Указанные средства электронной подписи должны соответствовать</w:t>
      </w:r>
      <w:r w:rsidRPr="009C3EC4">
        <w:rPr>
          <w:rFonts w:ascii="Times New Roman" w:hAnsi="Times New Roman" w:cs="Times New Roman"/>
          <w:sz w:val="30"/>
          <w:szCs w:val="30"/>
        </w:rPr>
        <w:t xml:space="preserve"> требованиям, устан</w:t>
      </w:r>
      <w:r w:rsidR="00B6360E" w:rsidRPr="009C3EC4">
        <w:rPr>
          <w:rFonts w:ascii="Times New Roman" w:hAnsi="Times New Roman" w:cs="Times New Roman"/>
          <w:sz w:val="30"/>
          <w:szCs w:val="30"/>
        </w:rPr>
        <w:t>овленным</w:t>
      </w:r>
      <w:r w:rsidRPr="009C3EC4">
        <w:rPr>
          <w:rFonts w:ascii="Times New Roman" w:hAnsi="Times New Roman" w:cs="Times New Roman"/>
          <w:sz w:val="30"/>
          <w:szCs w:val="30"/>
        </w:rPr>
        <w:t xml:space="preserve"> федеральным органом исполнительной власти в области обеспечения безопасности</w:t>
      </w:r>
      <w:r w:rsidR="00964E14">
        <w:rPr>
          <w:rFonts w:ascii="Times New Roman" w:hAnsi="Times New Roman" w:cs="Times New Roman"/>
          <w:sz w:val="30"/>
          <w:szCs w:val="30"/>
        </w:rPr>
        <w:t xml:space="preserve"> в соответствии с пунктом 2 части 5 статьи 8 Федерального закона от 6 апреля 2011 г. № 63-ФЗ «Об электронной подписи»</w:t>
      </w:r>
      <w:r w:rsidRPr="009C3EC4">
        <w:rPr>
          <w:rFonts w:ascii="Times New Roman" w:hAnsi="Times New Roman" w:cs="Times New Roman"/>
          <w:sz w:val="30"/>
          <w:szCs w:val="30"/>
        </w:rPr>
        <w:t>;</w:t>
      </w:r>
    </w:p>
    <w:p w14:paraId="77082038" w14:textId="29C804DA"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6) </w:t>
      </w:r>
      <w:r w:rsidR="009C19C6" w:rsidRPr="009C3EC4">
        <w:rPr>
          <w:rFonts w:ascii="Times New Roman" w:hAnsi="Times New Roman" w:cs="Times New Roman"/>
          <w:sz w:val="30"/>
          <w:szCs w:val="30"/>
        </w:rPr>
        <w:t xml:space="preserve">программные </w:t>
      </w:r>
      <w:r w:rsidRPr="009C3EC4">
        <w:rPr>
          <w:rFonts w:ascii="Times New Roman" w:hAnsi="Times New Roman" w:cs="Times New Roman"/>
          <w:sz w:val="30"/>
          <w:szCs w:val="30"/>
        </w:rPr>
        <w:t>и программно-</w:t>
      </w:r>
      <w:r w:rsidR="009C19C6" w:rsidRPr="009C3EC4">
        <w:rPr>
          <w:rFonts w:ascii="Times New Roman" w:hAnsi="Times New Roman" w:cs="Times New Roman"/>
          <w:sz w:val="30"/>
          <w:szCs w:val="30"/>
        </w:rPr>
        <w:t xml:space="preserve">аппаратные </w:t>
      </w:r>
      <w:r w:rsidRPr="009C3EC4">
        <w:rPr>
          <w:rFonts w:ascii="Times New Roman" w:hAnsi="Times New Roman" w:cs="Times New Roman"/>
          <w:sz w:val="30"/>
          <w:szCs w:val="30"/>
        </w:rPr>
        <w:t>средств</w:t>
      </w:r>
      <w:r w:rsidR="009C19C6" w:rsidRPr="009C3EC4">
        <w:rPr>
          <w:rFonts w:ascii="Times New Roman" w:hAnsi="Times New Roman" w:cs="Times New Roman"/>
          <w:sz w:val="30"/>
          <w:szCs w:val="30"/>
        </w:rPr>
        <w:t>а</w:t>
      </w:r>
      <w:r w:rsidRPr="009C3EC4">
        <w:rPr>
          <w:rFonts w:ascii="Times New Roman" w:hAnsi="Times New Roman" w:cs="Times New Roman"/>
          <w:sz w:val="30"/>
          <w:szCs w:val="30"/>
        </w:rPr>
        <w:t xml:space="preserve"> </w:t>
      </w:r>
      <w:r w:rsidR="00B6360E" w:rsidRPr="009C3EC4">
        <w:rPr>
          <w:rFonts w:ascii="Times New Roman" w:hAnsi="Times New Roman" w:cs="Times New Roman"/>
          <w:sz w:val="30"/>
          <w:szCs w:val="30"/>
        </w:rPr>
        <w:t xml:space="preserve">заявителя, </w:t>
      </w:r>
      <w:r w:rsidRPr="009C3EC4">
        <w:rPr>
          <w:rFonts w:ascii="Times New Roman" w:hAnsi="Times New Roman" w:cs="Times New Roman"/>
          <w:sz w:val="30"/>
          <w:szCs w:val="30"/>
        </w:rPr>
        <w:t>предназначенны</w:t>
      </w:r>
      <w:r w:rsidR="009C19C6" w:rsidRPr="009C3EC4">
        <w:rPr>
          <w:rFonts w:ascii="Times New Roman" w:hAnsi="Times New Roman" w:cs="Times New Roman"/>
          <w:sz w:val="30"/>
          <w:szCs w:val="30"/>
        </w:rPr>
        <w:t>е</w:t>
      </w:r>
      <w:r w:rsidRPr="009C3EC4">
        <w:rPr>
          <w:rFonts w:ascii="Times New Roman" w:hAnsi="Times New Roman" w:cs="Times New Roman"/>
          <w:sz w:val="30"/>
          <w:szCs w:val="30"/>
        </w:rPr>
        <w:t xml:space="preserve"> для </w:t>
      </w:r>
      <w:r w:rsidR="00B6360E" w:rsidRPr="009C3EC4">
        <w:rPr>
          <w:rFonts w:ascii="Times New Roman" w:hAnsi="Times New Roman" w:cs="Times New Roman"/>
          <w:sz w:val="30"/>
          <w:szCs w:val="30"/>
        </w:rPr>
        <w:t>осуществления</w:t>
      </w:r>
      <w:r w:rsidRPr="009C3EC4">
        <w:rPr>
          <w:rFonts w:ascii="Times New Roman" w:hAnsi="Times New Roman" w:cs="Times New Roman"/>
          <w:sz w:val="30"/>
          <w:szCs w:val="30"/>
        </w:rPr>
        <w:t xml:space="preserve"> деятельности</w:t>
      </w:r>
      <w:r w:rsidR="00EE1525" w:rsidRPr="009C3EC4">
        <w:rPr>
          <w:rFonts w:ascii="Times New Roman" w:hAnsi="Times New Roman" w:cs="Times New Roman"/>
          <w:sz w:val="30"/>
          <w:szCs w:val="30"/>
        </w:rPr>
        <w:t xml:space="preserve"> по проведению конвертации, созданию электронных и материальных дубликатов документов, хранению электронных документов</w:t>
      </w:r>
      <w:r w:rsidRPr="009C3EC4">
        <w:rPr>
          <w:rFonts w:ascii="Times New Roman" w:hAnsi="Times New Roman" w:cs="Times New Roman"/>
          <w:sz w:val="30"/>
          <w:szCs w:val="30"/>
        </w:rPr>
        <w:t xml:space="preserve">, </w:t>
      </w:r>
      <w:r w:rsidR="009C19C6" w:rsidRPr="009C3EC4">
        <w:rPr>
          <w:rFonts w:ascii="Times New Roman" w:hAnsi="Times New Roman" w:cs="Times New Roman"/>
          <w:sz w:val="30"/>
          <w:szCs w:val="30"/>
        </w:rPr>
        <w:t xml:space="preserve">размещены </w:t>
      </w:r>
      <w:r w:rsidR="009C3EC4">
        <w:rPr>
          <w:rFonts w:ascii="Times New Roman" w:hAnsi="Times New Roman" w:cs="Times New Roman"/>
          <w:sz w:val="30"/>
          <w:szCs w:val="30"/>
        </w:rPr>
        <w:br/>
      </w:r>
      <w:r w:rsidRPr="009C3EC4">
        <w:rPr>
          <w:rFonts w:ascii="Times New Roman" w:hAnsi="Times New Roman" w:cs="Times New Roman"/>
          <w:sz w:val="30"/>
          <w:szCs w:val="30"/>
        </w:rPr>
        <w:t>на территории Российской Федерации</w:t>
      </w:r>
      <w:r w:rsidR="00B6360E"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за исключением случаев, когда размещение указанных средств осуществляется в </w:t>
      </w:r>
      <w:r w:rsidR="00B6360E" w:rsidRPr="009C3EC4">
        <w:rPr>
          <w:rFonts w:ascii="Times New Roman" w:hAnsi="Times New Roman" w:cs="Times New Roman"/>
          <w:sz w:val="30"/>
          <w:szCs w:val="30"/>
        </w:rPr>
        <w:t xml:space="preserve">созданных </w:t>
      </w:r>
      <w:r w:rsidR="009C3EC4">
        <w:rPr>
          <w:rFonts w:ascii="Times New Roman" w:hAnsi="Times New Roman" w:cs="Times New Roman"/>
          <w:sz w:val="30"/>
          <w:szCs w:val="30"/>
        </w:rPr>
        <w:br/>
      </w:r>
      <w:r w:rsidR="00B6360E" w:rsidRPr="009C3EC4">
        <w:rPr>
          <w:rFonts w:ascii="Times New Roman" w:hAnsi="Times New Roman" w:cs="Times New Roman"/>
          <w:sz w:val="30"/>
          <w:szCs w:val="30"/>
        </w:rPr>
        <w:lastRenderedPageBreak/>
        <w:t xml:space="preserve">за пределами территории Российской Федерации </w:t>
      </w:r>
      <w:r w:rsidRPr="009C3EC4">
        <w:rPr>
          <w:rFonts w:ascii="Times New Roman" w:hAnsi="Times New Roman" w:cs="Times New Roman"/>
          <w:sz w:val="30"/>
          <w:szCs w:val="30"/>
        </w:rPr>
        <w:t xml:space="preserve">филиалах </w:t>
      </w:r>
      <w:r w:rsidR="009C3EC4">
        <w:rPr>
          <w:rFonts w:ascii="Times New Roman" w:hAnsi="Times New Roman" w:cs="Times New Roman"/>
          <w:sz w:val="30"/>
          <w:szCs w:val="30"/>
        </w:rPr>
        <w:br/>
      </w:r>
      <w:r w:rsidRPr="009C3EC4">
        <w:rPr>
          <w:rFonts w:ascii="Times New Roman" w:hAnsi="Times New Roman" w:cs="Times New Roman"/>
          <w:sz w:val="30"/>
          <w:szCs w:val="30"/>
        </w:rPr>
        <w:t>и представительствах юридических лиц,</w:t>
      </w:r>
      <w:r w:rsidR="00B6360E" w:rsidRPr="009C3EC4">
        <w:rPr>
          <w:rFonts w:ascii="Times New Roman" w:hAnsi="Times New Roman" w:cs="Times New Roman"/>
          <w:sz w:val="30"/>
          <w:szCs w:val="30"/>
        </w:rPr>
        <w:t xml:space="preserve"> зарегистрированных </w:t>
      </w:r>
      <w:r w:rsidR="009C3EC4">
        <w:rPr>
          <w:rFonts w:ascii="Times New Roman" w:hAnsi="Times New Roman" w:cs="Times New Roman"/>
          <w:sz w:val="30"/>
          <w:szCs w:val="30"/>
        </w:rPr>
        <w:br/>
      </w:r>
      <w:r w:rsidR="00B6360E" w:rsidRPr="009C3EC4">
        <w:rPr>
          <w:rFonts w:ascii="Times New Roman" w:hAnsi="Times New Roman" w:cs="Times New Roman"/>
          <w:sz w:val="30"/>
          <w:szCs w:val="30"/>
        </w:rPr>
        <w:t>в соответствии законодательством Российской Федерации,</w:t>
      </w:r>
      <w:r w:rsidRPr="009C3EC4">
        <w:rPr>
          <w:rFonts w:ascii="Times New Roman" w:hAnsi="Times New Roman" w:cs="Times New Roman"/>
          <w:sz w:val="30"/>
          <w:szCs w:val="30"/>
        </w:rPr>
        <w:t xml:space="preserve"> а также случаев, установленных законодательством Российской Федерации </w:t>
      </w:r>
      <w:r w:rsidR="009C3EC4">
        <w:rPr>
          <w:rFonts w:ascii="Times New Roman" w:hAnsi="Times New Roman" w:cs="Times New Roman"/>
          <w:sz w:val="30"/>
          <w:szCs w:val="30"/>
        </w:rPr>
        <w:br/>
      </w:r>
      <w:r w:rsidRPr="009C3EC4">
        <w:rPr>
          <w:rFonts w:ascii="Times New Roman" w:hAnsi="Times New Roman" w:cs="Times New Roman"/>
          <w:sz w:val="30"/>
          <w:szCs w:val="30"/>
        </w:rPr>
        <w:t xml:space="preserve">и (или) международными </w:t>
      </w:r>
      <w:r w:rsidR="00B6360E" w:rsidRPr="009C3EC4">
        <w:rPr>
          <w:rFonts w:ascii="Times New Roman" w:hAnsi="Times New Roman" w:cs="Times New Roman"/>
          <w:sz w:val="30"/>
          <w:szCs w:val="30"/>
        </w:rPr>
        <w:t>договорами Российской Федерации</w:t>
      </w:r>
      <w:r w:rsidRPr="009C3EC4">
        <w:rPr>
          <w:rFonts w:ascii="Times New Roman" w:hAnsi="Times New Roman" w:cs="Times New Roman"/>
          <w:sz w:val="30"/>
          <w:szCs w:val="30"/>
        </w:rPr>
        <w:t>;</w:t>
      </w:r>
    </w:p>
    <w:p w14:paraId="0DC8EC33" w14:textId="77777777" w:rsidR="008E370B" w:rsidRPr="009C3EC4" w:rsidRDefault="008E370B"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7) иных требований, если они установлены Правительством Российской Федерации.</w:t>
      </w:r>
    </w:p>
    <w:p w14:paraId="701A0AB6" w14:textId="7B7678AD" w:rsidR="009F2A39" w:rsidRPr="009C3EC4" w:rsidRDefault="00A04CF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w:t>
      </w:r>
      <w:r w:rsidR="005D7F80"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Для получения аккредитации на осуществление деятельности </w:t>
      </w:r>
      <w:r w:rsidR="00A44484">
        <w:rPr>
          <w:rFonts w:ascii="Times New Roman" w:hAnsi="Times New Roman" w:cs="Times New Roman"/>
          <w:sz w:val="30"/>
          <w:szCs w:val="30"/>
        </w:rPr>
        <w:br/>
      </w:r>
      <w:r w:rsidR="009F2A39" w:rsidRPr="009C3EC4">
        <w:rPr>
          <w:rFonts w:ascii="Times New Roman" w:hAnsi="Times New Roman" w:cs="Times New Roman"/>
          <w:sz w:val="30"/>
          <w:szCs w:val="30"/>
        </w:rPr>
        <w:t>по</w:t>
      </w:r>
      <w:r w:rsidR="002D57A2" w:rsidRPr="009C3EC4">
        <w:rPr>
          <w:rFonts w:ascii="Times New Roman" w:hAnsi="Times New Roman" w:cs="Times New Roman"/>
          <w:sz w:val="30"/>
          <w:szCs w:val="30"/>
        </w:rPr>
        <w:t xml:space="preserve"> проведению</w:t>
      </w:r>
      <w:r w:rsidR="009F2A39" w:rsidRPr="009C3EC4">
        <w:rPr>
          <w:rFonts w:ascii="Times New Roman" w:hAnsi="Times New Roman" w:cs="Times New Roman"/>
          <w:sz w:val="30"/>
          <w:szCs w:val="30"/>
        </w:rPr>
        <w:t xml:space="preserve"> конвертации электронных документов, в дополнение </w:t>
      </w:r>
      <w:r w:rsidR="009C3EC4">
        <w:rPr>
          <w:rFonts w:ascii="Times New Roman" w:hAnsi="Times New Roman" w:cs="Times New Roman"/>
          <w:sz w:val="30"/>
          <w:szCs w:val="30"/>
        </w:rPr>
        <w:br/>
      </w:r>
      <w:r w:rsidR="009F2A39" w:rsidRPr="009C3EC4">
        <w:rPr>
          <w:rFonts w:ascii="Times New Roman" w:hAnsi="Times New Roman" w:cs="Times New Roman"/>
          <w:sz w:val="30"/>
          <w:szCs w:val="30"/>
        </w:rPr>
        <w:t xml:space="preserve">к требованиям, предусмотренным </w:t>
      </w:r>
      <w:r w:rsidR="009C19C6" w:rsidRPr="009C3EC4">
        <w:rPr>
          <w:rFonts w:ascii="Times New Roman" w:hAnsi="Times New Roman" w:cs="Times New Roman"/>
          <w:sz w:val="30"/>
          <w:szCs w:val="30"/>
        </w:rPr>
        <w:t xml:space="preserve">частью </w:t>
      </w:r>
      <w:r w:rsidRPr="009C3EC4">
        <w:rPr>
          <w:rFonts w:ascii="Times New Roman" w:hAnsi="Times New Roman" w:cs="Times New Roman"/>
          <w:sz w:val="30"/>
          <w:szCs w:val="30"/>
        </w:rPr>
        <w:t xml:space="preserve">2 </w:t>
      </w:r>
      <w:r w:rsidR="009F2A39" w:rsidRPr="009C3EC4">
        <w:rPr>
          <w:rFonts w:ascii="Times New Roman" w:hAnsi="Times New Roman" w:cs="Times New Roman"/>
          <w:sz w:val="30"/>
          <w:szCs w:val="30"/>
        </w:rPr>
        <w:t xml:space="preserve">настоящей статьи, заявитель должен </w:t>
      </w:r>
      <w:r w:rsidR="00E95B54" w:rsidRPr="009C3EC4">
        <w:rPr>
          <w:rFonts w:ascii="Times New Roman" w:hAnsi="Times New Roman" w:cs="Times New Roman"/>
          <w:sz w:val="30"/>
          <w:szCs w:val="30"/>
        </w:rPr>
        <w:t xml:space="preserve">иметь </w:t>
      </w:r>
      <w:r w:rsidR="009F2A39" w:rsidRPr="009C3EC4">
        <w:rPr>
          <w:rFonts w:ascii="Times New Roman" w:hAnsi="Times New Roman" w:cs="Times New Roman"/>
          <w:sz w:val="30"/>
          <w:szCs w:val="30"/>
        </w:rPr>
        <w:t>утвержден</w:t>
      </w:r>
      <w:r w:rsidR="00E95B54" w:rsidRPr="009C3EC4">
        <w:rPr>
          <w:rFonts w:ascii="Times New Roman" w:hAnsi="Times New Roman" w:cs="Times New Roman"/>
          <w:sz w:val="30"/>
          <w:szCs w:val="30"/>
        </w:rPr>
        <w:t>ные им</w:t>
      </w:r>
      <w:r w:rsidR="009F2A39" w:rsidRPr="009C3EC4">
        <w:rPr>
          <w:rFonts w:ascii="Times New Roman" w:hAnsi="Times New Roman" w:cs="Times New Roman"/>
          <w:sz w:val="30"/>
          <w:szCs w:val="30"/>
        </w:rPr>
        <w:t xml:space="preserve"> внутренние документы, определяющие порядок проведения конвертации электронных документов, предусматривающие, в том числе, участие в процессе конвертации каждого документа двух и более уполномоченных работников, фиксацию даты и времени проведения конвертации и форматов исходных документов, правила доступа к исходным документам, </w:t>
      </w:r>
      <w:r w:rsidR="009C3EC4">
        <w:rPr>
          <w:rFonts w:ascii="Times New Roman" w:hAnsi="Times New Roman" w:cs="Times New Roman"/>
          <w:sz w:val="30"/>
          <w:szCs w:val="30"/>
        </w:rPr>
        <w:br/>
      </w:r>
      <w:r w:rsidR="009F2A39" w:rsidRPr="009C3EC4">
        <w:rPr>
          <w:rFonts w:ascii="Times New Roman" w:hAnsi="Times New Roman" w:cs="Times New Roman"/>
          <w:sz w:val="30"/>
          <w:szCs w:val="30"/>
        </w:rPr>
        <w:t>а также правила контроля за исполнением указанных требований.</w:t>
      </w:r>
    </w:p>
    <w:p w14:paraId="3219CC13" w14:textId="0965BDFD" w:rsidR="009F2A39" w:rsidRPr="009C3EC4" w:rsidRDefault="00A04CF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E95B54"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Для получения аккредитации на осуществление деятельности </w:t>
      </w:r>
      <w:r w:rsidR="009C3EC4">
        <w:rPr>
          <w:rFonts w:ascii="Times New Roman" w:hAnsi="Times New Roman" w:cs="Times New Roman"/>
          <w:sz w:val="30"/>
          <w:szCs w:val="30"/>
        </w:rPr>
        <w:br/>
      </w:r>
      <w:r w:rsidR="009F2A39" w:rsidRPr="009C3EC4">
        <w:rPr>
          <w:rFonts w:ascii="Times New Roman" w:hAnsi="Times New Roman" w:cs="Times New Roman"/>
          <w:sz w:val="30"/>
          <w:szCs w:val="30"/>
        </w:rPr>
        <w:t xml:space="preserve">по созданию электронных или материальных дубликатов документов, </w:t>
      </w:r>
      <w:r w:rsidR="009C3EC4">
        <w:rPr>
          <w:rFonts w:ascii="Times New Roman" w:hAnsi="Times New Roman" w:cs="Times New Roman"/>
          <w:sz w:val="30"/>
          <w:szCs w:val="30"/>
        </w:rPr>
        <w:br/>
      </w:r>
      <w:r w:rsidR="009F2A39" w:rsidRPr="009C3EC4">
        <w:rPr>
          <w:rFonts w:ascii="Times New Roman" w:hAnsi="Times New Roman" w:cs="Times New Roman"/>
          <w:sz w:val="30"/>
          <w:szCs w:val="30"/>
        </w:rPr>
        <w:t xml:space="preserve">в дополнение к требованиям, предусмотренным </w:t>
      </w:r>
      <w:r w:rsidR="00FC4122" w:rsidRPr="009C3EC4">
        <w:rPr>
          <w:rFonts w:ascii="Times New Roman" w:hAnsi="Times New Roman" w:cs="Times New Roman"/>
          <w:sz w:val="30"/>
          <w:szCs w:val="30"/>
        </w:rPr>
        <w:t xml:space="preserve">частью </w:t>
      </w:r>
      <w:r w:rsidRPr="009C3EC4">
        <w:rPr>
          <w:rFonts w:ascii="Times New Roman" w:hAnsi="Times New Roman" w:cs="Times New Roman"/>
          <w:sz w:val="30"/>
          <w:szCs w:val="30"/>
        </w:rPr>
        <w:t xml:space="preserve">2 </w:t>
      </w:r>
      <w:r w:rsidR="009F2A39" w:rsidRPr="009C3EC4">
        <w:rPr>
          <w:rFonts w:ascii="Times New Roman" w:hAnsi="Times New Roman" w:cs="Times New Roman"/>
          <w:sz w:val="30"/>
          <w:szCs w:val="30"/>
        </w:rPr>
        <w:t xml:space="preserve">настоящей статьи, заявитель должен обеспечить </w:t>
      </w:r>
      <w:r w:rsidR="006A307F" w:rsidRPr="009C3EC4">
        <w:rPr>
          <w:rFonts w:ascii="Times New Roman" w:hAnsi="Times New Roman" w:cs="Times New Roman"/>
          <w:sz w:val="30"/>
          <w:szCs w:val="30"/>
        </w:rPr>
        <w:t>наличие внутренних документов</w:t>
      </w:r>
      <w:r w:rsidR="009F2A39" w:rsidRPr="009C3EC4">
        <w:rPr>
          <w:rFonts w:ascii="Times New Roman" w:hAnsi="Times New Roman" w:cs="Times New Roman"/>
          <w:sz w:val="30"/>
          <w:szCs w:val="30"/>
        </w:rPr>
        <w:t>:</w:t>
      </w:r>
    </w:p>
    <w:p w14:paraId="22B6B45E" w14:textId="5D400615"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1) определяющи</w:t>
      </w:r>
      <w:r w:rsidR="006A307F" w:rsidRPr="009C3EC4">
        <w:rPr>
          <w:rFonts w:ascii="Times New Roman" w:hAnsi="Times New Roman" w:cs="Times New Roman"/>
          <w:sz w:val="30"/>
          <w:szCs w:val="30"/>
        </w:rPr>
        <w:t xml:space="preserve">х </w:t>
      </w:r>
      <w:r w:rsidRPr="009C3EC4">
        <w:rPr>
          <w:rFonts w:ascii="Times New Roman" w:hAnsi="Times New Roman" w:cs="Times New Roman"/>
          <w:sz w:val="30"/>
          <w:szCs w:val="30"/>
        </w:rPr>
        <w:t>порядок создания дубликатов документов, предусматривающи</w:t>
      </w:r>
      <w:r w:rsidR="006A307F" w:rsidRPr="009C3EC4">
        <w:rPr>
          <w:rFonts w:ascii="Times New Roman" w:hAnsi="Times New Roman" w:cs="Times New Roman"/>
          <w:sz w:val="30"/>
          <w:szCs w:val="30"/>
        </w:rPr>
        <w:t>й</w:t>
      </w:r>
      <w:r w:rsidRPr="009C3EC4">
        <w:rPr>
          <w:rFonts w:ascii="Times New Roman" w:hAnsi="Times New Roman" w:cs="Times New Roman"/>
          <w:sz w:val="30"/>
          <w:szCs w:val="30"/>
        </w:rPr>
        <w:t xml:space="preserve">, в том числе, участие в процессе создания каждого дубликата документа двух и более уполномоченных работников, фиксацию даты и времени </w:t>
      </w:r>
      <w:r w:rsidR="00AA6144" w:rsidRPr="009C3EC4">
        <w:rPr>
          <w:rFonts w:ascii="Times New Roman" w:hAnsi="Times New Roman" w:cs="Times New Roman"/>
          <w:sz w:val="30"/>
          <w:szCs w:val="30"/>
        </w:rPr>
        <w:t xml:space="preserve">создания </w:t>
      </w:r>
      <w:r w:rsidRPr="009C3EC4">
        <w:rPr>
          <w:rFonts w:ascii="Times New Roman" w:hAnsi="Times New Roman" w:cs="Times New Roman"/>
          <w:sz w:val="30"/>
          <w:szCs w:val="30"/>
        </w:rPr>
        <w:t>дубликата документа</w:t>
      </w:r>
      <w:r w:rsidR="00734836">
        <w:rPr>
          <w:rFonts w:ascii="Times New Roman" w:hAnsi="Times New Roman" w:cs="Times New Roman"/>
          <w:sz w:val="30"/>
          <w:szCs w:val="30"/>
        </w:rPr>
        <w:t xml:space="preserve"> (в том числе </w:t>
      </w:r>
      <w:r w:rsidR="00A44484">
        <w:rPr>
          <w:rFonts w:ascii="Times New Roman" w:hAnsi="Times New Roman" w:cs="Times New Roman"/>
          <w:sz w:val="30"/>
          <w:szCs w:val="30"/>
        </w:rPr>
        <w:br/>
      </w:r>
      <w:r w:rsidR="00734836">
        <w:rPr>
          <w:rFonts w:ascii="Times New Roman" w:hAnsi="Times New Roman" w:cs="Times New Roman"/>
          <w:sz w:val="30"/>
          <w:szCs w:val="30"/>
        </w:rPr>
        <w:t xml:space="preserve">с помощью </w:t>
      </w:r>
      <w:r w:rsidR="007E2FB0">
        <w:rPr>
          <w:rFonts w:ascii="Times New Roman" w:hAnsi="Times New Roman" w:cs="Times New Roman"/>
          <w:sz w:val="30"/>
          <w:szCs w:val="30"/>
        </w:rPr>
        <w:t xml:space="preserve">использования </w:t>
      </w:r>
      <w:r w:rsidR="00734836">
        <w:rPr>
          <w:rFonts w:ascii="Times New Roman" w:hAnsi="Times New Roman" w:cs="Times New Roman"/>
          <w:sz w:val="30"/>
          <w:szCs w:val="30"/>
        </w:rPr>
        <w:t>метки доверенного времени)</w:t>
      </w:r>
      <w:r w:rsidRPr="009C3EC4">
        <w:rPr>
          <w:rFonts w:ascii="Times New Roman" w:hAnsi="Times New Roman" w:cs="Times New Roman"/>
          <w:sz w:val="30"/>
          <w:szCs w:val="30"/>
        </w:rPr>
        <w:t xml:space="preserve">, правила доступа к исходным документам, программным и программно-аппаратным средствам, используемым для создания дубликатов документов, правила контроля за исполнением указанных требований, </w:t>
      </w:r>
      <w:r w:rsidR="009E5715" w:rsidRPr="009C3EC4">
        <w:rPr>
          <w:rFonts w:ascii="Times New Roman" w:hAnsi="Times New Roman" w:cs="Times New Roman"/>
          <w:sz w:val="30"/>
          <w:szCs w:val="30"/>
        </w:rPr>
        <w:t xml:space="preserve">а также предусматривающий необходимость подписания </w:t>
      </w:r>
      <w:r w:rsidRPr="009C3EC4">
        <w:rPr>
          <w:rFonts w:ascii="Times New Roman" w:hAnsi="Times New Roman" w:cs="Times New Roman"/>
          <w:sz w:val="30"/>
          <w:szCs w:val="30"/>
        </w:rPr>
        <w:t xml:space="preserve">электронного дубликата документа усиленной </w:t>
      </w:r>
      <w:r w:rsidR="00565A0D">
        <w:rPr>
          <w:rFonts w:ascii="Times New Roman" w:hAnsi="Times New Roman" w:cs="Times New Roman"/>
          <w:sz w:val="30"/>
          <w:szCs w:val="30"/>
        </w:rPr>
        <w:t xml:space="preserve">квалифицированной </w:t>
      </w:r>
      <w:r w:rsidRPr="009C3EC4">
        <w:rPr>
          <w:rFonts w:ascii="Times New Roman" w:hAnsi="Times New Roman" w:cs="Times New Roman"/>
          <w:sz w:val="30"/>
          <w:szCs w:val="30"/>
        </w:rPr>
        <w:t>электронной подписью, позволяющей идентифицировать и проверить полномочия лица, создавшего дубликат документа, проверить неизменность дубликата документа с момента его подписания, подписание материального дубликата электронного документа собственноручной подписью лица, уполномоченного на создание дубликата документа;</w:t>
      </w:r>
    </w:p>
    <w:p w14:paraId="56324E38" w14:textId="0D9D0582"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6A307F" w:rsidRPr="009C3EC4">
        <w:rPr>
          <w:rFonts w:ascii="Times New Roman" w:hAnsi="Times New Roman" w:cs="Times New Roman"/>
          <w:sz w:val="30"/>
          <w:szCs w:val="30"/>
        </w:rPr>
        <w:t xml:space="preserve">предусматривающих порядок соблюдения </w:t>
      </w:r>
      <w:r w:rsidRPr="009C3EC4">
        <w:rPr>
          <w:rFonts w:ascii="Times New Roman" w:hAnsi="Times New Roman" w:cs="Times New Roman"/>
          <w:sz w:val="30"/>
          <w:szCs w:val="30"/>
        </w:rPr>
        <w:t xml:space="preserve">требований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к программным и программно-аппаратным средствам, предназначенным для создания электронного дубликата документа, установленным Правительством Российской Федерации, в том числе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в части цветности, контрастности, разрешения и допустимых форматов, обеспечивающих возможность </w:t>
      </w:r>
      <w:r w:rsidR="0068253F" w:rsidRPr="009C3EC4">
        <w:rPr>
          <w:rFonts w:ascii="Times New Roman" w:hAnsi="Times New Roman" w:cs="Times New Roman"/>
          <w:sz w:val="30"/>
          <w:szCs w:val="30"/>
        </w:rPr>
        <w:t xml:space="preserve">ознакомления с содержанием </w:t>
      </w:r>
      <w:r w:rsidRPr="009C3EC4">
        <w:rPr>
          <w:rFonts w:ascii="Times New Roman" w:hAnsi="Times New Roman" w:cs="Times New Roman"/>
          <w:sz w:val="30"/>
          <w:szCs w:val="30"/>
        </w:rPr>
        <w:lastRenderedPageBreak/>
        <w:t>электронного дубликата документа, а также неизменность</w:t>
      </w:r>
      <w:r w:rsidRPr="009C3EC4">
        <w:rPr>
          <w:rStyle w:val="a5"/>
          <w:rFonts w:ascii="Times New Roman" w:hAnsi="Times New Roman" w:cs="Times New Roman"/>
          <w:sz w:val="30"/>
          <w:szCs w:val="30"/>
        </w:rPr>
        <w:t>, целостность и пригодность для использования</w:t>
      </w:r>
      <w:r w:rsidRPr="009C3EC4">
        <w:rPr>
          <w:rFonts w:ascii="Times New Roman" w:hAnsi="Times New Roman" w:cs="Times New Roman"/>
          <w:sz w:val="30"/>
          <w:szCs w:val="30"/>
        </w:rPr>
        <w:t xml:space="preserve"> </w:t>
      </w:r>
      <w:r w:rsidR="0068253F" w:rsidRPr="009C3EC4">
        <w:rPr>
          <w:rFonts w:ascii="Times New Roman" w:hAnsi="Times New Roman" w:cs="Times New Roman"/>
          <w:sz w:val="30"/>
          <w:szCs w:val="30"/>
        </w:rPr>
        <w:t>со</w:t>
      </w:r>
      <w:r w:rsidR="00800627" w:rsidRPr="009C3EC4">
        <w:rPr>
          <w:rFonts w:ascii="Times New Roman" w:hAnsi="Times New Roman" w:cs="Times New Roman"/>
          <w:sz w:val="30"/>
          <w:szCs w:val="30"/>
        </w:rPr>
        <w:t>зданного</w:t>
      </w:r>
      <w:r w:rsidR="0068253F"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документа при его </w:t>
      </w:r>
      <w:r w:rsidR="00800627" w:rsidRPr="009C3EC4">
        <w:rPr>
          <w:rFonts w:ascii="Times New Roman" w:hAnsi="Times New Roman" w:cs="Times New Roman"/>
          <w:sz w:val="30"/>
          <w:szCs w:val="30"/>
        </w:rPr>
        <w:t xml:space="preserve">последующем </w:t>
      </w:r>
      <w:r w:rsidRPr="009C3EC4">
        <w:rPr>
          <w:rFonts w:ascii="Times New Roman" w:hAnsi="Times New Roman" w:cs="Times New Roman"/>
          <w:sz w:val="30"/>
          <w:szCs w:val="30"/>
        </w:rPr>
        <w:t>хранении;</w:t>
      </w:r>
    </w:p>
    <w:p w14:paraId="62EF8C8A" w14:textId="0A73B26D"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определяющих </w:t>
      </w:r>
      <w:r w:rsidR="00476E4B" w:rsidRPr="009C3EC4">
        <w:rPr>
          <w:rFonts w:ascii="Times New Roman" w:hAnsi="Times New Roman" w:cs="Times New Roman"/>
          <w:sz w:val="30"/>
          <w:szCs w:val="30"/>
        </w:rPr>
        <w:t>правила</w:t>
      </w:r>
      <w:r w:rsidRPr="009C3EC4">
        <w:rPr>
          <w:rFonts w:ascii="Times New Roman" w:hAnsi="Times New Roman" w:cs="Times New Roman"/>
          <w:sz w:val="30"/>
          <w:szCs w:val="30"/>
        </w:rPr>
        <w:t xml:space="preserve"> создания, обработки и </w:t>
      </w:r>
      <w:r w:rsidR="00476E4B" w:rsidRPr="009C3EC4">
        <w:rPr>
          <w:rFonts w:ascii="Times New Roman" w:hAnsi="Times New Roman" w:cs="Times New Roman"/>
          <w:sz w:val="30"/>
          <w:szCs w:val="30"/>
        </w:rPr>
        <w:t>хранения дубликатов документов,</w:t>
      </w:r>
      <w:r w:rsidRPr="009C3EC4">
        <w:rPr>
          <w:rFonts w:ascii="Times New Roman" w:hAnsi="Times New Roman" w:cs="Times New Roman"/>
          <w:sz w:val="30"/>
          <w:szCs w:val="30"/>
        </w:rPr>
        <w:t xml:space="preserve"> устанавливающих процедуры, направленные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на предотвращение и выявление нарушений </w:t>
      </w:r>
      <w:r w:rsidR="00476E4B" w:rsidRPr="009C3EC4">
        <w:rPr>
          <w:rFonts w:ascii="Times New Roman" w:hAnsi="Times New Roman" w:cs="Times New Roman"/>
          <w:sz w:val="30"/>
          <w:szCs w:val="30"/>
        </w:rPr>
        <w:t xml:space="preserve">требований </w:t>
      </w:r>
      <w:r w:rsidRPr="009C3EC4">
        <w:rPr>
          <w:rFonts w:ascii="Times New Roman" w:hAnsi="Times New Roman" w:cs="Times New Roman"/>
          <w:sz w:val="30"/>
          <w:szCs w:val="30"/>
        </w:rPr>
        <w:t>законодательства Российской Федерации,</w:t>
      </w:r>
      <w:r w:rsidR="004F5FE8" w:rsidRPr="004F5FE8">
        <w:rPr>
          <w:rFonts w:ascii="Times New Roman" w:hAnsi="Times New Roman" w:cs="Times New Roman"/>
          <w:sz w:val="30"/>
          <w:szCs w:val="30"/>
        </w:rPr>
        <w:t xml:space="preserve"> </w:t>
      </w:r>
      <w:r w:rsidR="004F5FE8" w:rsidRPr="009C3EC4">
        <w:rPr>
          <w:rFonts w:ascii="Times New Roman" w:hAnsi="Times New Roman" w:cs="Times New Roman"/>
          <w:sz w:val="30"/>
          <w:szCs w:val="30"/>
        </w:rPr>
        <w:t>регулирующ</w:t>
      </w:r>
      <w:r w:rsidR="004F5FE8">
        <w:rPr>
          <w:rFonts w:ascii="Times New Roman" w:hAnsi="Times New Roman" w:cs="Times New Roman"/>
          <w:sz w:val="30"/>
          <w:szCs w:val="30"/>
        </w:rPr>
        <w:t>его</w:t>
      </w:r>
      <w:r w:rsidR="004F5FE8" w:rsidRPr="009C3EC4">
        <w:rPr>
          <w:rFonts w:ascii="Times New Roman" w:hAnsi="Times New Roman" w:cs="Times New Roman"/>
          <w:sz w:val="30"/>
          <w:szCs w:val="30"/>
        </w:rPr>
        <w:t xml:space="preserve"> вопросы создания дубликатов таких до</w:t>
      </w:r>
      <w:r w:rsidR="004F5FE8">
        <w:rPr>
          <w:rFonts w:ascii="Times New Roman" w:hAnsi="Times New Roman" w:cs="Times New Roman"/>
          <w:sz w:val="30"/>
          <w:szCs w:val="30"/>
        </w:rPr>
        <w:t>кументов, в том числе требований</w:t>
      </w:r>
      <w:r w:rsidR="004F5FE8" w:rsidRPr="009C3EC4">
        <w:rPr>
          <w:rFonts w:ascii="Times New Roman" w:hAnsi="Times New Roman" w:cs="Times New Roman"/>
          <w:sz w:val="30"/>
          <w:szCs w:val="30"/>
        </w:rPr>
        <w:t xml:space="preserve"> к защите информации</w:t>
      </w:r>
      <w:r w:rsidR="004F5FE8">
        <w:rPr>
          <w:rFonts w:ascii="Times New Roman" w:hAnsi="Times New Roman" w:cs="Times New Roman"/>
          <w:sz w:val="30"/>
          <w:szCs w:val="30"/>
        </w:rPr>
        <w:t>,</w:t>
      </w:r>
      <w:r w:rsidRPr="009C3EC4">
        <w:rPr>
          <w:rFonts w:ascii="Times New Roman" w:hAnsi="Times New Roman" w:cs="Times New Roman"/>
          <w:sz w:val="30"/>
          <w:szCs w:val="30"/>
        </w:rPr>
        <w:t xml:space="preserve"> устранение последствий таких нарушений;</w:t>
      </w:r>
    </w:p>
    <w:p w14:paraId="1AEF6DF1" w14:textId="74BF7611"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 </w:t>
      </w:r>
      <w:r w:rsidR="006A307F" w:rsidRPr="009C3EC4">
        <w:rPr>
          <w:rFonts w:ascii="Times New Roman" w:hAnsi="Times New Roman" w:cs="Times New Roman"/>
          <w:sz w:val="30"/>
          <w:szCs w:val="30"/>
        </w:rPr>
        <w:t xml:space="preserve">устанавливающих порядок </w:t>
      </w:r>
      <w:r w:rsidRPr="009C3EC4">
        <w:rPr>
          <w:rFonts w:ascii="Times New Roman" w:hAnsi="Times New Roman" w:cs="Times New Roman"/>
          <w:sz w:val="30"/>
          <w:szCs w:val="30"/>
        </w:rPr>
        <w:t>применени</w:t>
      </w:r>
      <w:r w:rsidR="006A307F" w:rsidRPr="009C3EC4">
        <w:rPr>
          <w:rFonts w:ascii="Times New Roman" w:hAnsi="Times New Roman" w:cs="Times New Roman"/>
          <w:sz w:val="30"/>
          <w:szCs w:val="30"/>
        </w:rPr>
        <w:t>я</w:t>
      </w:r>
      <w:r w:rsidRPr="009C3EC4">
        <w:rPr>
          <w:rFonts w:ascii="Times New Roman" w:hAnsi="Times New Roman" w:cs="Times New Roman"/>
          <w:sz w:val="30"/>
          <w:szCs w:val="30"/>
        </w:rPr>
        <w:t xml:space="preserve"> правовых</w:t>
      </w:r>
      <w:r w:rsidR="00476E4B" w:rsidRPr="009C3EC4">
        <w:rPr>
          <w:rFonts w:ascii="Times New Roman" w:hAnsi="Times New Roman" w:cs="Times New Roman"/>
          <w:sz w:val="30"/>
          <w:szCs w:val="30"/>
        </w:rPr>
        <w:t xml:space="preserve"> </w:t>
      </w:r>
      <w:r w:rsidR="00CA2260">
        <w:rPr>
          <w:rFonts w:ascii="Times New Roman" w:hAnsi="Times New Roman" w:cs="Times New Roman"/>
          <w:sz w:val="30"/>
          <w:szCs w:val="30"/>
        </w:rPr>
        <w:br/>
      </w:r>
      <w:r w:rsidR="00476E4B" w:rsidRPr="009C3EC4">
        <w:rPr>
          <w:rFonts w:ascii="Times New Roman" w:hAnsi="Times New Roman" w:cs="Times New Roman"/>
          <w:sz w:val="30"/>
          <w:szCs w:val="30"/>
        </w:rPr>
        <w:t>и</w:t>
      </w:r>
      <w:r w:rsidRPr="009C3EC4">
        <w:rPr>
          <w:rFonts w:ascii="Times New Roman" w:hAnsi="Times New Roman" w:cs="Times New Roman"/>
          <w:sz w:val="30"/>
          <w:szCs w:val="30"/>
        </w:rPr>
        <w:t xml:space="preserve"> организационных мер, </w:t>
      </w:r>
      <w:r w:rsidR="00800627" w:rsidRPr="009C3EC4">
        <w:rPr>
          <w:rFonts w:ascii="Times New Roman" w:hAnsi="Times New Roman" w:cs="Times New Roman"/>
          <w:sz w:val="30"/>
          <w:szCs w:val="30"/>
        </w:rPr>
        <w:t xml:space="preserve">необходимых для </w:t>
      </w:r>
      <w:r w:rsidR="008B54BA" w:rsidRPr="009C3EC4">
        <w:rPr>
          <w:rFonts w:ascii="Times New Roman" w:hAnsi="Times New Roman" w:cs="Times New Roman"/>
          <w:sz w:val="30"/>
          <w:szCs w:val="30"/>
        </w:rPr>
        <w:t xml:space="preserve">использования </w:t>
      </w:r>
      <w:r w:rsidRPr="009C3EC4">
        <w:rPr>
          <w:rFonts w:ascii="Times New Roman" w:hAnsi="Times New Roman" w:cs="Times New Roman"/>
          <w:sz w:val="30"/>
          <w:szCs w:val="30"/>
        </w:rPr>
        <w:t>программных и программно-аппаратных средств по обеспечению защиты информации в соответствии со статьей 16 настоящего Федерального закона;</w:t>
      </w:r>
    </w:p>
    <w:p w14:paraId="6E5967ED" w14:textId="7AD33C0B"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5) </w:t>
      </w:r>
      <w:r w:rsidR="008B54BA" w:rsidRPr="009C3EC4">
        <w:rPr>
          <w:rFonts w:ascii="Times New Roman" w:hAnsi="Times New Roman" w:cs="Times New Roman"/>
          <w:sz w:val="30"/>
          <w:szCs w:val="30"/>
        </w:rPr>
        <w:t xml:space="preserve">определяющих порядок </w:t>
      </w:r>
      <w:r w:rsidRPr="009C3EC4">
        <w:rPr>
          <w:rFonts w:ascii="Times New Roman" w:hAnsi="Times New Roman" w:cs="Times New Roman"/>
          <w:sz w:val="30"/>
          <w:szCs w:val="30"/>
        </w:rPr>
        <w:t>осуществлени</w:t>
      </w:r>
      <w:r w:rsidR="008B54BA" w:rsidRPr="009C3EC4">
        <w:rPr>
          <w:rFonts w:ascii="Times New Roman" w:hAnsi="Times New Roman" w:cs="Times New Roman"/>
          <w:sz w:val="30"/>
          <w:szCs w:val="30"/>
        </w:rPr>
        <w:t>я</w:t>
      </w:r>
      <w:r w:rsidRPr="009C3EC4">
        <w:rPr>
          <w:rFonts w:ascii="Times New Roman" w:hAnsi="Times New Roman" w:cs="Times New Roman"/>
          <w:sz w:val="30"/>
          <w:szCs w:val="30"/>
        </w:rPr>
        <w:t xml:space="preserve"> внутреннего контроля </w:t>
      </w:r>
      <w:r w:rsidR="00CA2260">
        <w:rPr>
          <w:rFonts w:ascii="Times New Roman" w:hAnsi="Times New Roman" w:cs="Times New Roman"/>
          <w:sz w:val="30"/>
          <w:szCs w:val="30"/>
        </w:rPr>
        <w:br/>
      </w:r>
      <w:r w:rsidRPr="009C3EC4">
        <w:rPr>
          <w:rFonts w:ascii="Times New Roman" w:hAnsi="Times New Roman" w:cs="Times New Roman"/>
          <w:sz w:val="30"/>
          <w:szCs w:val="30"/>
        </w:rPr>
        <w:t>и (или) аудита соответствия процедур создания дубликатов документов</w:t>
      </w:r>
      <w:r w:rsidR="00476E4B" w:rsidRPr="009C3EC4">
        <w:rPr>
          <w:rFonts w:ascii="Times New Roman" w:hAnsi="Times New Roman" w:cs="Times New Roman"/>
          <w:sz w:val="30"/>
          <w:szCs w:val="30"/>
        </w:rPr>
        <w:t xml:space="preserve"> требованиям настоящего Федерального закона</w:t>
      </w:r>
      <w:r w:rsidRPr="009C3EC4">
        <w:rPr>
          <w:rFonts w:ascii="Times New Roman" w:hAnsi="Times New Roman" w:cs="Times New Roman"/>
          <w:sz w:val="30"/>
          <w:szCs w:val="30"/>
        </w:rPr>
        <w:t xml:space="preserve"> и принятым </w:t>
      </w:r>
      <w:r w:rsidR="00CA2260">
        <w:rPr>
          <w:rFonts w:ascii="Times New Roman" w:hAnsi="Times New Roman" w:cs="Times New Roman"/>
          <w:sz w:val="30"/>
          <w:szCs w:val="30"/>
        </w:rPr>
        <w:br/>
      </w:r>
      <w:r w:rsidRPr="009C3EC4">
        <w:rPr>
          <w:rFonts w:ascii="Times New Roman" w:hAnsi="Times New Roman" w:cs="Times New Roman"/>
          <w:sz w:val="30"/>
          <w:szCs w:val="30"/>
        </w:rPr>
        <w:t>в соотв</w:t>
      </w:r>
      <w:r w:rsidR="00476E4B" w:rsidRPr="009C3EC4">
        <w:rPr>
          <w:rFonts w:ascii="Times New Roman" w:hAnsi="Times New Roman" w:cs="Times New Roman"/>
          <w:sz w:val="30"/>
          <w:szCs w:val="30"/>
        </w:rPr>
        <w:t>етствии с ним иным нормативным правовым актам Российской Федерации</w:t>
      </w:r>
      <w:r w:rsidRPr="009C3EC4">
        <w:rPr>
          <w:rFonts w:ascii="Times New Roman" w:hAnsi="Times New Roman" w:cs="Times New Roman"/>
          <w:sz w:val="30"/>
          <w:szCs w:val="30"/>
        </w:rPr>
        <w:t>;</w:t>
      </w:r>
    </w:p>
    <w:p w14:paraId="76F4E3D5" w14:textId="6CC7A743"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6) </w:t>
      </w:r>
      <w:r w:rsidR="008B54BA" w:rsidRPr="009C3EC4">
        <w:rPr>
          <w:rFonts w:ascii="Times New Roman" w:hAnsi="Times New Roman" w:cs="Times New Roman"/>
          <w:sz w:val="30"/>
          <w:szCs w:val="30"/>
        </w:rPr>
        <w:t xml:space="preserve">устанавливающих механизм </w:t>
      </w:r>
      <w:r w:rsidRPr="009C3EC4">
        <w:rPr>
          <w:rFonts w:ascii="Times New Roman" w:hAnsi="Times New Roman" w:cs="Times New Roman"/>
          <w:sz w:val="30"/>
          <w:szCs w:val="30"/>
        </w:rPr>
        <w:t>оценк</w:t>
      </w:r>
      <w:r w:rsidR="008B54BA" w:rsidRPr="009C3EC4">
        <w:rPr>
          <w:rFonts w:ascii="Times New Roman" w:hAnsi="Times New Roman" w:cs="Times New Roman"/>
          <w:sz w:val="30"/>
          <w:szCs w:val="30"/>
        </w:rPr>
        <w:t>и</w:t>
      </w:r>
      <w:r w:rsidRPr="009C3EC4">
        <w:rPr>
          <w:rFonts w:ascii="Times New Roman" w:hAnsi="Times New Roman" w:cs="Times New Roman"/>
          <w:sz w:val="30"/>
          <w:szCs w:val="30"/>
        </w:rPr>
        <w:t xml:space="preserve"> вреда, который может быть причинен лицам, подписавшим исходный документ, в случае нарушения </w:t>
      </w:r>
      <w:r w:rsidR="00476E4B" w:rsidRPr="009C3EC4">
        <w:rPr>
          <w:rFonts w:ascii="Times New Roman" w:hAnsi="Times New Roman" w:cs="Times New Roman"/>
          <w:sz w:val="30"/>
          <w:szCs w:val="30"/>
        </w:rPr>
        <w:t xml:space="preserve">требований </w:t>
      </w:r>
      <w:r w:rsidRPr="009C3EC4">
        <w:rPr>
          <w:rFonts w:ascii="Times New Roman" w:hAnsi="Times New Roman" w:cs="Times New Roman"/>
          <w:sz w:val="30"/>
          <w:szCs w:val="30"/>
        </w:rPr>
        <w:t xml:space="preserve">настоящего Федерального закона, </w:t>
      </w:r>
      <w:r w:rsidR="008B54BA" w:rsidRPr="009C3EC4">
        <w:rPr>
          <w:rFonts w:ascii="Times New Roman" w:hAnsi="Times New Roman" w:cs="Times New Roman"/>
          <w:sz w:val="30"/>
          <w:szCs w:val="30"/>
        </w:rPr>
        <w:t xml:space="preserve">соотношения </w:t>
      </w:r>
      <w:r w:rsidRPr="009C3EC4">
        <w:rPr>
          <w:rFonts w:ascii="Times New Roman" w:hAnsi="Times New Roman" w:cs="Times New Roman"/>
          <w:sz w:val="30"/>
          <w:szCs w:val="30"/>
        </w:rPr>
        <w:t xml:space="preserve">указанного </w:t>
      </w:r>
      <w:r w:rsidRPr="009C3EC4">
        <w:rPr>
          <w:rFonts w:ascii="Times New Roman" w:hAnsi="Times New Roman" w:cs="Times New Roman"/>
          <w:sz w:val="30"/>
          <w:szCs w:val="30"/>
        </w:rPr>
        <w:lastRenderedPageBreak/>
        <w:t>вреда и</w:t>
      </w:r>
      <w:r w:rsidR="00476E4B" w:rsidRPr="009C3EC4">
        <w:rPr>
          <w:rFonts w:ascii="Times New Roman" w:hAnsi="Times New Roman" w:cs="Times New Roman"/>
          <w:sz w:val="30"/>
          <w:szCs w:val="30"/>
        </w:rPr>
        <w:t xml:space="preserve"> мер,</w:t>
      </w:r>
      <w:r w:rsidRPr="009C3EC4">
        <w:rPr>
          <w:rFonts w:ascii="Times New Roman" w:hAnsi="Times New Roman" w:cs="Times New Roman"/>
          <w:sz w:val="30"/>
          <w:szCs w:val="30"/>
        </w:rPr>
        <w:t xml:space="preserve"> принимаемых лицом, осуществляющим создание электронного дубликата документа, направленных </w:t>
      </w:r>
      <w:r w:rsidR="00CA2260">
        <w:rPr>
          <w:rFonts w:ascii="Times New Roman" w:hAnsi="Times New Roman" w:cs="Times New Roman"/>
          <w:sz w:val="30"/>
          <w:szCs w:val="30"/>
        </w:rPr>
        <w:br/>
      </w:r>
      <w:r w:rsidRPr="009C3EC4">
        <w:rPr>
          <w:rFonts w:ascii="Times New Roman" w:hAnsi="Times New Roman" w:cs="Times New Roman"/>
          <w:sz w:val="30"/>
          <w:szCs w:val="30"/>
        </w:rPr>
        <w:t>на обеспечение выполнения обязанностей, предусмотренных настоящим Федеральным законом;</w:t>
      </w:r>
    </w:p>
    <w:p w14:paraId="2BD56295" w14:textId="3A813ADF"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7) </w:t>
      </w:r>
      <w:r w:rsidR="008B54BA" w:rsidRPr="009C3EC4">
        <w:rPr>
          <w:rFonts w:ascii="Times New Roman" w:hAnsi="Times New Roman" w:cs="Times New Roman"/>
          <w:sz w:val="30"/>
          <w:szCs w:val="30"/>
        </w:rPr>
        <w:t xml:space="preserve">устанавливающих порядок ознакомления </w:t>
      </w:r>
      <w:r w:rsidRPr="009C3EC4">
        <w:rPr>
          <w:rFonts w:ascii="Times New Roman" w:hAnsi="Times New Roman" w:cs="Times New Roman"/>
          <w:sz w:val="30"/>
          <w:szCs w:val="30"/>
        </w:rPr>
        <w:t xml:space="preserve">работников лица, непосредственно осуществляющих создание </w:t>
      </w:r>
      <w:r w:rsidR="00800627" w:rsidRPr="009C3EC4">
        <w:rPr>
          <w:rFonts w:ascii="Times New Roman" w:hAnsi="Times New Roman" w:cs="Times New Roman"/>
          <w:sz w:val="30"/>
          <w:szCs w:val="30"/>
        </w:rPr>
        <w:t xml:space="preserve">дубликатов </w:t>
      </w:r>
      <w:r w:rsidR="007A57E9" w:rsidRPr="009C3EC4">
        <w:rPr>
          <w:rFonts w:ascii="Times New Roman" w:hAnsi="Times New Roman" w:cs="Times New Roman"/>
          <w:sz w:val="30"/>
          <w:szCs w:val="30"/>
        </w:rPr>
        <w:t>документов</w:t>
      </w:r>
      <w:r w:rsidRPr="009C3EC4">
        <w:rPr>
          <w:rFonts w:ascii="Times New Roman" w:hAnsi="Times New Roman" w:cs="Times New Roman"/>
          <w:sz w:val="30"/>
          <w:szCs w:val="30"/>
        </w:rPr>
        <w:t xml:space="preserve">,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с положениями законодательства Российской Федерации, регулирующими вопросы создания дубликатов таких документов, в том числе требованиями к защите информации, </w:t>
      </w:r>
      <w:r w:rsidR="007A57E9" w:rsidRPr="009C3EC4">
        <w:rPr>
          <w:rFonts w:ascii="Times New Roman" w:hAnsi="Times New Roman" w:cs="Times New Roman"/>
          <w:sz w:val="30"/>
          <w:szCs w:val="30"/>
        </w:rPr>
        <w:t xml:space="preserve">а также с </w:t>
      </w:r>
      <w:r w:rsidRPr="009C3EC4">
        <w:rPr>
          <w:rFonts w:ascii="Times New Roman" w:hAnsi="Times New Roman" w:cs="Times New Roman"/>
          <w:sz w:val="30"/>
          <w:szCs w:val="30"/>
        </w:rPr>
        <w:t xml:space="preserve">документами, определяющими политику лица в отношении создания дубликатов документов, </w:t>
      </w:r>
      <w:r w:rsidR="0073648B" w:rsidRPr="009C3EC4">
        <w:rPr>
          <w:rFonts w:ascii="Times New Roman" w:hAnsi="Times New Roman" w:cs="Times New Roman"/>
          <w:sz w:val="30"/>
          <w:szCs w:val="30"/>
        </w:rPr>
        <w:t>внутренними документами</w:t>
      </w:r>
      <w:r w:rsidRPr="009C3EC4">
        <w:rPr>
          <w:rFonts w:ascii="Times New Roman" w:hAnsi="Times New Roman" w:cs="Times New Roman"/>
          <w:sz w:val="30"/>
          <w:szCs w:val="30"/>
        </w:rPr>
        <w:t xml:space="preserve"> данного лица и (или) </w:t>
      </w:r>
      <w:r w:rsidR="008B54BA" w:rsidRPr="009C3EC4">
        <w:rPr>
          <w:rFonts w:ascii="Times New Roman" w:hAnsi="Times New Roman" w:cs="Times New Roman"/>
          <w:sz w:val="30"/>
          <w:szCs w:val="30"/>
        </w:rPr>
        <w:t xml:space="preserve">порядок обучения </w:t>
      </w:r>
      <w:r w:rsidRPr="009C3EC4">
        <w:rPr>
          <w:rFonts w:ascii="Times New Roman" w:hAnsi="Times New Roman" w:cs="Times New Roman"/>
          <w:sz w:val="30"/>
          <w:szCs w:val="30"/>
        </w:rPr>
        <w:t>указанных работников</w:t>
      </w:r>
      <w:r w:rsidR="00C108D6" w:rsidRPr="009C3EC4">
        <w:rPr>
          <w:rFonts w:ascii="Times New Roman" w:hAnsi="Times New Roman" w:cs="Times New Roman"/>
          <w:sz w:val="30"/>
          <w:szCs w:val="30"/>
        </w:rPr>
        <w:t xml:space="preserve"> созданию дубликатов документов</w:t>
      </w:r>
      <w:r w:rsidRPr="009C3EC4">
        <w:rPr>
          <w:rFonts w:ascii="Times New Roman" w:hAnsi="Times New Roman" w:cs="Times New Roman"/>
          <w:sz w:val="30"/>
          <w:szCs w:val="30"/>
        </w:rPr>
        <w:t>;</w:t>
      </w:r>
    </w:p>
    <w:p w14:paraId="3433BFE0" w14:textId="0CD553D0"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8) </w:t>
      </w:r>
      <w:r w:rsidR="008B54BA" w:rsidRPr="009C3EC4">
        <w:rPr>
          <w:rFonts w:ascii="Times New Roman" w:hAnsi="Times New Roman" w:cs="Times New Roman"/>
          <w:sz w:val="30"/>
          <w:szCs w:val="30"/>
        </w:rPr>
        <w:t xml:space="preserve">предусматривающих порядок </w:t>
      </w:r>
      <w:r w:rsidRPr="009C3EC4">
        <w:rPr>
          <w:rFonts w:ascii="Times New Roman" w:hAnsi="Times New Roman" w:cs="Times New Roman"/>
          <w:sz w:val="30"/>
          <w:szCs w:val="30"/>
        </w:rPr>
        <w:t>обеспечени</w:t>
      </w:r>
      <w:r w:rsidR="00476E4B" w:rsidRPr="009C3EC4">
        <w:rPr>
          <w:rFonts w:ascii="Times New Roman" w:hAnsi="Times New Roman" w:cs="Times New Roman"/>
          <w:sz w:val="30"/>
          <w:szCs w:val="30"/>
        </w:rPr>
        <w:t xml:space="preserve">я </w:t>
      </w:r>
      <w:r w:rsidRPr="009C3EC4">
        <w:rPr>
          <w:rFonts w:ascii="Times New Roman" w:hAnsi="Times New Roman" w:cs="Times New Roman"/>
          <w:sz w:val="30"/>
          <w:szCs w:val="30"/>
        </w:rPr>
        <w:t xml:space="preserve">доступа </w:t>
      </w:r>
      <w:r w:rsidR="008B54BA" w:rsidRPr="009C3EC4">
        <w:rPr>
          <w:rFonts w:ascii="Times New Roman" w:hAnsi="Times New Roman" w:cs="Times New Roman"/>
          <w:sz w:val="30"/>
          <w:szCs w:val="30"/>
        </w:rPr>
        <w:t xml:space="preserve">заинтересованных лиц </w:t>
      </w:r>
      <w:r w:rsidRPr="009C3EC4">
        <w:rPr>
          <w:rFonts w:ascii="Times New Roman" w:hAnsi="Times New Roman" w:cs="Times New Roman"/>
          <w:sz w:val="30"/>
          <w:szCs w:val="30"/>
        </w:rPr>
        <w:t xml:space="preserve">к </w:t>
      </w:r>
      <w:r w:rsidR="00476E4B" w:rsidRPr="009C3EC4">
        <w:rPr>
          <w:rFonts w:ascii="Times New Roman" w:hAnsi="Times New Roman" w:cs="Times New Roman"/>
          <w:sz w:val="30"/>
          <w:szCs w:val="30"/>
        </w:rPr>
        <w:t>внутренним документам заявителя, указанным в</w:t>
      </w:r>
      <w:r w:rsidR="00A44484">
        <w:rPr>
          <w:rFonts w:ascii="Times New Roman" w:hAnsi="Times New Roman" w:cs="Times New Roman"/>
          <w:sz w:val="30"/>
          <w:szCs w:val="30"/>
        </w:rPr>
        <w:t> </w:t>
      </w:r>
      <w:r w:rsidR="00476E4B" w:rsidRPr="009C3EC4">
        <w:rPr>
          <w:rFonts w:ascii="Times New Roman" w:hAnsi="Times New Roman" w:cs="Times New Roman"/>
          <w:sz w:val="30"/>
          <w:szCs w:val="30"/>
        </w:rPr>
        <w:t>настоящей части</w:t>
      </w:r>
      <w:r w:rsidRPr="009C3EC4">
        <w:rPr>
          <w:rFonts w:ascii="Times New Roman" w:hAnsi="Times New Roman" w:cs="Times New Roman"/>
          <w:sz w:val="30"/>
          <w:szCs w:val="30"/>
        </w:rPr>
        <w:t xml:space="preserve">, </w:t>
      </w:r>
      <w:r w:rsidR="00476E4B" w:rsidRPr="009C3EC4">
        <w:rPr>
          <w:rFonts w:ascii="Times New Roman" w:hAnsi="Times New Roman" w:cs="Times New Roman"/>
          <w:sz w:val="30"/>
          <w:szCs w:val="30"/>
        </w:rPr>
        <w:t>в том числе путем их</w:t>
      </w:r>
      <w:r w:rsidR="008B54BA" w:rsidRPr="009C3EC4">
        <w:rPr>
          <w:rFonts w:ascii="Times New Roman" w:hAnsi="Times New Roman" w:cs="Times New Roman"/>
          <w:sz w:val="30"/>
          <w:szCs w:val="30"/>
        </w:rPr>
        <w:t xml:space="preserve"> размещения в сети «Интернет»</w:t>
      </w:r>
      <w:r w:rsidRPr="009C3EC4">
        <w:rPr>
          <w:rFonts w:ascii="Times New Roman" w:hAnsi="Times New Roman" w:cs="Times New Roman"/>
          <w:sz w:val="30"/>
          <w:szCs w:val="30"/>
        </w:rPr>
        <w:t xml:space="preserve">. </w:t>
      </w:r>
    </w:p>
    <w:p w14:paraId="4054D4BC" w14:textId="35A0A9DC" w:rsidR="00C223D6" w:rsidRPr="009C3EC4" w:rsidRDefault="00A04CF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5</w:t>
      </w:r>
      <w:r w:rsidR="004C22FF" w:rsidRPr="009C3EC4">
        <w:rPr>
          <w:rFonts w:ascii="Times New Roman" w:hAnsi="Times New Roman" w:cs="Times New Roman"/>
          <w:sz w:val="30"/>
          <w:szCs w:val="30"/>
        </w:rPr>
        <w:t>.</w:t>
      </w:r>
      <w:r w:rsidR="009F2A39" w:rsidRPr="009C3EC4">
        <w:rPr>
          <w:rFonts w:ascii="Times New Roman" w:hAnsi="Times New Roman" w:cs="Times New Roman"/>
          <w:sz w:val="30"/>
          <w:szCs w:val="30"/>
        </w:rPr>
        <w:t xml:space="preserve"> Для получения аккредитации на осуществление деятельности </w:t>
      </w:r>
      <w:r w:rsidR="00CA2260">
        <w:rPr>
          <w:rFonts w:ascii="Times New Roman" w:hAnsi="Times New Roman" w:cs="Times New Roman"/>
          <w:sz w:val="30"/>
          <w:szCs w:val="30"/>
        </w:rPr>
        <w:br/>
      </w:r>
      <w:r w:rsidR="009F2A39" w:rsidRPr="009C3EC4">
        <w:rPr>
          <w:rFonts w:ascii="Times New Roman" w:hAnsi="Times New Roman" w:cs="Times New Roman"/>
          <w:sz w:val="30"/>
          <w:szCs w:val="30"/>
        </w:rPr>
        <w:t xml:space="preserve">по хранению электронных документов, в дополнение к требованиям, предусмотренным </w:t>
      </w:r>
      <w:r w:rsidR="00C108D6" w:rsidRPr="009C3EC4">
        <w:rPr>
          <w:rFonts w:ascii="Times New Roman" w:hAnsi="Times New Roman" w:cs="Times New Roman"/>
          <w:sz w:val="30"/>
          <w:szCs w:val="30"/>
        </w:rPr>
        <w:t xml:space="preserve">частью </w:t>
      </w:r>
      <w:r w:rsidRPr="009C3EC4">
        <w:rPr>
          <w:rFonts w:ascii="Times New Roman" w:hAnsi="Times New Roman" w:cs="Times New Roman"/>
          <w:sz w:val="30"/>
          <w:szCs w:val="30"/>
        </w:rPr>
        <w:t>2</w:t>
      </w:r>
      <w:r w:rsidR="009F2A39" w:rsidRPr="009C3EC4">
        <w:rPr>
          <w:rFonts w:ascii="Times New Roman" w:hAnsi="Times New Roman" w:cs="Times New Roman"/>
          <w:sz w:val="30"/>
          <w:szCs w:val="30"/>
        </w:rPr>
        <w:t xml:space="preserve"> настоящей статьи, заявитель должен </w:t>
      </w:r>
      <w:r w:rsidR="00C223D6" w:rsidRPr="009C3EC4">
        <w:rPr>
          <w:rFonts w:ascii="Times New Roman" w:hAnsi="Times New Roman" w:cs="Times New Roman"/>
          <w:sz w:val="30"/>
          <w:szCs w:val="30"/>
        </w:rPr>
        <w:t>иметь:</w:t>
      </w:r>
    </w:p>
    <w:p w14:paraId="1171FA67" w14:textId="2ED8A585" w:rsidR="00C223D6" w:rsidRPr="009C3EC4" w:rsidRDefault="00C223D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 утвержденные им внутренние документы, устанавливающие</w:t>
      </w:r>
      <w:r w:rsidR="009F2A39" w:rsidRPr="009C3EC4">
        <w:rPr>
          <w:rFonts w:ascii="Times New Roman" w:hAnsi="Times New Roman" w:cs="Times New Roman"/>
          <w:sz w:val="30"/>
          <w:szCs w:val="30"/>
        </w:rPr>
        <w:t xml:space="preserve"> правила приема электронных документов на хранение, </w:t>
      </w:r>
      <w:r w:rsidR="00CA2260">
        <w:rPr>
          <w:rFonts w:ascii="Times New Roman" w:hAnsi="Times New Roman" w:cs="Times New Roman"/>
          <w:sz w:val="30"/>
          <w:szCs w:val="30"/>
        </w:rPr>
        <w:br/>
      </w:r>
      <w:r w:rsidR="009F2A39" w:rsidRPr="009C3EC4">
        <w:rPr>
          <w:rFonts w:ascii="Times New Roman" w:hAnsi="Times New Roman" w:cs="Times New Roman"/>
          <w:sz w:val="30"/>
          <w:szCs w:val="30"/>
        </w:rPr>
        <w:lastRenderedPageBreak/>
        <w:t>их использования, передачи и уничтожения, разграничени</w:t>
      </w:r>
      <w:r w:rsidRPr="009C3EC4">
        <w:rPr>
          <w:rFonts w:ascii="Times New Roman" w:hAnsi="Times New Roman" w:cs="Times New Roman"/>
          <w:sz w:val="30"/>
          <w:szCs w:val="30"/>
        </w:rPr>
        <w:t>я</w:t>
      </w:r>
      <w:r w:rsidR="009F2A39" w:rsidRPr="009C3EC4">
        <w:rPr>
          <w:rFonts w:ascii="Times New Roman" w:hAnsi="Times New Roman" w:cs="Times New Roman"/>
          <w:sz w:val="30"/>
          <w:szCs w:val="30"/>
        </w:rPr>
        <w:t xml:space="preserve"> и контрол</w:t>
      </w:r>
      <w:r w:rsidRPr="009C3EC4">
        <w:rPr>
          <w:rFonts w:ascii="Times New Roman" w:hAnsi="Times New Roman" w:cs="Times New Roman"/>
          <w:sz w:val="30"/>
          <w:szCs w:val="30"/>
        </w:rPr>
        <w:t>я</w:t>
      </w:r>
      <w:r w:rsidR="009F2A39" w:rsidRPr="009C3EC4">
        <w:rPr>
          <w:rFonts w:ascii="Times New Roman" w:hAnsi="Times New Roman" w:cs="Times New Roman"/>
          <w:sz w:val="30"/>
          <w:szCs w:val="30"/>
        </w:rPr>
        <w:t xml:space="preserve"> д</w:t>
      </w:r>
      <w:r w:rsidRPr="009C3EC4">
        <w:rPr>
          <w:rFonts w:ascii="Times New Roman" w:hAnsi="Times New Roman" w:cs="Times New Roman"/>
          <w:sz w:val="30"/>
          <w:szCs w:val="30"/>
        </w:rPr>
        <w:t>оступа к электронным документам;</w:t>
      </w:r>
    </w:p>
    <w:p w14:paraId="5CA00D8B" w14:textId="6B13EFDD" w:rsidR="009F2A39" w:rsidRPr="009C3EC4" w:rsidRDefault="00C223D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информационные системы, обеспечивающие хранение документов, соответствующие установленным Правительством Российской Федерации требованиям в части обеспечения безопасности </w:t>
      </w:r>
      <w:r w:rsidR="00A44484">
        <w:rPr>
          <w:rFonts w:ascii="Times New Roman" w:hAnsi="Times New Roman" w:cs="Times New Roman"/>
          <w:sz w:val="30"/>
          <w:szCs w:val="30"/>
        </w:rPr>
        <w:br/>
      </w:r>
      <w:r w:rsidRPr="009C3EC4">
        <w:rPr>
          <w:rFonts w:ascii="Times New Roman" w:hAnsi="Times New Roman" w:cs="Times New Roman"/>
          <w:sz w:val="30"/>
          <w:szCs w:val="30"/>
        </w:rPr>
        <w:t>и технической защиты информации.</w:t>
      </w:r>
    </w:p>
    <w:p w14:paraId="03347C52" w14:textId="4E5F0318" w:rsidR="008E370B" w:rsidRPr="009C3EC4" w:rsidRDefault="00A04CF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6</w:t>
      </w:r>
      <w:r w:rsidR="008E370B" w:rsidRPr="009C3EC4">
        <w:rPr>
          <w:rFonts w:ascii="Times New Roman" w:hAnsi="Times New Roman" w:cs="Times New Roman"/>
          <w:sz w:val="30"/>
          <w:szCs w:val="30"/>
        </w:rPr>
        <w:t xml:space="preserve">. </w:t>
      </w:r>
      <w:r w:rsidR="00A15DE7" w:rsidRPr="009C3EC4">
        <w:rPr>
          <w:rFonts w:ascii="Times New Roman" w:hAnsi="Times New Roman" w:cs="Times New Roman"/>
          <w:sz w:val="30"/>
          <w:szCs w:val="30"/>
        </w:rPr>
        <w:t xml:space="preserve">Правительство Российской Федерации </w:t>
      </w:r>
      <w:r w:rsidR="003A66B0" w:rsidRPr="009C3EC4">
        <w:rPr>
          <w:rFonts w:ascii="Times New Roman" w:hAnsi="Times New Roman" w:cs="Times New Roman"/>
          <w:sz w:val="30"/>
          <w:szCs w:val="30"/>
        </w:rPr>
        <w:t xml:space="preserve">вправе установить </w:t>
      </w:r>
      <w:r w:rsidR="00514206" w:rsidRPr="009C3EC4">
        <w:rPr>
          <w:rFonts w:ascii="Times New Roman" w:hAnsi="Times New Roman" w:cs="Times New Roman"/>
          <w:sz w:val="30"/>
          <w:szCs w:val="30"/>
        </w:rPr>
        <w:t xml:space="preserve">случаи, когда заявитель и аккредитованное лицо обязаны </w:t>
      </w:r>
      <w:r w:rsidR="008E370B" w:rsidRPr="009C3EC4">
        <w:rPr>
          <w:rFonts w:ascii="Times New Roman" w:hAnsi="Times New Roman" w:cs="Times New Roman"/>
          <w:sz w:val="30"/>
          <w:szCs w:val="30"/>
        </w:rPr>
        <w:t>иметь финансовое обеспечение гражданской ответственности за нарушение возложенных на него обязанностей в ходе осуществления деятельности</w:t>
      </w:r>
      <w:r w:rsidR="00D51B4B" w:rsidRPr="009C3EC4">
        <w:rPr>
          <w:rFonts w:ascii="Times New Roman" w:hAnsi="Times New Roman" w:cs="Times New Roman"/>
          <w:sz w:val="30"/>
          <w:szCs w:val="30"/>
        </w:rPr>
        <w:t xml:space="preserve"> по проведению конвертации, созданию электронных и материальных дубликатов документов, хранению электронных документов</w:t>
      </w:r>
      <w:r w:rsidR="00514206" w:rsidRPr="009C3EC4">
        <w:rPr>
          <w:rFonts w:ascii="Times New Roman" w:hAnsi="Times New Roman" w:cs="Times New Roman"/>
          <w:sz w:val="30"/>
          <w:szCs w:val="30"/>
        </w:rPr>
        <w:t>, а также размер такой ответственности в зависимости от</w:t>
      </w:r>
      <w:r w:rsidR="004D35A6" w:rsidRPr="009C3EC4">
        <w:rPr>
          <w:rFonts w:ascii="Times New Roman" w:hAnsi="Times New Roman" w:cs="Times New Roman"/>
          <w:sz w:val="30"/>
          <w:szCs w:val="30"/>
        </w:rPr>
        <w:t xml:space="preserve"> вида деятельности</w:t>
      </w:r>
      <w:r w:rsidR="008E370B" w:rsidRPr="009C3EC4">
        <w:rPr>
          <w:rFonts w:ascii="Times New Roman" w:hAnsi="Times New Roman" w:cs="Times New Roman"/>
          <w:sz w:val="30"/>
          <w:szCs w:val="30"/>
        </w:rPr>
        <w:t>,</w:t>
      </w:r>
      <w:r w:rsidR="00514206" w:rsidRPr="009C3EC4">
        <w:rPr>
          <w:rFonts w:ascii="Times New Roman" w:hAnsi="Times New Roman" w:cs="Times New Roman"/>
          <w:sz w:val="30"/>
          <w:szCs w:val="30"/>
        </w:rPr>
        <w:t xml:space="preserve"> </w:t>
      </w:r>
      <w:r w:rsidR="00CA2260">
        <w:rPr>
          <w:rFonts w:ascii="Times New Roman" w:hAnsi="Times New Roman" w:cs="Times New Roman"/>
          <w:sz w:val="30"/>
          <w:szCs w:val="30"/>
        </w:rPr>
        <w:br/>
      </w:r>
      <w:r w:rsidR="00514206" w:rsidRPr="009C3EC4">
        <w:rPr>
          <w:rFonts w:ascii="Times New Roman" w:hAnsi="Times New Roman" w:cs="Times New Roman"/>
          <w:sz w:val="30"/>
          <w:szCs w:val="30"/>
        </w:rPr>
        <w:t>на которую получена аккредитация.</w:t>
      </w:r>
    </w:p>
    <w:p w14:paraId="6E71FEC8" w14:textId="7BAFACC1" w:rsidR="009F2A39" w:rsidRDefault="00A04CF4"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7</w:t>
      </w:r>
      <w:r w:rsidR="00A15DE7" w:rsidRPr="009C3EC4">
        <w:rPr>
          <w:rFonts w:ascii="Times New Roman" w:hAnsi="Times New Roman" w:cs="Times New Roman"/>
          <w:sz w:val="30"/>
          <w:szCs w:val="30"/>
        </w:rPr>
        <w:t xml:space="preserve">. Лица, получившие аккредитацию на осуществление </w:t>
      </w:r>
      <w:r w:rsidR="00A15DE7" w:rsidRPr="00B930AE">
        <w:rPr>
          <w:rFonts w:ascii="Times New Roman" w:hAnsi="Times New Roman" w:cs="Times New Roman"/>
          <w:sz w:val="30"/>
          <w:szCs w:val="30"/>
        </w:rPr>
        <w:t>видов деятельности, предусмотренных частью 1 настоящей статьи</w:t>
      </w:r>
      <w:r w:rsidR="00A15DE7" w:rsidRPr="009C3EC4">
        <w:rPr>
          <w:rFonts w:ascii="Times New Roman" w:hAnsi="Times New Roman" w:cs="Times New Roman"/>
          <w:sz w:val="30"/>
          <w:szCs w:val="30"/>
        </w:rPr>
        <w:t xml:space="preserve">, обязаны соблюдать в своей деятельности положения настоящей статьи, а также положения утвержденных ими </w:t>
      </w:r>
      <w:r w:rsidR="008A7285" w:rsidRPr="009C3EC4">
        <w:rPr>
          <w:rFonts w:ascii="Times New Roman" w:hAnsi="Times New Roman" w:cs="Times New Roman"/>
          <w:sz w:val="30"/>
          <w:szCs w:val="30"/>
        </w:rPr>
        <w:t xml:space="preserve">в соответствии с настоящей статьей </w:t>
      </w:r>
      <w:r w:rsidR="00A15DE7" w:rsidRPr="009C3EC4">
        <w:rPr>
          <w:rFonts w:ascii="Times New Roman" w:hAnsi="Times New Roman" w:cs="Times New Roman"/>
          <w:sz w:val="30"/>
          <w:szCs w:val="30"/>
        </w:rPr>
        <w:t xml:space="preserve">внутренних документов.  </w:t>
      </w:r>
    </w:p>
    <w:p w14:paraId="6385B1B5" w14:textId="34ABB78C" w:rsidR="005277F1" w:rsidRPr="009C3EC4" w:rsidRDefault="005277F1" w:rsidP="004649E8">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8. Контроль</w:t>
      </w:r>
      <w:r w:rsidR="00EC5F2F">
        <w:rPr>
          <w:rFonts w:ascii="Times New Roman" w:hAnsi="Times New Roman" w:cs="Times New Roman"/>
          <w:sz w:val="30"/>
          <w:szCs w:val="30"/>
        </w:rPr>
        <w:t xml:space="preserve"> (надзор)</w:t>
      </w:r>
      <w:r>
        <w:rPr>
          <w:rFonts w:ascii="Times New Roman" w:hAnsi="Times New Roman" w:cs="Times New Roman"/>
          <w:sz w:val="30"/>
          <w:szCs w:val="30"/>
        </w:rPr>
        <w:t xml:space="preserve"> за </w:t>
      </w:r>
      <w:r w:rsidR="004649E8">
        <w:rPr>
          <w:rFonts w:ascii="Times New Roman" w:hAnsi="Times New Roman" w:cs="Times New Roman"/>
          <w:sz w:val="30"/>
          <w:szCs w:val="30"/>
        </w:rPr>
        <w:t>деятельностью</w:t>
      </w:r>
      <w:r w:rsidR="00EC5F2F">
        <w:rPr>
          <w:rFonts w:ascii="Times New Roman" w:hAnsi="Times New Roman" w:cs="Times New Roman"/>
          <w:sz w:val="30"/>
          <w:szCs w:val="30"/>
        </w:rPr>
        <w:t xml:space="preserve"> аккредитованны</w:t>
      </w:r>
      <w:r w:rsidR="004649E8">
        <w:rPr>
          <w:rFonts w:ascii="Times New Roman" w:hAnsi="Times New Roman" w:cs="Times New Roman"/>
          <w:sz w:val="30"/>
          <w:szCs w:val="30"/>
        </w:rPr>
        <w:t>х</w:t>
      </w:r>
      <w:r w:rsidR="00EC5F2F">
        <w:rPr>
          <w:rFonts w:ascii="Times New Roman" w:hAnsi="Times New Roman" w:cs="Times New Roman"/>
          <w:sz w:val="30"/>
          <w:szCs w:val="30"/>
        </w:rPr>
        <w:t xml:space="preserve"> юридически</w:t>
      </w:r>
      <w:r w:rsidR="004649E8">
        <w:rPr>
          <w:rFonts w:ascii="Times New Roman" w:hAnsi="Times New Roman" w:cs="Times New Roman"/>
          <w:sz w:val="30"/>
          <w:szCs w:val="30"/>
        </w:rPr>
        <w:t>х лиц</w:t>
      </w:r>
      <w:r w:rsidR="00EC5F2F">
        <w:rPr>
          <w:rFonts w:ascii="Times New Roman" w:hAnsi="Times New Roman" w:cs="Times New Roman"/>
          <w:sz w:val="30"/>
          <w:szCs w:val="30"/>
        </w:rPr>
        <w:t>, индивидуальн</w:t>
      </w:r>
      <w:r w:rsidR="004649E8">
        <w:rPr>
          <w:rFonts w:ascii="Times New Roman" w:hAnsi="Times New Roman" w:cs="Times New Roman"/>
          <w:sz w:val="30"/>
          <w:szCs w:val="30"/>
        </w:rPr>
        <w:t>ых</w:t>
      </w:r>
      <w:r w:rsidR="00EC5F2F">
        <w:rPr>
          <w:rFonts w:ascii="Times New Roman" w:hAnsi="Times New Roman" w:cs="Times New Roman"/>
          <w:sz w:val="30"/>
          <w:szCs w:val="30"/>
        </w:rPr>
        <w:t xml:space="preserve"> предпринимател</w:t>
      </w:r>
      <w:r w:rsidR="004649E8">
        <w:rPr>
          <w:rFonts w:ascii="Times New Roman" w:hAnsi="Times New Roman" w:cs="Times New Roman"/>
          <w:sz w:val="30"/>
          <w:szCs w:val="30"/>
        </w:rPr>
        <w:t>ей</w:t>
      </w:r>
      <w:r w:rsidR="00EC5F2F">
        <w:rPr>
          <w:rFonts w:ascii="Times New Roman" w:hAnsi="Times New Roman" w:cs="Times New Roman"/>
          <w:sz w:val="30"/>
          <w:szCs w:val="30"/>
        </w:rPr>
        <w:t xml:space="preserve"> </w:t>
      </w:r>
      <w:r w:rsidR="00EC5F2F" w:rsidRPr="009C3EC4">
        <w:rPr>
          <w:rFonts w:ascii="Times New Roman" w:hAnsi="Times New Roman" w:cs="Times New Roman"/>
          <w:sz w:val="30"/>
          <w:szCs w:val="30"/>
        </w:rPr>
        <w:t xml:space="preserve">по проведению </w:t>
      </w:r>
      <w:r w:rsidR="00EC5F2F" w:rsidRPr="009C3EC4">
        <w:rPr>
          <w:rFonts w:ascii="Times New Roman" w:hAnsi="Times New Roman" w:cs="Times New Roman"/>
          <w:sz w:val="30"/>
          <w:szCs w:val="30"/>
        </w:rPr>
        <w:lastRenderedPageBreak/>
        <w:t>конвертации, созданию электронных и материальных дубликатов документов, хранению электронных документов</w:t>
      </w:r>
      <w:r w:rsidR="00EC5F2F">
        <w:rPr>
          <w:rFonts w:ascii="Times New Roman" w:hAnsi="Times New Roman" w:cs="Times New Roman"/>
          <w:sz w:val="30"/>
          <w:szCs w:val="30"/>
        </w:rPr>
        <w:t xml:space="preserve"> осуществляется </w:t>
      </w:r>
      <w:r w:rsidR="00B17340">
        <w:rPr>
          <w:rFonts w:ascii="Times New Roman" w:hAnsi="Times New Roman" w:cs="Times New Roman"/>
          <w:sz w:val="30"/>
          <w:szCs w:val="30"/>
        </w:rPr>
        <w:t xml:space="preserve">уполномоченным </w:t>
      </w:r>
      <w:r w:rsidR="00EC5F2F">
        <w:rPr>
          <w:rFonts w:ascii="Times New Roman" w:hAnsi="Times New Roman" w:cs="Times New Roman"/>
          <w:sz w:val="30"/>
          <w:szCs w:val="30"/>
        </w:rPr>
        <w:t>федеральным органом исполнительной власти</w:t>
      </w:r>
      <w:r w:rsidR="00B17340">
        <w:rPr>
          <w:rFonts w:ascii="Times New Roman" w:hAnsi="Times New Roman" w:cs="Times New Roman"/>
          <w:sz w:val="30"/>
          <w:szCs w:val="30"/>
        </w:rPr>
        <w:t xml:space="preserve"> </w:t>
      </w:r>
      <w:r w:rsidR="00A44484">
        <w:rPr>
          <w:rFonts w:ascii="Times New Roman" w:hAnsi="Times New Roman" w:cs="Times New Roman"/>
          <w:sz w:val="30"/>
          <w:szCs w:val="30"/>
        </w:rPr>
        <w:br/>
      </w:r>
      <w:r w:rsidR="00B17340">
        <w:rPr>
          <w:rFonts w:ascii="Times New Roman" w:hAnsi="Times New Roman" w:cs="Times New Roman"/>
          <w:sz w:val="30"/>
          <w:szCs w:val="30"/>
        </w:rPr>
        <w:t>в соответствии с законодательством Российской Федерации.</w:t>
      </w:r>
    </w:p>
    <w:p w14:paraId="3CCE4D9A" w14:textId="3DC175F3" w:rsidR="005D5886" w:rsidRDefault="009F2A39" w:rsidP="00CA2260">
      <w:pPr>
        <w:keepNext/>
        <w:keepLines/>
        <w:spacing w:after="0" w:line="276"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Статья 11.7. </w:t>
      </w:r>
      <w:r w:rsidRPr="00CA2260">
        <w:rPr>
          <w:rFonts w:ascii="Times New Roman" w:hAnsi="Times New Roman" w:cs="Times New Roman"/>
          <w:b/>
          <w:sz w:val="30"/>
          <w:szCs w:val="30"/>
        </w:rPr>
        <w:t>Порядок аккредитации на осуществление</w:t>
      </w:r>
      <w:r w:rsidR="00CA2260">
        <w:rPr>
          <w:rFonts w:ascii="Times New Roman" w:hAnsi="Times New Roman" w:cs="Times New Roman"/>
          <w:b/>
          <w:sz w:val="30"/>
          <w:szCs w:val="30"/>
        </w:rPr>
        <w:br/>
        <w:t xml:space="preserve">                                     </w:t>
      </w:r>
      <w:r w:rsidRPr="00CA2260">
        <w:rPr>
          <w:rFonts w:ascii="Times New Roman" w:hAnsi="Times New Roman" w:cs="Times New Roman"/>
          <w:b/>
          <w:sz w:val="30"/>
          <w:szCs w:val="30"/>
        </w:rPr>
        <w:t xml:space="preserve"> деятельности по проведению конвертации,</w:t>
      </w:r>
      <w:r w:rsidR="00CA2260">
        <w:rPr>
          <w:rFonts w:ascii="Times New Roman" w:hAnsi="Times New Roman" w:cs="Times New Roman"/>
          <w:b/>
          <w:sz w:val="30"/>
          <w:szCs w:val="30"/>
        </w:rPr>
        <w:br/>
        <w:t xml:space="preserve">                                     </w:t>
      </w:r>
      <w:r w:rsidRPr="00CA2260">
        <w:rPr>
          <w:rFonts w:ascii="Times New Roman" w:hAnsi="Times New Roman" w:cs="Times New Roman"/>
          <w:b/>
          <w:sz w:val="30"/>
          <w:szCs w:val="30"/>
        </w:rPr>
        <w:t xml:space="preserve"> созданию электронных дубликатов</w:t>
      </w:r>
      <w:r w:rsidR="00CA2260">
        <w:rPr>
          <w:rFonts w:ascii="Times New Roman" w:hAnsi="Times New Roman" w:cs="Times New Roman"/>
          <w:b/>
          <w:sz w:val="30"/>
          <w:szCs w:val="30"/>
        </w:rPr>
        <w:br/>
        <w:t xml:space="preserve">                                     </w:t>
      </w:r>
      <w:r w:rsidRPr="00CA2260">
        <w:rPr>
          <w:rFonts w:ascii="Times New Roman" w:hAnsi="Times New Roman" w:cs="Times New Roman"/>
          <w:b/>
          <w:sz w:val="30"/>
          <w:szCs w:val="30"/>
        </w:rPr>
        <w:t xml:space="preserve"> документов, а также хранению электронных</w:t>
      </w:r>
      <w:r w:rsidR="00CA2260">
        <w:rPr>
          <w:rFonts w:ascii="Times New Roman" w:hAnsi="Times New Roman" w:cs="Times New Roman"/>
          <w:b/>
          <w:sz w:val="30"/>
          <w:szCs w:val="30"/>
        </w:rPr>
        <w:br/>
        <w:t xml:space="preserve">                                     </w:t>
      </w:r>
      <w:r w:rsidRPr="00CA2260">
        <w:rPr>
          <w:rFonts w:ascii="Times New Roman" w:hAnsi="Times New Roman" w:cs="Times New Roman"/>
          <w:b/>
          <w:sz w:val="30"/>
          <w:szCs w:val="30"/>
        </w:rPr>
        <w:t xml:space="preserve"> документов</w:t>
      </w:r>
      <w:r w:rsidRPr="009C3EC4">
        <w:rPr>
          <w:rFonts w:ascii="Times New Roman" w:hAnsi="Times New Roman" w:cs="Times New Roman"/>
          <w:sz w:val="30"/>
          <w:szCs w:val="30"/>
        </w:rPr>
        <w:t xml:space="preserve"> </w:t>
      </w:r>
    </w:p>
    <w:p w14:paraId="41D6C604" w14:textId="77777777" w:rsidR="00CA2260" w:rsidRPr="009C3EC4" w:rsidRDefault="00CA2260" w:rsidP="00CA2260">
      <w:pPr>
        <w:keepNext/>
        <w:keepLines/>
        <w:spacing w:after="0" w:line="276" w:lineRule="auto"/>
        <w:ind w:firstLine="709"/>
        <w:jc w:val="both"/>
        <w:rPr>
          <w:rFonts w:ascii="Times New Roman" w:hAnsi="Times New Roman" w:cs="Times New Roman"/>
          <w:sz w:val="30"/>
          <w:szCs w:val="30"/>
        </w:rPr>
      </w:pPr>
    </w:p>
    <w:p w14:paraId="5183D1BB" w14:textId="33AED73E" w:rsidR="00031316"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 Аккредитация заявителя осуществляется на основании заявления, подаваемого в уполномоченный</w:t>
      </w:r>
      <w:r w:rsidR="00C039D1" w:rsidRPr="009C3EC4">
        <w:rPr>
          <w:rFonts w:ascii="Times New Roman" w:hAnsi="Times New Roman" w:cs="Times New Roman"/>
          <w:sz w:val="30"/>
          <w:szCs w:val="30"/>
        </w:rPr>
        <w:t xml:space="preserve"> Правительством Российской Федерации</w:t>
      </w:r>
      <w:r w:rsidRPr="009C3EC4">
        <w:rPr>
          <w:rFonts w:ascii="Times New Roman" w:hAnsi="Times New Roman" w:cs="Times New Roman"/>
          <w:sz w:val="30"/>
          <w:szCs w:val="30"/>
        </w:rPr>
        <w:t xml:space="preserve"> </w:t>
      </w:r>
      <w:r w:rsidR="008B0BCD" w:rsidRPr="009C3EC4">
        <w:rPr>
          <w:rFonts w:ascii="Times New Roman" w:hAnsi="Times New Roman" w:cs="Times New Roman"/>
          <w:sz w:val="30"/>
          <w:szCs w:val="30"/>
        </w:rPr>
        <w:t xml:space="preserve">федеральный </w:t>
      </w:r>
      <w:r w:rsidRPr="009C3EC4">
        <w:rPr>
          <w:rFonts w:ascii="Times New Roman" w:hAnsi="Times New Roman" w:cs="Times New Roman"/>
          <w:sz w:val="30"/>
          <w:szCs w:val="30"/>
        </w:rPr>
        <w:t>орган</w:t>
      </w:r>
      <w:r w:rsidR="008B0BCD" w:rsidRPr="009C3EC4">
        <w:rPr>
          <w:rFonts w:ascii="Times New Roman" w:hAnsi="Times New Roman" w:cs="Times New Roman"/>
          <w:sz w:val="30"/>
          <w:szCs w:val="30"/>
        </w:rPr>
        <w:t xml:space="preserve"> исполнительной власти</w:t>
      </w:r>
      <w:r w:rsidR="00082CBA" w:rsidRPr="009C3EC4">
        <w:rPr>
          <w:rFonts w:ascii="Times New Roman" w:hAnsi="Times New Roman" w:cs="Times New Roman"/>
          <w:sz w:val="30"/>
          <w:szCs w:val="30"/>
        </w:rPr>
        <w:t xml:space="preserve"> по форме, установленной указанным органом. </w:t>
      </w:r>
      <w:r w:rsidRPr="009C3EC4">
        <w:rPr>
          <w:rFonts w:ascii="Times New Roman" w:hAnsi="Times New Roman" w:cs="Times New Roman"/>
          <w:sz w:val="30"/>
          <w:szCs w:val="30"/>
        </w:rPr>
        <w:t xml:space="preserve">К заявлению прилагаются документы, подтверждающие </w:t>
      </w:r>
      <w:r w:rsidR="00082CBA" w:rsidRPr="009C3EC4">
        <w:rPr>
          <w:rFonts w:ascii="Times New Roman" w:hAnsi="Times New Roman" w:cs="Times New Roman"/>
          <w:sz w:val="30"/>
          <w:szCs w:val="30"/>
        </w:rPr>
        <w:t>соответствие заявителя требованиям</w:t>
      </w:r>
      <w:r w:rsidRPr="009C3EC4">
        <w:rPr>
          <w:rFonts w:ascii="Times New Roman" w:hAnsi="Times New Roman" w:cs="Times New Roman"/>
          <w:sz w:val="30"/>
          <w:szCs w:val="30"/>
        </w:rPr>
        <w:t>, предусмотренны</w:t>
      </w:r>
      <w:r w:rsidR="00082CBA" w:rsidRPr="009C3EC4">
        <w:rPr>
          <w:rFonts w:ascii="Times New Roman" w:hAnsi="Times New Roman" w:cs="Times New Roman"/>
          <w:sz w:val="30"/>
          <w:szCs w:val="30"/>
        </w:rPr>
        <w:t>м</w:t>
      </w:r>
      <w:r w:rsidRPr="009C3EC4">
        <w:rPr>
          <w:rFonts w:ascii="Times New Roman" w:hAnsi="Times New Roman" w:cs="Times New Roman"/>
          <w:sz w:val="30"/>
          <w:szCs w:val="30"/>
        </w:rPr>
        <w:t xml:space="preserve"> </w:t>
      </w:r>
      <w:r w:rsidR="00082CBA" w:rsidRPr="009C3EC4">
        <w:rPr>
          <w:rFonts w:ascii="Times New Roman" w:hAnsi="Times New Roman" w:cs="Times New Roman"/>
          <w:sz w:val="30"/>
          <w:szCs w:val="30"/>
        </w:rPr>
        <w:t>статьей</w:t>
      </w:r>
      <w:r w:rsidRPr="009C3EC4">
        <w:rPr>
          <w:rFonts w:ascii="Times New Roman" w:hAnsi="Times New Roman" w:cs="Times New Roman"/>
          <w:sz w:val="30"/>
          <w:szCs w:val="30"/>
        </w:rPr>
        <w:t xml:space="preserve"> </w:t>
      </w:r>
      <w:r w:rsidR="008B0BCD" w:rsidRPr="009C3EC4">
        <w:rPr>
          <w:rFonts w:ascii="Times New Roman" w:hAnsi="Times New Roman" w:cs="Times New Roman"/>
          <w:sz w:val="30"/>
          <w:szCs w:val="30"/>
        </w:rPr>
        <w:t xml:space="preserve">11.6 настоящего </w:t>
      </w:r>
      <w:r w:rsidR="00F268CF" w:rsidRPr="009C3EC4">
        <w:rPr>
          <w:rFonts w:ascii="Times New Roman" w:hAnsi="Times New Roman" w:cs="Times New Roman"/>
          <w:sz w:val="30"/>
          <w:szCs w:val="30"/>
        </w:rPr>
        <w:t>Ф</w:t>
      </w:r>
      <w:r w:rsidR="008B0BCD" w:rsidRPr="009C3EC4">
        <w:rPr>
          <w:rFonts w:ascii="Times New Roman" w:hAnsi="Times New Roman" w:cs="Times New Roman"/>
          <w:sz w:val="30"/>
          <w:szCs w:val="30"/>
        </w:rPr>
        <w:t>едерального закона</w:t>
      </w:r>
      <w:r w:rsidR="00174ECD" w:rsidRPr="009C3EC4">
        <w:rPr>
          <w:rFonts w:ascii="Times New Roman" w:hAnsi="Times New Roman" w:cs="Times New Roman"/>
          <w:sz w:val="30"/>
          <w:szCs w:val="30"/>
        </w:rPr>
        <w:t>,</w:t>
      </w:r>
      <w:r w:rsidR="008B0BCD" w:rsidRPr="009C3EC4">
        <w:rPr>
          <w:rFonts w:ascii="Times New Roman" w:hAnsi="Times New Roman" w:cs="Times New Roman"/>
          <w:sz w:val="30"/>
          <w:szCs w:val="30"/>
        </w:rPr>
        <w:t xml:space="preserve"> </w:t>
      </w:r>
      <w:r w:rsidR="00A44484">
        <w:rPr>
          <w:rFonts w:ascii="Times New Roman" w:hAnsi="Times New Roman" w:cs="Times New Roman"/>
          <w:sz w:val="30"/>
          <w:szCs w:val="30"/>
        </w:rPr>
        <w:br/>
      </w:r>
      <w:r w:rsidR="00F268CF" w:rsidRPr="009C3EC4">
        <w:rPr>
          <w:rFonts w:ascii="Times New Roman" w:hAnsi="Times New Roman" w:cs="Times New Roman"/>
          <w:sz w:val="30"/>
          <w:szCs w:val="30"/>
        </w:rPr>
        <w:t xml:space="preserve">для соответствующего вида </w:t>
      </w:r>
      <w:r w:rsidRPr="009C3EC4">
        <w:rPr>
          <w:rFonts w:ascii="Times New Roman" w:hAnsi="Times New Roman" w:cs="Times New Roman"/>
          <w:sz w:val="30"/>
          <w:szCs w:val="30"/>
        </w:rPr>
        <w:t xml:space="preserve">деятельности. </w:t>
      </w:r>
    </w:p>
    <w:p w14:paraId="4911C308" w14:textId="42A47C9E" w:rsidR="00031316" w:rsidRPr="009C3EC4" w:rsidRDefault="0003131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Порядок и сроки осуществления аккредитации,</w:t>
      </w:r>
      <w:r w:rsidR="00636A56" w:rsidRPr="009C3EC4">
        <w:rPr>
          <w:rFonts w:ascii="Times New Roman" w:hAnsi="Times New Roman" w:cs="Times New Roman"/>
          <w:sz w:val="30"/>
          <w:szCs w:val="30"/>
        </w:rPr>
        <w:t xml:space="preserve"> в том числе приостановления процедуры аккредитации,</w:t>
      </w:r>
      <w:r w:rsidRPr="009C3EC4">
        <w:rPr>
          <w:rFonts w:ascii="Times New Roman" w:hAnsi="Times New Roman" w:cs="Times New Roman"/>
          <w:sz w:val="30"/>
          <w:szCs w:val="30"/>
        </w:rPr>
        <w:t xml:space="preserve"> а также оценки соответствия заявителей на аккредитацию и аккредитованных лиц требованиям настоящего Федерального закона</w:t>
      </w:r>
      <w:r w:rsidR="00A04CF4" w:rsidRPr="009C3EC4">
        <w:rPr>
          <w:rFonts w:ascii="Times New Roman" w:hAnsi="Times New Roman" w:cs="Times New Roman"/>
          <w:sz w:val="30"/>
          <w:szCs w:val="30"/>
        </w:rPr>
        <w:t xml:space="preserve"> и принятых </w:t>
      </w:r>
      <w:r w:rsidR="00CA2260">
        <w:rPr>
          <w:rFonts w:ascii="Times New Roman" w:hAnsi="Times New Roman" w:cs="Times New Roman"/>
          <w:sz w:val="30"/>
          <w:szCs w:val="30"/>
        </w:rPr>
        <w:br/>
      </w:r>
      <w:r w:rsidR="00A04CF4" w:rsidRPr="009C3EC4">
        <w:rPr>
          <w:rFonts w:ascii="Times New Roman" w:hAnsi="Times New Roman" w:cs="Times New Roman"/>
          <w:sz w:val="30"/>
          <w:szCs w:val="30"/>
        </w:rPr>
        <w:t>в соответствии с ним нормативных правовых актов Российской Федерации</w:t>
      </w:r>
      <w:r w:rsidRPr="009C3EC4">
        <w:rPr>
          <w:rFonts w:ascii="Times New Roman" w:hAnsi="Times New Roman" w:cs="Times New Roman"/>
          <w:sz w:val="30"/>
          <w:szCs w:val="30"/>
        </w:rPr>
        <w:t xml:space="preserve"> устанавливаются Правительством Российской Федерации. </w:t>
      </w:r>
    </w:p>
    <w:p w14:paraId="4973EA6A" w14:textId="35E0F71B" w:rsidR="009F2A39" w:rsidRPr="009C3EC4" w:rsidRDefault="0003131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3</w:t>
      </w:r>
      <w:r w:rsidR="00082CBA"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За</w:t>
      </w:r>
      <w:r w:rsidR="00082CBA" w:rsidRPr="009C3EC4">
        <w:rPr>
          <w:rFonts w:ascii="Times New Roman" w:hAnsi="Times New Roman" w:cs="Times New Roman"/>
          <w:sz w:val="30"/>
          <w:szCs w:val="30"/>
        </w:rPr>
        <w:t xml:space="preserve"> </w:t>
      </w:r>
      <w:r w:rsidR="00871EFF" w:rsidRPr="009C3EC4">
        <w:rPr>
          <w:rFonts w:ascii="Times New Roman" w:hAnsi="Times New Roman" w:cs="Times New Roman"/>
          <w:sz w:val="30"/>
          <w:szCs w:val="30"/>
        </w:rPr>
        <w:t xml:space="preserve">осуществление </w:t>
      </w:r>
      <w:r w:rsidR="00082CBA" w:rsidRPr="009C3EC4">
        <w:rPr>
          <w:rFonts w:ascii="Times New Roman" w:hAnsi="Times New Roman" w:cs="Times New Roman"/>
          <w:sz w:val="30"/>
          <w:szCs w:val="30"/>
        </w:rPr>
        <w:t xml:space="preserve">аккредитации на право </w:t>
      </w:r>
      <w:r w:rsidR="00871EFF" w:rsidRPr="009C3EC4">
        <w:rPr>
          <w:rFonts w:ascii="Times New Roman" w:hAnsi="Times New Roman" w:cs="Times New Roman"/>
          <w:sz w:val="30"/>
          <w:szCs w:val="30"/>
        </w:rPr>
        <w:t>проведения</w:t>
      </w:r>
      <w:r w:rsidR="00082CBA" w:rsidRPr="009C3EC4">
        <w:rPr>
          <w:rFonts w:ascii="Times New Roman" w:hAnsi="Times New Roman" w:cs="Times New Roman"/>
          <w:sz w:val="30"/>
          <w:szCs w:val="30"/>
        </w:rPr>
        <w:t xml:space="preserve"> конвертации</w:t>
      </w:r>
      <w:r w:rsidR="00871EFF" w:rsidRPr="009C3EC4">
        <w:rPr>
          <w:rFonts w:ascii="Times New Roman" w:hAnsi="Times New Roman" w:cs="Times New Roman"/>
          <w:sz w:val="30"/>
          <w:szCs w:val="30"/>
        </w:rPr>
        <w:t xml:space="preserve"> электронных документов</w:t>
      </w:r>
      <w:r w:rsidR="00082CBA" w:rsidRPr="009C3EC4">
        <w:rPr>
          <w:rFonts w:ascii="Times New Roman" w:hAnsi="Times New Roman" w:cs="Times New Roman"/>
          <w:sz w:val="30"/>
          <w:szCs w:val="30"/>
        </w:rPr>
        <w:t>, создани</w:t>
      </w:r>
      <w:r w:rsidR="00871EFF" w:rsidRPr="009C3EC4">
        <w:rPr>
          <w:rFonts w:ascii="Times New Roman" w:hAnsi="Times New Roman" w:cs="Times New Roman"/>
          <w:sz w:val="30"/>
          <w:szCs w:val="30"/>
        </w:rPr>
        <w:t>я</w:t>
      </w:r>
      <w:r w:rsidR="00082CBA" w:rsidRPr="009C3EC4">
        <w:rPr>
          <w:rFonts w:ascii="Times New Roman" w:hAnsi="Times New Roman" w:cs="Times New Roman"/>
          <w:sz w:val="30"/>
          <w:szCs w:val="30"/>
        </w:rPr>
        <w:t xml:space="preserve"> электронных </w:t>
      </w:r>
      <w:r w:rsidR="00A44484">
        <w:rPr>
          <w:rFonts w:ascii="Times New Roman" w:hAnsi="Times New Roman" w:cs="Times New Roman"/>
          <w:sz w:val="30"/>
          <w:szCs w:val="30"/>
        </w:rPr>
        <w:br/>
      </w:r>
      <w:r w:rsidR="00082CBA" w:rsidRPr="009C3EC4">
        <w:rPr>
          <w:rFonts w:ascii="Times New Roman" w:hAnsi="Times New Roman" w:cs="Times New Roman"/>
          <w:sz w:val="30"/>
          <w:szCs w:val="30"/>
        </w:rPr>
        <w:t>и материальных дубликатов</w:t>
      </w:r>
      <w:r w:rsidR="00871EFF" w:rsidRPr="009C3EC4">
        <w:rPr>
          <w:rFonts w:ascii="Times New Roman" w:hAnsi="Times New Roman" w:cs="Times New Roman"/>
          <w:sz w:val="30"/>
          <w:szCs w:val="30"/>
        </w:rPr>
        <w:t xml:space="preserve"> документов</w:t>
      </w:r>
      <w:r w:rsidR="00082CBA" w:rsidRPr="009C3EC4">
        <w:rPr>
          <w:rFonts w:ascii="Times New Roman" w:hAnsi="Times New Roman" w:cs="Times New Roman"/>
          <w:sz w:val="30"/>
          <w:szCs w:val="30"/>
        </w:rPr>
        <w:t>, хранени</w:t>
      </w:r>
      <w:r w:rsidR="00871EFF" w:rsidRPr="009C3EC4">
        <w:rPr>
          <w:rFonts w:ascii="Times New Roman" w:hAnsi="Times New Roman" w:cs="Times New Roman"/>
          <w:sz w:val="30"/>
          <w:szCs w:val="30"/>
        </w:rPr>
        <w:t>я</w:t>
      </w:r>
      <w:r w:rsidR="00082CBA" w:rsidRPr="009C3EC4">
        <w:rPr>
          <w:rFonts w:ascii="Times New Roman" w:hAnsi="Times New Roman" w:cs="Times New Roman"/>
          <w:sz w:val="30"/>
          <w:szCs w:val="30"/>
        </w:rPr>
        <w:t xml:space="preserve"> электронных документов</w:t>
      </w:r>
      <w:r w:rsidR="00871EFF" w:rsidRPr="009C3EC4">
        <w:rPr>
          <w:rFonts w:ascii="Times New Roman" w:hAnsi="Times New Roman" w:cs="Times New Roman"/>
          <w:sz w:val="30"/>
          <w:szCs w:val="30"/>
        </w:rPr>
        <w:t xml:space="preserve"> </w:t>
      </w:r>
      <w:r w:rsidR="009F2A39" w:rsidRPr="009C3EC4">
        <w:rPr>
          <w:rFonts w:ascii="Times New Roman" w:hAnsi="Times New Roman" w:cs="Times New Roman"/>
          <w:sz w:val="30"/>
          <w:szCs w:val="30"/>
        </w:rPr>
        <w:t xml:space="preserve">уплачивается государственная пошлина в размерах </w:t>
      </w:r>
      <w:r w:rsidR="00CA2260">
        <w:rPr>
          <w:rFonts w:ascii="Times New Roman" w:hAnsi="Times New Roman" w:cs="Times New Roman"/>
          <w:sz w:val="30"/>
          <w:szCs w:val="30"/>
        </w:rPr>
        <w:br/>
      </w:r>
      <w:r w:rsidR="009F2A39" w:rsidRPr="009C3EC4">
        <w:rPr>
          <w:rFonts w:ascii="Times New Roman" w:hAnsi="Times New Roman" w:cs="Times New Roman"/>
          <w:sz w:val="30"/>
          <w:szCs w:val="30"/>
        </w:rPr>
        <w:t>и в порядке, которые установлены законодательством Российской Федерации о налогах и сборах.</w:t>
      </w:r>
    </w:p>
    <w:p w14:paraId="7EF4BC8C" w14:textId="77777777" w:rsidR="00031316" w:rsidRPr="009C3EC4" w:rsidRDefault="0003131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9F2A39" w:rsidRPr="009C3EC4">
        <w:rPr>
          <w:rFonts w:ascii="Times New Roman" w:hAnsi="Times New Roman" w:cs="Times New Roman"/>
          <w:sz w:val="30"/>
          <w:szCs w:val="30"/>
        </w:rPr>
        <w:t xml:space="preserve">. Аккредитация является бессрочной. </w:t>
      </w:r>
    </w:p>
    <w:p w14:paraId="0DF2311C" w14:textId="09AAC486" w:rsidR="00031316" w:rsidRPr="009C3EC4" w:rsidRDefault="0003131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5. Лицо, получившее аккредитацию, осуществляет деятельность, предусмотренную частью 1 статьи 11.6 настоящего Федерального закона, со дня включения сведений о нем в реестр лиц, аккредитованных на право проведения конвертации электронных документов, создания электронных или материальных дубликатов документов, хранения электронных документов (далее – реестр аккредитованных лиц). Формирование и ведение реестра аккредитованных лиц осуществляется уполномоченным Правительством Российской Федерации федеральным органом исполнительной власти</w:t>
      </w:r>
      <w:r w:rsidR="002D38D3" w:rsidRPr="009C3EC4">
        <w:rPr>
          <w:rFonts w:ascii="Times New Roman" w:hAnsi="Times New Roman" w:cs="Times New Roman"/>
          <w:sz w:val="30"/>
          <w:szCs w:val="30"/>
        </w:rPr>
        <w:t>.</w:t>
      </w:r>
      <w:r w:rsidRPr="009C3EC4">
        <w:rPr>
          <w:rFonts w:ascii="Times New Roman" w:hAnsi="Times New Roman" w:cs="Times New Roman"/>
          <w:sz w:val="30"/>
          <w:szCs w:val="30"/>
        </w:rPr>
        <w:t xml:space="preserve"> Сведения указанного реестра являются общедоступными, за исключением сведений, отнесенных </w:t>
      </w:r>
      <w:r w:rsidR="00CA2260">
        <w:rPr>
          <w:rFonts w:ascii="Times New Roman" w:hAnsi="Times New Roman" w:cs="Times New Roman"/>
          <w:sz w:val="30"/>
          <w:szCs w:val="30"/>
        </w:rPr>
        <w:br/>
      </w:r>
      <w:r w:rsidRPr="009C3EC4">
        <w:rPr>
          <w:rFonts w:ascii="Times New Roman" w:hAnsi="Times New Roman" w:cs="Times New Roman"/>
          <w:sz w:val="30"/>
          <w:szCs w:val="30"/>
        </w:rPr>
        <w:t>к государственной тайне</w:t>
      </w:r>
      <w:r w:rsidR="002D38D3" w:rsidRPr="009C3EC4">
        <w:rPr>
          <w:rFonts w:ascii="Times New Roman" w:hAnsi="Times New Roman" w:cs="Times New Roman"/>
          <w:sz w:val="30"/>
          <w:szCs w:val="30"/>
        </w:rPr>
        <w:t>,</w:t>
      </w:r>
      <w:r w:rsidRPr="009C3EC4">
        <w:rPr>
          <w:rFonts w:ascii="Times New Roman" w:hAnsi="Times New Roman" w:cs="Times New Roman"/>
          <w:sz w:val="30"/>
          <w:szCs w:val="30"/>
        </w:rPr>
        <w:t xml:space="preserve"> или иной информации, доступ к которой ограничен в соответствии с федеральными законами. Правила формирования и ведения такого реестра, состав включаемых в него </w:t>
      </w:r>
      <w:r w:rsidRPr="009C3EC4">
        <w:rPr>
          <w:rFonts w:ascii="Times New Roman" w:hAnsi="Times New Roman" w:cs="Times New Roman"/>
          <w:sz w:val="30"/>
          <w:szCs w:val="30"/>
        </w:rPr>
        <w:lastRenderedPageBreak/>
        <w:t>сведений, порядок предоставления сведений из него устанавливаются Правительством Российской Федерации.</w:t>
      </w:r>
    </w:p>
    <w:p w14:paraId="1F52C887" w14:textId="23090D78" w:rsidR="00636A56" w:rsidRPr="009C3EC4" w:rsidRDefault="00636A5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6. Сведения об аккредитации, об отказе в аккредитации</w:t>
      </w:r>
      <w:r w:rsidR="008A7285" w:rsidRPr="009C3EC4">
        <w:rPr>
          <w:rFonts w:ascii="Times New Roman" w:hAnsi="Times New Roman" w:cs="Times New Roman"/>
          <w:sz w:val="30"/>
          <w:szCs w:val="30"/>
        </w:rPr>
        <w:t xml:space="preserve">, </w:t>
      </w:r>
      <w:r w:rsidR="00CA2260">
        <w:rPr>
          <w:rFonts w:ascii="Times New Roman" w:hAnsi="Times New Roman" w:cs="Times New Roman"/>
          <w:sz w:val="30"/>
          <w:szCs w:val="30"/>
        </w:rPr>
        <w:br/>
      </w:r>
      <w:r w:rsidR="008A7285" w:rsidRPr="009C3EC4">
        <w:rPr>
          <w:rFonts w:ascii="Times New Roman" w:hAnsi="Times New Roman" w:cs="Times New Roman"/>
          <w:sz w:val="30"/>
          <w:szCs w:val="30"/>
        </w:rPr>
        <w:t xml:space="preserve">о приостановлении аккредитации, </w:t>
      </w:r>
      <w:r w:rsidRPr="009C3EC4">
        <w:rPr>
          <w:rFonts w:ascii="Times New Roman" w:hAnsi="Times New Roman" w:cs="Times New Roman"/>
          <w:sz w:val="30"/>
          <w:szCs w:val="30"/>
        </w:rPr>
        <w:t>прекращении аккредитации</w:t>
      </w:r>
      <w:r w:rsidR="008A7285" w:rsidRPr="009C3EC4">
        <w:rPr>
          <w:rFonts w:ascii="Times New Roman" w:hAnsi="Times New Roman" w:cs="Times New Roman"/>
          <w:sz w:val="30"/>
          <w:szCs w:val="30"/>
        </w:rPr>
        <w:t xml:space="preserve">, возобновлении аккредитации </w:t>
      </w:r>
      <w:r w:rsidRPr="009C3EC4">
        <w:rPr>
          <w:rFonts w:ascii="Times New Roman" w:hAnsi="Times New Roman" w:cs="Times New Roman"/>
          <w:sz w:val="30"/>
          <w:szCs w:val="30"/>
        </w:rPr>
        <w:t>вносятся в реестр аккредитованных лиц уполномоченным Правительством Российской Федерации федеральным органом исполнительной власти в течение 1 рабочего дня со дня принятия соответствующего решения.</w:t>
      </w:r>
    </w:p>
    <w:p w14:paraId="45E3B637" w14:textId="7607528A" w:rsidR="00636A56" w:rsidRPr="009C3EC4" w:rsidRDefault="00636A5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7</w:t>
      </w:r>
      <w:r w:rsidR="009F2A39" w:rsidRPr="009C3EC4">
        <w:rPr>
          <w:rFonts w:ascii="Times New Roman" w:hAnsi="Times New Roman" w:cs="Times New Roman"/>
          <w:sz w:val="30"/>
          <w:szCs w:val="30"/>
        </w:rPr>
        <w:t xml:space="preserve">. </w:t>
      </w:r>
      <w:r w:rsidRPr="009C3EC4">
        <w:rPr>
          <w:rFonts w:ascii="Times New Roman" w:hAnsi="Times New Roman" w:cs="Times New Roman"/>
          <w:sz w:val="30"/>
          <w:szCs w:val="30"/>
        </w:rPr>
        <w:t>Решение об отказе в аккредитации принимается в случае несоответствия заявителя требованиям статьи 11.6 настоящего Федерального закона.</w:t>
      </w:r>
    </w:p>
    <w:p w14:paraId="4BD22748" w14:textId="77777777" w:rsidR="009F2A39" w:rsidRPr="009C3EC4" w:rsidRDefault="00636A5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8. </w:t>
      </w:r>
      <w:r w:rsidR="00514206" w:rsidRPr="009C3EC4">
        <w:rPr>
          <w:rFonts w:ascii="Times New Roman" w:hAnsi="Times New Roman" w:cs="Times New Roman"/>
          <w:sz w:val="30"/>
          <w:szCs w:val="30"/>
        </w:rPr>
        <w:t>Аккредитованные лица обязаны уведомить уполномоченный Правительством Российской Федерации федеральный орган исполнительной власти о случаях</w:t>
      </w:r>
      <w:r w:rsidR="009F2A39" w:rsidRPr="009C3EC4">
        <w:rPr>
          <w:rFonts w:ascii="Times New Roman" w:hAnsi="Times New Roman" w:cs="Times New Roman"/>
          <w:sz w:val="30"/>
          <w:szCs w:val="30"/>
        </w:rPr>
        <w:t xml:space="preserve"> возникновения обстоятельств, приводящих к несоблюдению </w:t>
      </w:r>
      <w:r w:rsidR="00514206" w:rsidRPr="009C3EC4">
        <w:rPr>
          <w:rFonts w:ascii="Times New Roman" w:hAnsi="Times New Roman" w:cs="Times New Roman"/>
          <w:sz w:val="30"/>
          <w:szCs w:val="30"/>
        </w:rPr>
        <w:t xml:space="preserve">им </w:t>
      </w:r>
      <w:r w:rsidR="009F2A39" w:rsidRPr="009C3EC4">
        <w:rPr>
          <w:rFonts w:ascii="Times New Roman" w:hAnsi="Times New Roman" w:cs="Times New Roman"/>
          <w:sz w:val="30"/>
          <w:szCs w:val="30"/>
        </w:rPr>
        <w:t>требований</w:t>
      </w:r>
      <w:r w:rsidR="00514206" w:rsidRPr="009C3EC4">
        <w:rPr>
          <w:rFonts w:ascii="Times New Roman" w:hAnsi="Times New Roman" w:cs="Times New Roman"/>
          <w:sz w:val="30"/>
          <w:szCs w:val="30"/>
        </w:rPr>
        <w:t xml:space="preserve"> настоящего Федерального закона и принятых в соответствии с ним нормативных правовых актов Российской Федерации в сроки и по форме, установленной указанным органом.</w:t>
      </w:r>
    </w:p>
    <w:p w14:paraId="5839E40D" w14:textId="4853C917" w:rsidR="009F2A39" w:rsidRPr="009C3EC4" w:rsidRDefault="00636A5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9</w:t>
      </w:r>
      <w:r w:rsidR="009F2A39" w:rsidRPr="009C3EC4">
        <w:rPr>
          <w:rFonts w:ascii="Times New Roman" w:hAnsi="Times New Roman" w:cs="Times New Roman"/>
          <w:sz w:val="30"/>
          <w:szCs w:val="30"/>
        </w:rPr>
        <w:t>. В случае выявления несоответствия аккредитованного лица требованиям настоящ</w:t>
      </w:r>
      <w:r w:rsidR="008A7285" w:rsidRPr="009C3EC4">
        <w:rPr>
          <w:rFonts w:ascii="Times New Roman" w:hAnsi="Times New Roman" w:cs="Times New Roman"/>
          <w:sz w:val="30"/>
          <w:szCs w:val="30"/>
        </w:rPr>
        <w:t xml:space="preserve">его </w:t>
      </w:r>
      <w:r w:rsidRPr="009C3EC4">
        <w:rPr>
          <w:rFonts w:ascii="Times New Roman" w:hAnsi="Times New Roman" w:cs="Times New Roman"/>
          <w:sz w:val="30"/>
          <w:szCs w:val="30"/>
        </w:rPr>
        <w:t>Ф</w:t>
      </w:r>
      <w:r w:rsidR="008A7285" w:rsidRPr="009C3EC4">
        <w:rPr>
          <w:rFonts w:ascii="Times New Roman" w:hAnsi="Times New Roman" w:cs="Times New Roman"/>
          <w:sz w:val="30"/>
          <w:szCs w:val="30"/>
        </w:rPr>
        <w:t>едерального закона</w:t>
      </w:r>
      <w:r w:rsidRPr="009C3EC4">
        <w:rPr>
          <w:rFonts w:ascii="Times New Roman" w:hAnsi="Times New Roman" w:cs="Times New Roman"/>
          <w:sz w:val="30"/>
          <w:szCs w:val="30"/>
        </w:rPr>
        <w:t xml:space="preserve"> и приняты</w:t>
      </w:r>
      <w:r w:rsidR="008A7285" w:rsidRPr="009C3EC4">
        <w:rPr>
          <w:rFonts w:ascii="Times New Roman" w:hAnsi="Times New Roman" w:cs="Times New Roman"/>
          <w:sz w:val="30"/>
          <w:szCs w:val="30"/>
        </w:rPr>
        <w:t>х</w:t>
      </w:r>
      <w:r w:rsidRPr="009C3EC4">
        <w:rPr>
          <w:rFonts w:ascii="Times New Roman" w:hAnsi="Times New Roman" w:cs="Times New Roman"/>
          <w:sz w:val="30"/>
          <w:szCs w:val="30"/>
        </w:rPr>
        <w:t xml:space="preserve"> </w:t>
      </w:r>
      <w:r w:rsidR="00CA2260">
        <w:rPr>
          <w:rFonts w:ascii="Times New Roman" w:hAnsi="Times New Roman" w:cs="Times New Roman"/>
          <w:sz w:val="30"/>
          <w:szCs w:val="30"/>
        </w:rPr>
        <w:br/>
      </w:r>
      <w:r w:rsidRPr="009C3EC4">
        <w:rPr>
          <w:rFonts w:ascii="Times New Roman" w:hAnsi="Times New Roman" w:cs="Times New Roman"/>
          <w:sz w:val="30"/>
          <w:szCs w:val="30"/>
        </w:rPr>
        <w:t>в соответствии с ним нормативны</w:t>
      </w:r>
      <w:r w:rsidR="008A7285" w:rsidRPr="009C3EC4">
        <w:rPr>
          <w:rFonts w:ascii="Times New Roman" w:hAnsi="Times New Roman" w:cs="Times New Roman"/>
          <w:sz w:val="30"/>
          <w:szCs w:val="30"/>
        </w:rPr>
        <w:t>х</w:t>
      </w:r>
      <w:r w:rsidRPr="009C3EC4">
        <w:rPr>
          <w:rFonts w:ascii="Times New Roman" w:hAnsi="Times New Roman" w:cs="Times New Roman"/>
          <w:sz w:val="30"/>
          <w:szCs w:val="30"/>
        </w:rPr>
        <w:t xml:space="preserve"> правовы</w:t>
      </w:r>
      <w:r w:rsidR="008A7285" w:rsidRPr="009C3EC4">
        <w:rPr>
          <w:rFonts w:ascii="Times New Roman" w:hAnsi="Times New Roman" w:cs="Times New Roman"/>
          <w:sz w:val="30"/>
          <w:szCs w:val="30"/>
        </w:rPr>
        <w:t>х</w:t>
      </w:r>
      <w:r w:rsidRPr="009C3EC4">
        <w:rPr>
          <w:rFonts w:ascii="Times New Roman" w:hAnsi="Times New Roman" w:cs="Times New Roman"/>
          <w:sz w:val="30"/>
          <w:szCs w:val="30"/>
        </w:rPr>
        <w:t xml:space="preserve"> акт</w:t>
      </w:r>
      <w:r w:rsidR="008A7285" w:rsidRPr="009C3EC4">
        <w:rPr>
          <w:rFonts w:ascii="Times New Roman" w:hAnsi="Times New Roman" w:cs="Times New Roman"/>
          <w:sz w:val="30"/>
          <w:szCs w:val="30"/>
        </w:rPr>
        <w:t>ов</w:t>
      </w:r>
      <w:r w:rsidRPr="009C3EC4">
        <w:rPr>
          <w:rFonts w:ascii="Times New Roman" w:hAnsi="Times New Roman" w:cs="Times New Roman"/>
          <w:sz w:val="30"/>
          <w:szCs w:val="30"/>
        </w:rPr>
        <w:t xml:space="preserve"> Российской </w:t>
      </w:r>
      <w:r w:rsidRPr="009C3EC4">
        <w:rPr>
          <w:rFonts w:ascii="Times New Roman" w:hAnsi="Times New Roman" w:cs="Times New Roman"/>
          <w:sz w:val="30"/>
          <w:szCs w:val="30"/>
        </w:rPr>
        <w:lastRenderedPageBreak/>
        <w:t>Федерации</w:t>
      </w:r>
      <w:r w:rsidR="009F2A39" w:rsidRPr="009C3EC4">
        <w:rPr>
          <w:rFonts w:ascii="Times New Roman" w:hAnsi="Times New Roman" w:cs="Times New Roman"/>
          <w:sz w:val="30"/>
          <w:szCs w:val="30"/>
        </w:rPr>
        <w:t xml:space="preserve"> уполномоченный </w:t>
      </w:r>
      <w:r w:rsidRPr="009C3EC4">
        <w:rPr>
          <w:rFonts w:ascii="Times New Roman" w:hAnsi="Times New Roman" w:cs="Times New Roman"/>
          <w:sz w:val="30"/>
          <w:szCs w:val="30"/>
        </w:rPr>
        <w:t xml:space="preserve">Правительством Российской Федерации </w:t>
      </w:r>
      <w:r w:rsidR="009F2A39" w:rsidRPr="009C3EC4">
        <w:rPr>
          <w:rFonts w:ascii="Times New Roman" w:hAnsi="Times New Roman" w:cs="Times New Roman"/>
          <w:sz w:val="30"/>
          <w:szCs w:val="30"/>
        </w:rPr>
        <w:t xml:space="preserve">федеральный орган исполнительной власти </w:t>
      </w:r>
      <w:r w:rsidR="000C59EE" w:rsidRPr="009C3EC4">
        <w:rPr>
          <w:rFonts w:ascii="Times New Roman" w:hAnsi="Times New Roman" w:cs="Times New Roman"/>
          <w:sz w:val="30"/>
          <w:szCs w:val="30"/>
        </w:rPr>
        <w:t>направляет такому лицу уведомление</w:t>
      </w:r>
      <w:r w:rsidR="009F2A39" w:rsidRPr="009C3EC4">
        <w:rPr>
          <w:rFonts w:ascii="Times New Roman" w:hAnsi="Times New Roman" w:cs="Times New Roman"/>
          <w:sz w:val="30"/>
          <w:szCs w:val="30"/>
        </w:rPr>
        <w:t xml:space="preserve"> об устранении </w:t>
      </w:r>
      <w:r w:rsidRPr="009C3EC4">
        <w:rPr>
          <w:rFonts w:ascii="Times New Roman" w:hAnsi="Times New Roman" w:cs="Times New Roman"/>
          <w:sz w:val="30"/>
          <w:szCs w:val="30"/>
        </w:rPr>
        <w:t>в установленный срок указанных несоответствий</w:t>
      </w:r>
      <w:r w:rsidR="009F2A39" w:rsidRPr="009C3EC4">
        <w:rPr>
          <w:rFonts w:ascii="Times New Roman" w:hAnsi="Times New Roman" w:cs="Times New Roman"/>
          <w:sz w:val="30"/>
          <w:szCs w:val="30"/>
        </w:rPr>
        <w:t xml:space="preserve"> и </w:t>
      </w:r>
      <w:r w:rsidRPr="009C3EC4">
        <w:rPr>
          <w:rFonts w:ascii="Times New Roman" w:hAnsi="Times New Roman" w:cs="Times New Roman"/>
          <w:sz w:val="30"/>
          <w:szCs w:val="30"/>
        </w:rPr>
        <w:t xml:space="preserve">принимает решение о </w:t>
      </w:r>
      <w:r w:rsidR="009F2A39" w:rsidRPr="009C3EC4">
        <w:rPr>
          <w:rFonts w:ascii="Times New Roman" w:hAnsi="Times New Roman" w:cs="Times New Roman"/>
          <w:sz w:val="30"/>
          <w:szCs w:val="30"/>
        </w:rPr>
        <w:t>пр</w:t>
      </w:r>
      <w:r w:rsidRPr="009C3EC4">
        <w:rPr>
          <w:rFonts w:ascii="Times New Roman" w:hAnsi="Times New Roman" w:cs="Times New Roman"/>
          <w:sz w:val="30"/>
          <w:szCs w:val="30"/>
        </w:rPr>
        <w:t>иостановлении аккредитации</w:t>
      </w:r>
      <w:r w:rsidR="000C59EE" w:rsidRPr="009C3EC4">
        <w:rPr>
          <w:rFonts w:ascii="Times New Roman" w:hAnsi="Times New Roman" w:cs="Times New Roman"/>
          <w:sz w:val="30"/>
          <w:szCs w:val="30"/>
        </w:rPr>
        <w:t xml:space="preserve"> на срок</w:t>
      </w:r>
      <w:r w:rsidR="009F2A39" w:rsidRPr="009C3EC4">
        <w:rPr>
          <w:rFonts w:ascii="Times New Roman" w:hAnsi="Times New Roman" w:cs="Times New Roman"/>
          <w:sz w:val="30"/>
          <w:szCs w:val="30"/>
        </w:rPr>
        <w:t xml:space="preserve"> </w:t>
      </w:r>
      <w:r w:rsidRPr="009C3EC4">
        <w:rPr>
          <w:rFonts w:ascii="Times New Roman" w:hAnsi="Times New Roman" w:cs="Times New Roman"/>
          <w:sz w:val="30"/>
          <w:szCs w:val="30"/>
        </w:rPr>
        <w:t>до их устранения</w:t>
      </w:r>
      <w:r w:rsidR="000C59EE" w:rsidRPr="009C3EC4">
        <w:rPr>
          <w:rFonts w:ascii="Times New Roman" w:hAnsi="Times New Roman" w:cs="Times New Roman"/>
          <w:sz w:val="30"/>
          <w:szCs w:val="30"/>
        </w:rPr>
        <w:t xml:space="preserve">, но не более </w:t>
      </w:r>
      <w:r w:rsidR="0052034C" w:rsidRPr="009C3EC4">
        <w:rPr>
          <w:rFonts w:ascii="Times New Roman" w:hAnsi="Times New Roman" w:cs="Times New Roman"/>
          <w:sz w:val="30"/>
          <w:szCs w:val="30"/>
        </w:rPr>
        <w:t>чем на 6</w:t>
      </w:r>
      <w:r w:rsidR="000C59EE" w:rsidRPr="009C3EC4">
        <w:rPr>
          <w:rFonts w:ascii="Times New Roman" w:hAnsi="Times New Roman" w:cs="Times New Roman"/>
          <w:sz w:val="30"/>
          <w:szCs w:val="30"/>
        </w:rPr>
        <w:t xml:space="preserve"> </w:t>
      </w:r>
      <w:r w:rsidR="00DF1616" w:rsidRPr="009C3EC4">
        <w:rPr>
          <w:rFonts w:ascii="Times New Roman" w:hAnsi="Times New Roman" w:cs="Times New Roman"/>
          <w:sz w:val="30"/>
          <w:szCs w:val="30"/>
        </w:rPr>
        <w:t>месяцев</w:t>
      </w:r>
      <w:r w:rsidR="009F2A39"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Перечень несоответствий </w:t>
      </w:r>
      <w:r w:rsidR="000C59EE" w:rsidRPr="009C3EC4">
        <w:rPr>
          <w:rFonts w:ascii="Times New Roman" w:hAnsi="Times New Roman" w:cs="Times New Roman"/>
          <w:sz w:val="30"/>
          <w:szCs w:val="30"/>
        </w:rPr>
        <w:t xml:space="preserve">аккредитованного лица </w:t>
      </w:r>
      <w:r w:rsidRPr="009C3EC4">
        <w:rPr>
          <w:rFonts w:ascii="Times New Roman" w:hAnsi="Times New Roman" w:cs="Times New Roman"/>
          <w:sz w:val="30"/>
          <w:szCs w:val="30"/>
        </w:rPr>
        <w:t xml:space="preserve">требованиям настоящего Федерального закона и принятых в соответствии с ним нормативных правовых актов Российской Федерации, не влекущих приостановление аккредитации, устанавливается </w:t>
      </w:r>
      <w:r w:rsidR="007577A0" w:rsidRPr="009C3EC4">
        <w:rPr>
          <w:rFonts w:ascii="Times New Roman" w:hAnsi="Times New Roman" w:cs="Times New Roman"/>
          <w:sz w:val="30"/>
          <w:szCs w:val="30"/>
        </w:rPr>
        <w:t xml:space="preserve">уполномоченным </w:t>
      </w:r>
      <w:r w:rsidRPr="009C3EC4">
        <w:rPr>
          <w:rFonts w:ascii="Times New Roman" w:hAnsi="Times New Roman" w:cs="Times New Roman"/>
          <w:sz w:val="30"/>
          <w:szCs w:val="30"/>
        </w:rPr>
        <w:t xml:space="preserve">Правительством Российской Федерации </w:t>
      </w:r>
      <w:r w:rsidR="007577A0" w:rsidRPr="009C3EC4">
        <w:rPr>
          <w:rFonts w:ascii="Times New Roman" w:hAnsi="Times New Roman" w:cs="Times New Roman"/>
          <w:sz w:val="30"/>
          <w:szCs w:val="30"/>
        </w:rPr>
        <w:t xml:space="preserve">федеральным </w:t>
      </w:r>
      <w:r w:rsidRPr="009C3EC4">
        <w:rPr>
          <w:rFonts w:ascii="Times New Roman" w:hAnsi="Times New Roman" w:cs="Times New Roman"/>
          <w:sz w:val="30"/>
          <w:szCs w:val="30"/>
        </w:rPr>
        <w:t>орган</w:t>
      </w:r>
      <w:r w:rsidR="007577A0" w:rsidRPr="009C3EC4">
        <w:rPr>
          <w:rFonts w:ascii="Times New Roman" w:hAnsi="Times New Roman" w:cs="Times New Roman"/>
          <w:sz w:val="30"/>
          <w:szCs w:val="30"/>
        </w:rPr>
        <w:t>ом</w:t>
      </w:r>
      <w:r w:rsidRPr="009C3EC4">
        <w:rPr>
          <w:rFonts w:ascii="Times New Roman" w:hAnsi="Times New Roman" w:cs="Times New Roman"/>
          <w:sz w:val="30"/>
          <w:szCs w:val="30"/>
        </w:rPr>
        <w:t xml:space="preserve"> исполнительной власти</w:t>
      </w:r>
      <w:r w:rsidR="00A15DE7" w:rsidRPr="009C3EC4">
        <w:rPr>
          <w:rFonts w:ascii="Times New Roman" w:hAnsi="Times New Roman" w:cs="Times New Roman"/>
          <w:sz w:val="30"/>
          <w:szCs w:val="30"/>
        </w:rPr>
        <w:t>.</w:t>
      </w:r>
    </w:p>
    <w:p w14:paraId="3FEE99F8" w14:textId="1AC2803B" w:rsidR="00612750" w:rsidRPr="009C3EC4" w:rsidRDefault="00612750"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10. Лицо, аккредитация которого приостановлена, не имеет права принимать на хранение новые электронные документы, конвертировать их, создавать электронные и материальные дубликаты документов, </w:t>
      </w:r>
      <w:r w:rsidR="00A44484">
        <w:rPr>
          <w:rFonts w:ascii="Times New Roman" w:hAnsi="Times New Roman" w:cs="Times New Roman"/>
          <w:sz w:val="30"/>
          <w:szCs w:val="30"/>
        </w:rPr>
        <w:br/>
      </w:r>
      <w:r w:rsidRPr="009C3EC4">
        <w:rPr>
          <w:rFonts w:ascii="Times New Roman" w:hAnsi="Times New Roman" w:cs="Times New Roman"/>
          <w:sz w:val="30"/>
          <w:szCs w:val="30"/>
        </w:rPr>
        <w:t xml:space="preserve">до момента возобновления аккредитации. </w:t>
      </w:r>
    </w:p>
    <w:p w14:paraId="3F95915E" w14:textId="77777777" w:rsidR="009F2A39" w:rsidRPr="009C3EC4" w:rsidRDefault="0051420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w:t>
      </w:r>
      <w:r w:rsidR="00612750" w:rsidRPr="009C3EC4">
        <w:rPr>
          <w:rFonts w:ascii="Times New Roman" w:hAnsi="Times New Roman" w:cs="Times New Roman"/>
          <w:sz w:val="30"/>
          <w:szCs w:val="30"/>
        </w:rPr>
        <w:t>1</w:t>
      </w:r>
      <w:r w:rsidR="009F2A39" w:rsidRPr="009C3EC4">
        <w:rPr>
          <w:rFonts w:ascii="Times New Roman" w:hAnsi="Times New Roman" w:cs="Times New Roman"/>
          <w:sz w:val="30"/>
          <w:szCs w:val="30"/>
        </w:rPr>
        <w:t xml:space="preserve">. Аккредитованное лицо в срок, указанный в </w:t>
      </w:r>
      <w:r w:rsidR="008A7285" w:rsidRPr="009C3EC4">
        <w:rPr>
          <w:rFonts w:ascii="Times New Roman" w:hAnsi="Times New Roman" w:cs="Times New Roman"/>
          <w:sz w:val="30"/>
          <w:szCs w:val="30"/>
        </w:rPr>
        <w:t>уведомлении</w:t>
      </w:r>
      <w:r w:rsidR="009F2A39" w:rsidRPr="009C3EC4">
        <w:rPr>
          <w:rFonts w:ascii="Times New Roman" w:hAnsi="Times New Roman" w:cs="Times New Roman"/>
          <w:sz w:val="30"/>
          <w:szCs w:val="30"/>
        </w:rPr>
        <w:t xml:space="preserve">, </w:t>
      </w:r>
      <w:r w:rsidR="008A7285" w:rsidRPr="009C3EC4">
        <w:rPr>
          <w:rFonts w:ascii="Times New Roman" w:hAnsi="Times New Roman" w:cs="Times New Roman"/>
          <w:sz w:val="30"/>
          <w:szCs w:val="30"/>
        </w:rPr>
        <w:t xml:space="preserve">сообщает в </w:t>
      </w:r>
      <w:r w:rsidR="009F2A39" w:rsidRPr="009C3EC4">
        <w:rPr>
          <w:rFonts w:ascii="Times New Roman" w:hAnsi="Times New Roman" w:cs="Times New Roman"/>
          <w:sz w:val="30"/>
          <w:szCs w:val="30"/>
        </w:rPr>
        <w:t xml:space="preserve">уполномоченный </w:t>
      </w:r>
      <w:r w:rsidR="0052034C" w:rsidRPr="009C3EC4">
        <w:rPr>
          <w:rFonts w:ascii="Times New Roman" w:hAnsi="Times New Roman" w:cs="Times New Roman"/>
          <w:sz w:val="30"/>
          <w:szCs w:val="30"/>
        </w:rPr>
        <w:t xml:space="preserve">Правительством Российской Федерации </w:t>
      </w:r>
      <w:r w:rsidR="009F2A39" w:rsidRPr="009C3EC4">
        <w:rPr>
          <w:rFonts w:ascii="Times New Roman" w:hAnsi="Times New Roman" w:cs="Times New Roman"/>
          <w:sz w:val="30"/>
          <w:szCs w:val="30"/>
        </w:rPr>
        <w:t>федеральный орган исполнительной власти об устранении выявленных н</w:t>
      </w:r>
      <w:r w:rsidR="008A7285" w:rsidRPr="009C3EC4">
        <w:rPr>
          <w:rFonts w:ascii="Times New Roman" w:hAnsi="Times New Roman" w:cs="Times New Roman"/>
          <w:sz w:val="30"/>
          <w:szCs w:val="30"/>
        </w:rPr>
        <w:t>есоответствий</w:t>
      </w:r>
      <w:r w:rsidR="009F2A39" w:rsidRPr="009C3EC4">
        <w:rPr>
          <w:rFonts w:ascii="Times New Roman" w:hAnsi="Times New Roman" w:cs="Times New Roman"/>
          <w:sz w:val="30"/>
          <w:szCs w:val="30"/>
        </w:rPr>
        <w:t xml:space="preserve">. В случае устранения </w:t>
      </w:r>
      <w:r w:rsidR="008A7285" w:rsidRPr="009C3EC4">
        <w:rPr>
          <w:rFonts w:ascii="Times New Roman" w:hAnsi="Times New Roman" w:cs="Times New Roman"/>
          <w:sz w:val="30"/>
          <w:szCs w:val="30"/>
        </w:rPr>
        <w:t>в установленный срок несоответствия аккредитованного лица требованиям настоящего Федерального закона и принятых в соответствии с ним нормативных правовых актов Российской Федерации</w:t>
      </w:r>
      <w:r w:rsidR="009F2A39" w:rsidRPr="009C3EC4">
        <w:rPr>
          <w:rFonts w:ascii="Times New Roman" w:hAnsi="Times New Roman" w:cs="Times New Roman"/>
          <w:sz w:val="30"/>
          <w:szCs w:val="30"/>
        </w:rPr>
        <w:t xml:space="preserve"> уполномоченный федеральный </w:t>
      </w:r>
      <w:r w:rsidR="009F2A39" w:rsidRPr="009C3EC4">
        <w:rPr>
          <w:rFonts w:ascii="Times New Roman" w:hAnsi="Times New Roman" w:cs="Times New Roman"/>
          <w:sz w:val="30"/>
          <w:szCs w:val="30"/>
        </w:rPr>
        <w:lastRenderedPageBreak/>
        <w:t xml:space="preserve">орган исполнительной власти принимает решение о возобновлении аккредитации. </w:t>
      </w:r>
    </w:p>
    <w:p w14:paraId="67F6878E" w14:textId="77777777" w:rsidR="009F2A39" w:rsidRPr="009C3EC4" w:rsidRDefault="000C59EE"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w:t>
      </w:r>
      <w:r w:rsidR="00612750" w:rsidRPr="009C3EC4">
        <w:rPr>
          <w:rFonts w:ascii="Times New Roman" w:hAnsi="Times New Roman" w:cs="Times New Roman"/>
          <w:sz w:val="30"/>
          <w:szCs w:val="30"/>
        </w:rPr>
        <w:t>2</w:t>
      </w:r>
      <w:r w:rsidR="009F2A39" w:rsidRPr="009C3EC4">
        <w:rPr>
          <w:rFonts w:ascii="Times New Roman" w:hAnsi="Times New Roman" w:cs="Times New Roman"/>
          <w:sz w:val="30"/>
          <w:szCs w:val="30"/>
        </w:rPr>
        <w:t xml:space="preserve">. </w:t>
      </w:r>
      <w:r w:rsidR="008B6569" w:rsidRPr="009C3EC4">
        <w:rPr>
          <w:rFonts w:ascii="Times New Roman" w:hAnsi="Times New Roman" w:cs="Times New Roman"/>
          <w:sz w:val="30"/>
          <w:szCs w:val="30"/>
        </w:rPr>
        <w:t>Действие а</w:t>
      </w:r>
      <w:r w:rsidR="009F2A39" w:rsidRPr="009C3EC4">
        <w:rPr>
          <w:rFonts w:ascii="Times New Roman" w:hAnsi="Times New Roman" w:cs="Times New Roman"/>
          <w:sz w:val="30"/>
          <w:szCs w:val="30"/>
        </w:rPr>
        <w:t>ккредитаци</w:t>
      </w:r>
      <w:r w:rsidR="008B6569" w:rsidRPr="009C3EC4">
        <w:rPr>
          <w:rFonts w:ascii="Times New Roman" w:hAnsi="Times New Roman" w:cs="Times New Roman"/>
          <w:sz w:val="30"/>
          <w:szCs w:val="30"/>
        </w:rPr>
        <w:t>и</w:t>
      </w:r>
      <w:r w:rsidRPr="009C3EC4">
        <w:rPr>
          <w:rFonts w:ascii="Times New Roman" w:hAnsi="Times New Roman" w:cs="Times New Roman"/>
          <w:sz w:val="30"/>
          <w:szCs w:val="30"/>
        </w:rPr>
        <w:t xml:space="preserve"> аккредитованного</w:t>
      </w:r>
      <w:r w:rsidR="009F2A39" w:rsidRPr="009C3EC4">
        <w:rPr>
          <w:rFonts w:ascii="Times New Roman" w:hAnsi="Times New Roman" w:cs="Times New Roman"/>
          <w:sz w:val="30"/>
          <w:szCs w:val="30"/>
        </w:rPr>
        <w:t xml:space="preserve"> лица прекращается</w:t>
      </w:r>
      <w:r w:rsidRPr="009C3EC4">
        <w:rPr>
          <w:rFonts w:ascii="Times New Roman" w:hAnsi="Times New Roman" w:cs="Times New Roman"/>
          <w:sz w:val="30"/>
          <w:szCs w:val="30"/>
        </w:rPr>
        <w:t xml:space="preserve"> решением уполномоченн</w:t>
      </w:r>
      <w:r w:rsidR="008A7285" w:rsidRPr="009C3EC4">
        <w:rPr>
          <w:rFonts w:ascii="Times New Roman" w:hAnsi="Times New Roman" w:cs="Times New Roman"/>
          <w:sz w:val="30"/>
          <w:szCs w:val="30"/>
        </w:rPr>
        <w:t>ого</w:t>
      </w:r>
      <w:r w:rsidRPr="009C3EC4">
        <w:rPr>
          <w:rFonts w:ascii="Times New Roman" w:hAnsi="Times New Roman" w:cs="Times New Roman"/>
          <w:sz w:val="30"/>
          <w:szCs w:val="30"/>
        </w:rPr>
        <w:t xml:space="preserve"> Правительством Российской Федерации федеральн</w:t>
      </w:r>
      <w:r w:rsidR="008A7285" w:rsidRPr="009C3EC4">
        <w:rPr>
          <w:rFonts w:ascii="Times New Roman" w:hAnsi="Times New Roman" w:cs="Times New Roman"/>
          <w:sz w:val="30"/>
          <w:szCs w:val="30"/>
        </w:rPr>
        <w:t>ого</w:t>
      </w:r>
      <w:r w:rsidRPr="009C3EC4">
        <w:rPr>
          <w:rFonts w:ascii="Times New Roman" w:hAnsi="Times New Roman" w:cs="Times New Roman"/>
          <w:sz w:val="30"/>
          <w:szCs w:val="30"/>
        </w:rPr>
        <w:t xml:space="preserve"> орган</w:t>
      </w:r>
      <w:r w:rsidR="008A7285" w:rsidRPr="009C3EC4">
        <w:rPr>
          <w:rFonts w:ascii="Times New Roman" w:hAnsi="Times New Roman" w:cs="Times New Roman"/>
          <w:sz w:val="30"/>
          <w:szCs w:val="30"/>
        </w:rPr>
        <w:t>а</w:t>
      </w:r>
      <w:r w:rsidRPr="009C3EC4">
        <w:rPr>
          <w:rFonts w:ascii="Times New Roman" w:hAnsi="Times New Roman" w:cs="Times New Roman"/>
          <w:sz w:val="30"/>
          <w:szCs w:val="30"/>
        </w:rPr>
        <w:t xml:space="preserve"> исполнительной</w:t>
      </w:r>
      <w:r w:rsidR="008B6569"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власти </w:t>
      </w:r>
      <w:r w:rsidR="008B6569" w:rsidRPr="009C3EC4">
        <w:rPr>
          <w:rFonts w:ascii="Times New Roman" w:hAnsi="Times New Roman" w:cs="Times New Roman"/>
          <w:sz w:val="30"/>
          <w:szCs w:val="30"/>
        </w:rPr>
        <w:t xml:space="preserve">в </w:t>
      </w:r>
      <w:r w:rsidRPr="009C3EC4">
        <w:rPr>
          <w:rFonts w:ascii="Times New Roman" w:hAnsi="Times New Roman" w:cs="Times New Roman"/>
          <w:sz w:val="30"/>
          <w:szCs w:val="30"/>
        </w:rPr>
        <w:t>случае</w:t>
      </w:r>
      <w:r w:rsidR="009F2A39" w:rsidRPr="009C3EC4">
        <w:rPr>
          <w:rFonts w:ascii="Times New Roman" w:hAnsi="Times New Roman" w:cs="Times New Roman"/>
          <w:sz w:val="30"/>
          <w:szCs w:val="30"/>
        </w:rPr>
        <w:t>:</w:t>
      </w:r>
    </w:p>
    <w:p w14:paraId="77BB4C91" w14:textId="11F66F46" w:rsidR="000C59EE"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w:t>
      </w:r>
      <w:r w:rsidR="000C59EE" w:rsidRPr="009C3EC4">
        <w:rPr>
          <w:rFonts w:ascii="Times New Roman" w:hAnsi="Times New Roman" w:cs="Times New Roman"/>
          <w:sz w:val="30"/>
          <w:szCs w:val="30"/>
        </w:rPr>
        <w:t>представлени</w:t>
      </w:r>
      <w:r w:rsidR="008A7285" w:rsidRPr="009C3EC4">
        <w:rPr>
          <w:rFonts w:ascii="Times New Roman" w:hAnsi="Times New Roman" w:cs="Times New Roman"/>
          <w:sz w:val="30"/>
          <w:szCs w:val="30"/>
        </w:rPr>
        <w:t>я</w:t>
      </w:r>
      <w:r w:rsidR="000C59EE" w:rsidRPr="009C3EC4">
        <w:rPr>
          <w:rFonts w:ascii="Times New Roman" w:hAnsi="Times New Roman" w:cs="Times New Roman"/>
          <w:sz w:val="30"/>
          <w:szCs w:val="30"/>
        </w:rPr>
        <w:t xml:space="preserve"> аккредитованным лицом заявления </w:t>
      </w:r>
      <w:r w:rsidR="00CA2260">
        <w:rPr>
          <w:rFonts w:ascii="Times New Roman" w:hAnsi="Times New Roman" w:cs="Times New Roman"/>
          <w:sz w:val="30"/>
          <w:szCs w:val="30"/>
        </w:rPr>
        <w:br/>
      </w:r>
      <w:r w:rsidR="000C59EE" w:rsidRPr="009C3EC4">
        <w:rPr>
          <w:rFonts w:ascii="Times New Roman" w:hAnsi="Times New Roman" w:cs="Times New Roman"/>
          <w:sz w:val="30"/>
          <w:szCs w:val="30"/>
        </w:rPr>
        <w:t>о прекращении деятельности в области аккредитации по форме, установленной уполномоченным Правительством Российской Федерации федеральным органом исполнительной власти;</w:t>
      </w:r>
    </w:p>
    <w:p w14:paraId="67754BC9" w14:textId="1FB17976" w:rsidR="000C59EE" w:rsidRPr="009C3EC4" w:rsidRDefault="000C59EE"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прекращени</w:t>
      </w:r>
      <w:r w:rsidR="008A7285" w:rsidRPr="009C3EC4">
        <w:rPr>
          <w:rFonts w:ascii="Times New Roman" w:hAnsi="Times New Roman" w:cs="Times New Roman"/>
          <w:sz w:val="30"/>
          <w:szCs w:val="30"/>
        </w:rPr>
        <w:t>я</w:t>
      </w:r>
      <w:r w:rsidRPr="009C3EC4">
        <w:rPr>
          <w:rFonts w:ascii="Times New Roman" w:hAnsi="Times New Roman" w:cs="Times New Roman"/>
          <w:sz w:val="30"/>
          <w:szCs w:val="30"/>
        </w:rPr>
        <w:t xml:space="preserve"> деятельности юридического лица в соответствии </w:t>
      </w:r>
      <w:r w:rsidR="00CA2260">
        <w:rPr>
          <w:rFonts w:ascii="Times New Roman" w:hAnsi="Times New Roman" w:cs="Times New Roman"/>
          <w:sz w:val="30"/>
          <w:szCs w:val="30"/>
        </w:rPr>
        <w:br/>
      </w:r>
      <w:r w:rsidRPr="009C3EC4">
        <w:rPr>
          <w:rFonts w:ascii="Times New Roman" w:hAnsi="Times New Roman" w:cs="Times New Roman"/>
          <w:sz w:val="30"/>
          <w:szCs w:val="30"/>
        </w:rPr>
        <w:t>с законодательством Российской Федерации о государственной регистрации юридических лиц и индивидуальных предпринимателей, прекращени</w:t>
      </w:r>
      <w:r w:rsidR="008A7285" w:rsidRPr="009C3EC4">
        <w:rPr>
          <w:rFonts w:ascii="Times New Roman" w:hAnsi="Times New Roman" w:cs="Times New Roman"/>
          <w:sz w:val="30"/>
          <w:szCs w:val="30"/>
        </w:rPr>
        <w:t>я</w:t>
      </w:r>
      <w:r w:rsidRPr="009C3EC4">
        <w:rPr>
          <w:rFonts w:ascii="Times New Roman" w:hAnsi="Times New Roman" w:cs="Times New Roman"/>
          <w:sz w:val="30"/>
          <w:szCs w:val="30"/>
        </w:rPr>
        <w:t xml:space="preserve">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14:paraId="19E95AA1" w14:textId="77777777" w:rsidR="000C59EE" w:rsidRPr="009C3EC4" w:rsidRDefault="000C59EE"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w:t>
      </w:r>
      <w:proofErr w:type="spellStart"/>
      <w:r w:rsidRPr="009C3EC4">
        <w:rPr>
          <w:rFonts w:ascii="Times New Roman" w:hAnsi="Times New Roman" w:cs="Times New Roman"/>
          <w:sz w:val="30"/>
          <w:szCs w:val="30"/>
        </w:rPr>
        <w:t>неустранени</w:t>
      </w:r>
      <w:r w:rsidR="008A7285" w:rsidRPr="009C3EC4">
        <w:rPr>
          <w:rFonts w:ascii="Times New Roman" w:hAnsi="Times New Roman" w:cs="Times New Roman"/>
          <w:sz w:val="30"/>
          <w:szCs w:val="30"/>
        </w:rPr>
        <w:t>я</w:t>
      </w:r>
      <w:proofErr w:type="spellEnd"/>
      <w:r w:rsidRPr="009C3EC4">
        <w:rPr>
          <w:rFonts w:ascii="Times New Roman" w:hAnsi="Times New Roman" w:cs="Times New Roman"/>
          <w:sz w:val="30"/>
          <w:szCs w:val="30"/>
        </w:rPr>
        <w:t xml:space="preserve"> аккредитованным лицом, действие аккредитации которого приостановлено, выявленного нарушения требований </w:t>
      </w:r>
      <w:r w:rsidR="0052034C" w:rsidRPr="009C3EC4">
        <w:rPr>
          <w:rFonts w:ascii="Times New Roman" w:hAnsi="Times New Roman" w:cs="Times New Roman"/>
          <w:sz w:val="30"/>
          <w:szCs w:val="30"/>
        </w:rPr>
        <w:t>настоящего Федерального закона и принятых в соответствии с ним нормативных правовых актов Российской Федерации</w:t>
      </w:r>
      <w:r w:rsidRPr="009C3EC4">
        <w:rPr>
          <w:rFonts w:ascii="Times New Roman" w:hAnsi="Times New Roman" w:cs="Times New Roman"/>
          <w:sz w:val="30"/>
          <w:szCs w:val="30"/>
        </w:rPr>
        <w:t>;</w:t>
      </w:r>
    </w:p>
    <w:p w14:paraId="28468897" w14:textId="525B40B6" w:rsidR="008B6569" w:rsidRPr="009C3EC4" w:rsidRDefault="000C59EE"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4</w:t>
      </w:r>
      <w:r w:rsidR="009F2A39" w:rsidRPr="009C3EC4">
        <w:rPr>
          <w:rFonts w:ascii="Times New Roman" w:hAnsi="Times New Roman" w:cs="Times New Roman"/>
          <w:sz w:val="30"/>
          <w:szCs w:val="30"/>
        </w:rPr>
        <w:t xml:space="preserve">) </w:t>
      </w:r>
      <w:r w:rsidR="008B6569" w:rsidRPr="009C3EC4">
        <w:rPr>
          <w:rFonts w:ascii="Times New Roman" w:hAnsi="Times New Roman" w:cs="Times New Roman"/>
          <w:sz w:val="30"/>
          <w:szCs w:val="30"/>
        </w:rPr>
        <w:t>выявлени</w:t>
      </w:r>
      <w:r w:rsidR="008A7285" w:rsidRPr="009C3EC4">
        <w:rPr>
          <w:rFonts w:ascii="Times New Roman" w:hAnsi="Times New Roman" w:cs="Times New Roman"/>
          <w:sz w:val="30"/>
          <w:szCs w:val="30"/>
        </w:rPr>
        <w:t>я</w:t>
      </w:r>
      <w:r w:rsidR="008B6569" w:rsidRPr="009C3EC4">
        <w:rPr>
          <w:rFonts w:ascii="Times New Roman" w:hAnsi="Times New Roman" w:cs="Times New Roman"/>
          <w:sz w:val="30"/>
          <w:szCs w:val="30"/>
        </w:rPr>
        <w:t xml:space="preserve"> в течение года двух и более фактов нарушений аккредитованным лицом требований </w:t>
      </w:r>
      <w:r w:rsidR="0052034C" w:rsidRPr="009C3EC4">
        <w:rPr>
          <w:rFonts w:ascii="Times New Roman" w:hAnsi="Times New Roman" w:cs="Times New Roman"/>
          <w:sz w:val="30"/>
          <w:szCs w:val="30"/>
        </w:rPr>
        <w:t xml:space="preserve">настоящего Федерального закона </w:t>
      </w:r>
      <w:r w:rsidR="00CA2260">
        <w:rPr>
          <w:rFonts w:ascii="Times New Roman" w:hAnsi="Times New Roman" w:cs="Times New Roman"/>
          <w:sz w:val="30"/>
          <w:szCs w:val="30"/>
        </w:rPr>
        <w:br/>
      </w:r>
      <w:r w:rsidR="0052034C" w:rsidRPr="009C3EC4">
        <w:rPr>
          <w:rFonts w:ascii="Times New Roman" w:hAnsi="Times New Roman" w:cs="Times New Roman"/>
          <w:sz w:val="30"/>
          <w:szCs w:val="30"/>
        </w:rPr>
        <w:t>и принятых в соответствии с ним нормативных правовых актов Российской Федерации</w:t>
      </w:r>
      <w:r w:rsidR="008B6569" w:rsidRPr="009C3EC4">
        <w:rPr>
          <w:rFonts w:ascii="Times New Roman" w:hAnsi="Times New Roman" w:cs="Times New Roman"/>
          <w:sz w:val="30"/>
          <w:szCs w:val="30"/>
        </w:rPr>
        <w:t>, повлекших за собой приостановление действия аккредитации</w:t>
      </w:r>
      <w:r w:rsidRPr="009C3EC4">
        <w:rPr>
          <w:rFonts w:ascii="Times New Roman" w:hAnsi="Times New Roman" w:cs="Times New Roman"/>
          <w:sz w:val="30"/>
          <w:szCs w:val="30"/>
        </w:rPr>
        <w:t>.</w:t>
      </w:r>
    </w:p>
    <w:p w14:paraId="34F2C1E0" w14:textId="36177CB7" w:rsidR="009F2A39" w:rsidRDefault="00612750"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13</w:t>
      </w:r>
      <w:r w:rsidR="008A7285" w:rsidRPr="009C3EC4">
        <w:rPr>
          <w:rFonts w:ascii="Times New Roman" w:hAnsi="Times New Roman" w:cs="Times New Roman"/>
          <w:sz w:val="30"/>
          <w:szCs w:val="30"/>
        </w:rPr>
        <w:t xml:space="preserve">. Юридическое лицо или индивидуальный предприниматель, </w:t>
      </w:r>
      <w:r w:rsidR="00CA2260">
        <w:rPr>
          <w:rFonts w:ascii="Times New Roman" w:hAnsi="Times New Roman" w:cs="Times New Roman"/>
          <w:sz w:val="30"/>
          <w:szCs w:val="30"/>
        </w:rPr>
        <w:br/>
      </w:r>
      <w:r w:rsidR="008A7285" w:rsidRPr="009C3EC4">
        <w:rPr>
          <w:rFonts w:ascii="Times New Roman" w:hAnsi="Times New Roman" w:cs="Times New Roman"/>
          <w:sz w:val="30"/>
          <w:szCs w:val="30"/>
        </w:rPr>
        <w:t>в отношении которых принято решение о прекращении действия аккредитации в соответствии с пунктами 3 и 4 части 1</w:t>
      </w:r>
      <w:r w:rsidRPr="009C3EC4">
        <w:rPr>
          <w:rFonts w:ascii="Times New Roman" w:hAnsi="Times New Roman" w:cs="Times New Roman"/>
          <w:sz w:val="30"/>
          <w:szCs w:val="30"/>
        </w:rPr>
        <w:t>2</w:t>
      </w:r>
      <w:r w:rsidR="008A7285" w:rsidRPr="009C3EC4">
        <w:rPr>
          <w:rFonts w:ascii="Times New Roman" w:hAnsi="Times New Roman" w:cs="Times New Roman"/>
          <w:sz w:val="30"/>
          <w:szCs w:val="30"/>
        </w:rPr>
        <w:t xml:space="preserve"> настоящей статьи либо аккредитация которых была прекращена на основании </w:t>
      </w:r>
      <w:r w:rsidR="00CA2260">
        <w:rPr>
          <w:rFonts w:ascii="Times New Roman" w:hAnsi="Times New Roman" w:cs="Times New Roman"/>
          <w:sz w:val="30"/>
          <w:szCs w:val="30"/>
        </w:rPr>
        <w:br/>
      </w:r>
      <w:r w:rsidR="008A7285" w:rsidRPr="009C3EC4">
        <w:rPr>
          <w:rFonts w:ascii="Times New Roman" w:hAnsi="Times New Roman" w:cs="Times New Roman"/>
          <w:sz w:val="30"/>
          <w:szCs w:val="30"/>
        </w:rPr>
        <w:t xml:space="preserve">их заявления (в случае, если действие аккредитации на день принятия решения о прекращении действия аккредитации было приостановлено), вправе обратиться с заявлением об аккредитации в уполномоченный Правительством Российской Федерации федеральный орган исполнительной власти не ранее чем по истечении </w:t>
      </w:r>
      <w:r w:rsidR="00E405A3">
        <w:rPr>
          <w:rFonts w:ascii="Times New Roman" w:hAnsi="Times New Roman" w:cs="Times New Roman"/>
          <w:sz w:val="30"/>
          <w:szCs w:val="30"/>
        </w:rPr>
        <w:t>двух лет</w:t>
      </w:r>
      <w:r w:rsidR="008A7285" w:rsidRPr="009C3EC4">
        <w:rPr>
          <w:rFonts w:ascii="Times New Roman" w:hAnsi="Times New Roman" w:cs="Times New Roman"/>
          <w:sz w:val="30"/>
          <w:szCs w:val="30"/>
        </w:rPr>
        <w:t xml:space="preserve"> со дня принятия такого решения.</w:t>
      </w:r>
    </w:p>
    <w:p w14:paraId="49D4B0F6" w14:textId="2F8247CA" w:rsidR="00B930AE" w:rsidRPr="009C3EC4" w:rsidRDefault="008C77A3" w:rsidP="005939CE">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14. Уполномоченный Правительством Российской Федерации федеральный орган исполнительной власти в соответствии с частью 5 статьи 19 Федерального закона от 27 июля 2006 г. № 152-ФЗ «О персональных данных» обязан принять нормативный правовой акт, </w:t>
      </w:r>
      <w:r w:rsidR="00A44484">
        <w:rPr>
          <w:rFonts w:ascii="Times New Roman" w:hAnsi="Times New Roman" w:cs="Times New Roman"/>
          <w:sz w:val="30"/>
          <w:szCs w:val="30"/>
        </w:rPr>
        <w:br/>
      </w:r>
      <w:r>
        <w:rPr>
          <w:rFonts w:ascii="Times New Roman" w:hAnsi="Times New Roman" w:cs="Times New Roman"/>
          <w:sz w:val="30"/>
          <w:szCs w:val="30"/>
        </w:rPr>
        <w:t xml:space="preserve">в котором определены угрозы безопасности персональных данных, актуальные при обработке персональных данных в информационных </w:t>
      </w:r>
      <w:r>
        <w:rPr>
          <w:rFonts w:ascii="Times New Roman" w:hAnsi="Times New Roman" w:cs="Times New Roman"/>
          <w:sz w:val="30"/>
          <w:szCs w:val="30"/>
        </w:rPr>
        <w:lastRenderedPageBreak/>
        <w:t>системах персональных данных, эксплуатируемых при осуществлении аккредитованными лицами деятельности по проведению конвертации, созданию электронных и материальных дубликатов документов, хранению электронных документов</w:t>
      </w:r>
      <w:r w:rsidR="00094FEB">
        <w:rPr>
          <w:rFonts w:ascii="Times New Roman" w:hAnsi="Times New Roman" w:cs="Times New Roman"/>
          <w:sz w:val="30"/>
          <w:szCs w:val="30"/>
        </w:rPr>
        <w:t>. Указанный нормативный правовой акт подлежит согласованию</w:t>
      </w:r>
      <w:r w:rsidR="00B930AE">
        <w:rPr>
          <w:rFonts w:ascii="Times New Roman" w:hAnsi="Times New Roman" w:cs="Times New Roman"/>
          <w:sz w:val="30"/>
          <w:szCs w:val="30"/>
        </w:rPr>
        <w:t xml:space="preserve">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57055983" w14:textId="77777777" w:rsidR="00F36E54" w:rsidRDefault="00F36E54" w:rsidP="00CA2260">
      <w:pPr>
        <w:spacing w:after="0" w:line="276" w:lineRule="auto"/>
        <w:ind w:firstLine="709"/>
        <w:jc w:val="both"/>
        <w:rPr>
          <w:rFonts w:ascii="Times New Roman" w:hAnsi="Times New Roman" w:cs="Times New Roman"/>
          <w:sz w:val="30"/>
          <w:szCs w:val="30"/>
        </w:rPr>
      </w:pPr>
    </w:p>
    <w:p w14:paraId="5620F0B2" w14:textId="77777777" w:rsidR="00F36E54" w:rsidRDefault="00F36E54" w:rsidP="00CA2260">
      <w:pPr>
        <w:spacing w:after="0" w:line="276" w:lineRule="auto"/>
        <w:ind w:firstLine="709"/>
        <w:jc w:val="both"/>
        <w:rPr>
          <w:rFonts w:ascii="Times New Roman" w:hAnsi="Times New Roman" w:cs="Times New Roman"/>
          <w:sz w:val="30"/>
          <w:szCs w:val="30"/>
        </w:rPr>
      </w:pPr>
    </w:p>
    <w:p w14:paraId="2A3AC886" w14:textId="545EDBBE" w:rsidR="008A597D" w:rsidRDefault="009F2A39" w:rsidP="00CA2260">
      <w:pPr>
        <w:spacing w:after="0" w:line="276"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Статья 11.8. </w:t>
      </w:r>
      <w:r w:rsidRPr="00CA2260">
        <w:rPr>
          <w:rFonts w:ascii="Times New Roman" w:hAnsi="Times New Roman" w:cs="Times New Roman"/>
          <w:b/>
          <w:sz w:val="30"/>
          <w:szCs w:val="30"/>
        </w:rPr>
        <w:t xml:space="preserve">Особенности деятельности </w:t>
      </w:r>
      <w:r w:rsidR="008A597D" w:rsidRPr="00CA2260">
        <w:rPr>
          <w:rFonts w:ascii="Times New Roman" w:hAnsi="Times New Roman" w:cs="Times New Roman"/>
          <w:b/>
          <w:sz w:val="30"/>
          <w:szCs w:val="30"/>
        </w:rPr>
        <w:t>лиц, аккредитованных</w:t>
      </w:r>
      <w:r w:rsidR="00CA2260">
        <w:rPr>
          <w:rFonts w:ascii="Times New Roman" w:hAnsi="Times New Roman" w:cs="Times New Roman"/>
          <w:b/>
          <w:sz w:val="30"/>
          <w:szCs w:val="30"/>
        </w:rPr>
        <w:br/>
        <w:t xml:space="preserve">                               </w:t>
      </w:r>
      <w:r w:rsidR="008A597D" w:rsidRPr="00CA2260">
        <w:rPr>
          <w:rFonts w:ascii="Times New Roman" w:hAnsi="Times New Roman" w:cs="Times New Roman"/>
          <w:b/>
          <w:sz w:val="30"/>
          <w:szCs w:val="30"/>
        </w:rPr>
        <w:t xml:space="preserve"> на осуществление деятельности по </w:t>
      </w:r>
      <w:r w:rsidR="002D57A2" w:rsidRPr="00CA2260">
        <w:rPr>
          <w:rFonts w:ascii="Times New Roman" w:hAnsi="Times New Roman" w:cs="Times New Roman"/>
          <w:b/>
          <w:sz w:val="30"/>
          <w:szCs w:val="30"/>
        </w:rPr>
        <w:t>проведению</w:t>
      </w:r>
      <w:r w:rsidR="00CA2260">
        <w:rPr>
          <w:rFonts w:ascii="Times New Roman" w:hAnsi="Times New Roman" w:cs="Times New Roman"/>
          <w:b/>
          <w:sz w:val="30"/>
          <w:szCs w:val="30"/>
        </w:rPr>
        <w:br/>
        <w:t xml:space="preserve">                               </w:t>
      </w:r>
      <w:r w:rsidR="002D57A2" w:rsidRPr="00CA2260">
        <w:rPr>
          <w:rFonts w:ascii="Times New Roman" w:hAnsi="Times New Roman" w:cs="Times New Roman"/>
          <w:b/>
          <w:sz w:val="30"/>
          <w:szCs w:val="30"/>
        </w:rPr>
        <w:t xml:space="preserve"> </w:t>
      </w:r>
      <w:r w:rsidR="008A597D" w:rsidRPr="00CA2260">
        <w:rPr>
          <w:rFonts w:ascii="Times New Roman" w:hAnsi="Times New Roman" w:cs="Times New Roman"/>
          <w:b/>
          <w:sz w:val="30"/>
          <w:szCs w:val="30"/>
        </w:rPr>
        <w:t xml:space="preserve">конвертации, созданию электронных </w:t>
      </w:r>
      <w:r w:rsidR="00CA2260">
        <w:rPr>
          <w:rFonts w:ascii="Times New Roman" w:hAnsi="Times New Roman" w:cs="Times New Roman"/>
          <w:b/>
          <w:sz w:val="30"/>
          <w:szCs w:val="30"/>
        </w:rPr>
        <w:br/>
        <w:t xml:space="preserve">                                </w:t>
      </w:r>
      <w:r w:rsidR="008A597D" w:rsidRPr="00CA2260">
        <w:rPr>
          <w:rFonts w:ascii="Times New Roman" w:hAnsi="Times New Roman" w:cs="Times New Roman"/>
          <w:b/>
          <w:sz w:val="30"/>
          <w:szCs w:val="30"/>
        </w:rPr>
        <w:t>и материальных дубликатов документов,</w:t>
      </w:r>
      <w:r w:rsidR="00CA2260">
        <w:rPr>
          <w:rFonts w:ascii="Times New Roman" w:hAnsi="Times New Roman" w:cs="Times New Roman"/>
          <w:b/>
          <w:sz w:val="30"/>
          <w:szCs w:val="30"/>
        </w:rPr>
        <w:br/>
        <w:t xml:space="preserve">                               </w:t>
      </w:r>
      <w:r w:rsidR="008A597D" w:rsidRPr="00CA2260">
        <w:rPr>
          <w:rFonts w:ascii="Times New Roman" w:hAnsi="Times New Roman" w:cs="Times New Roman"/>
          <w:b/>
          <w:sz w:val="30"/>
          <w:szCs w:val="30"/>
        </w:rPr>
        <w:t xml:space="preserve"> хранению электронных документов в интересах</w:t>
      </w:r>
      <w:r w:rsidR="00CA2260">
        <w:rPr>
          <w:rFonts w:ascii="Times New Roman" w:hAnsi="Times New Roman" w:cs="Times New Roman"/>
          <w:b/>
          <w:sz w:val="30"/>
          <w:szCs w:val="30"/>
        </w:rPr>
        <w:br/>
        <w:t xml:space="preserve">                               </w:t>
      </w:r>
      <w:r w:rsidR="008A597D" w:rsidRPr="00CA2260">
        <w:rPr>
          <w:rFonts w:ascii="Times New Roman" w:hAnsi="Times New Roman" w:cs="Times New Roman"/>
          <w:b/>
          <w:sz w:val="30"/>
          <w:szCs w:val="30"/>
        </w:rPr>
        <w:t xml:space="preserve"> третьих лиц</w:t>
      </w:r>
    </w:p>
    <w:p w14:paraId="792E155B" w14:textId="77777777" w:rsidR="00CA2260" w:rsidRPr="00CA2260" w:rsidRDefault="00CA2260" w:rsidP="00CA2260">
      <w:pPr>
        <w:spacing w:after="0" w:line="276" w:lineRule="auto"/>
        <w:ind w:firstLine="709"/>
        <w:jc w:val="both"/>
        <w:rPr>
          <w:rFonts w:ascii="Times New Roman" w:hAnsi="Times New Roman" w:cs="Times New Roman"/>
          <w:b/>
          <w:sz w:val="30"/>
          <w:szCs w:val="30"/>
        </w:rPr>
      </w:pPr>
    </w:p>
    <w:p w14:paraId="2C2B8044" w14:textId="59ED6EEF"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w:t>
      </w:r>
      <w:r w:rsidR="008A7285" w:rsidRPr="009C3EC4">
        <w:rPr>
          <w:rFonts w:ascii="Times New Roman" w:hAnsi="Times New Roman" w:cs="Times New Roman"/>
          <w:sz w:val="30"/>
          <w:szCs w:val="30"/>
        </w:rPr>
        <w:t>Лицо</w:t>
      </w:r>
      <w:r w:rsidRPr="009C3EC4">
        <w:rPr>
          <w:rFonts w:ascii="Times New Roman" w:hAnsi="Times New Roman" w:cs="Times New Roman"/>
          <w:sz w:val="30"/>
          <w:szCs w:val="30"/>
        </w:rPr>
        <w:t>, аккредитованное на осуществление деятельности</w:t>
      </w:r>
      <w:r w:rsidR="003E3DB5" w:rsidRPr="009C3EC4">
        <w:rPr>
          <w:rFonts w:ascii="Times New Roman" w:hAnsi="Times New Roman" w:cs="Times New Roman"/>
          <w:sz w:val="30"/>
          <w:szCs w:val="30"/>
        </w:rPr>
        <w:t xml:space="preserve"> </w:t>
      </w:r>
      <w:r w:rsidR="00934637">
        <w:rPr>
          <w:rFonts w:ascii="Times New Roman" w:hAnsi="Times New Roman" w:cs="Times New Roman"/>
          <w:sz w:val="30"/>
          <w:szCs w:val="30"/>
        </w:rPr>
        <w:br/>
      </w:r>
      <w:r w:rsidR="00421614" w:rsidRPr="009C3EC4">
        <w:rPr>
          <w:rFonts w:ascii="Times New Roman" w:hAnsi="Times New Roman" w:cs="Times New Roman"/>
          <w:sz w:val="30"/>
          <w:szCs w:val="30"/>
        </w:rPr>
        <w:t xml:space="preserve">по </w:t>
      </w:r>
      <w:r w:rsidR="002D57A2" w:rsidRPr="009C3EC4">
        <w:rPr>
          <w:rFonts w:ascii="Times New Roman" w:hAnsi="Times New Roman" w:cs="Times New Roman"/>
          <w:sz w:val="30"/>
          <w:szCs w:val="30"/>
        </w:rPr>
        <w:t xml:space="preserve">проведению </w:t>
      </w:r>
      <w:r w:rsidR="00421614" w:rsidRPr="009C3EC4">
        <w:rPr>
          <w:rFonts w:ascii="Times New Roman" w:hAnsi="Times New Roman" w:cs="Times New Roman"/>
          <w:sz w:val="30"/>
          <w:szCs w:val="30"/>
        </w:rPr>
        <w:t>конвертации</w:t>
      </w:r>
      <w:r w:rsidR="008A7285" w:rsidRPr="009C3EC4">
        <w:rPr>
          <w:rFonts w:ascii="Times New Roman" w:hAnsi="Times New Roman" w:cs="Times New Roman"/>
          <w:sz w:val="30"/>
          <w:szCs w:val="30"/>
        </w:rPr>
        <w:t xml:space="preserve"> электронных документов</w:t>
      </w:r>
      <w:r w:rsidR="00421614" w:rsidRPr="009C3EC4">
        <w:rPr>
          <w:rFonts w:ascii="Times New Roman" w:hAnsi="Times New Roman" w:cs="Times New Roman"/>
          <w:sz w:val="30"/>
          <w:szCs w:val="30"/>
        </w:rPr>
        <w:t>, созданию электронных и материальных дубликатов документов, х</w:t>
      </w:r>
      <w:r w:rsidR="008A7285" w:rsidRPr="009C3EC4">
        <w:rPr>
          <w:rFonts w:ascii="Times New Roman" w:hAnsi="Times New Roman" w:cs="Times New Roman"/>
          <w:sz w:val="30"/>
          <w:szCs w:val="30"/>
        </w:rPr>
        <w:t xml:space="preserve">ранению электронных документов </w:t>
      </w:r>
      <w:r w:rsidRPr="009C3EC4">
        <w:rPr>
          <w:rFonts w:ascii="Times New Roman" w:hAnsi="Times New Roman" w:cs="Times New Roman"/>
          <w:sz w:val="30"/>
          <w:szCs w:val="30"/>
        </w:rPr>
        <w:t xml:space="preserve">вправе оказывать соответствующие услуги </w:t>
      </w:r>
      <w:r w:rsidR="008A7285" w:rsidRPr="009C3EC4">
        <w:rPr>
          <w:rFonts w:ascii="Times New Roman" w:hAnsi="Times New Roman" w:cs="Times New Roman"/>
          <w:sz w:val="30"/>
          <w:szCs w:val="30"/>
        </w:rPr>
        <w:t>любым лицам</w:t>
      </w:r>
      <w:r w:rsidRPr="009C3EC4">
        <w:rPr>
          <w:rFonts w:ascii="Times New Roman" w:hAnsi="Times New Roman" w:cs="Times New Roman"/>
          <w:sz w:val="30"/>
          <w:szCs w:val="30"/>
        </w:rPr>
        <w:t xml:space="preserve">, за исключением органов и организаций, полномочия </w:t>
      </w:r>
      <w:r w:rsidR="00934637">
        <w:rPr>
          <w:rFonts w:ascii="Times New Roman" w:hAnsi="Times New Roman" w:cs="Times New Roman"/>
          <w:sz w:val="30"/>
          <w:szCs w:val="30"/>
        </w:rPr>
        <w:br/>
      </w:r>
      <w:r w:rsidRPr="009C3EC4">
        <w:rPr>
          <w:rFonts w:ascii="Times New Roman" w:hAnsi="Times New Roman" w:cs="Times New Roman"/>
          <w:sz w:val="30"/>
          <w:szCs w:val="30"/>
        </w:rPr>
        <w:t xml:space="preserve">по организации хранения, комплектования, учета и использования архивных документов которых относятся к полномочиям Российской Федерации, субъектов Российской Федерации, муниципальных </w:t>
      </w:r>
      <w:r w:rsidRPr="009C3EC4">
        <w:rPr>
          <w:rFonts w:ascii="Times New Roman" w:hAnsi="Times New Roman" w:cs="Times New Roman"/>
          <w:sz w:val="30"/>
          <w:szCs w:val="30"/>
        </w:rPr>
        <w:lastRenderedPageBreak/>
        <w:t xml:space="preserve">образований в соответствии со статьей 4 Федерального закона </w:t>
      </w:r>
      <w:r w:rsidR="00CA2260">
        <w:rPr>
          <w:rFonts w:ascii="Times New Roman" w:hAnsi="Times New Roman" w:cs="Times New Roman"/>
          <w:sz w:val="30"/>
          <w:szCs w:val="30"/>
        </w:rPr>
        <w:br/>
      </w:r>
      <w:r w:rsidRPr="009C3EC4">
        <w:rPr>
          <w:rFonts w:ascii="Times New Roman" w:hAnsi="Times New Roman" w:cs="Times New Roman"/>
          <w:sz w:val="30"/>
          <w:szCs w:val="30"/>
        </w:rPr>
        <w:t>от 22</w:t>
      </w:r>
      <w:r w:rsidR="00A851C7" w:rsidRPr="009C3EC4">
        <w:rPr>
          <w:rFonts w:ascii="Times New Roman" w:hAnsi="Times New Roman" w:cs="Times New Roman"/>
          <w:sz w:val="30"/>
          <w:szCs w:val="30"/>
        </w:rPr>
        <w:t xml:space="preserve"> октября </w:t>
      </w:r>
      <w:r w:rsidRPr="009C3EC4">
        <w:rPr>
          <w:rFonts w:ascii="Times New Roman" w:hAnsi="Times New Roman" w:cs="Times New Roman"/>
          <w:sz w:val="30"/>
          <w:szCs w:val="30"/>
        </w:rPr>
        <w:t>2004</w:t>
      </w:r>
      <w:r w:rsidR="00A851C7" w:rsidRPr="009C3EC4">
        <w:rPr>
          <w:rFonts w:ascii="Times New Roman" w:hAnsi="Times New Roman" w:cs="Times New Roman"/>
          <w:sz w:val="30"/>
          <w:szCs w:val="30"/>
        </w:rPr>
        <w:t xml:space="preserve"> года</w:t>
      </w:r>
      <w:r w:rsidRPr="009C3EC4">
        <w:rPr>
          <w:rFonts w:ascii="Times New Roman" w:hAnsi="Times New Roman" w:cs="Times New Roman"/>
          <w:sz w:val="30"/>
          <w:szCs w:val="30"/>
        </w:rPr>
        <w:t xml:space="preserve"> №125</w:t>
      </w:r>
      <w:r w:rsidR="00A851C7" w:rsidRPr="009C3EC4">
        <w:rPr>
          <w:rFonts w:ascii="Times New Roman" w:hAnsi="Times New Roman" w:cs="Times New Roman"/>
          <w:sz w:val="30"/>
          <w:szCs w:val="30"/>
        </w:rPr>
        <w:t>-ФЗ</w:t>
      </w:r>
      <w:r w:rsidRPr="009C3EC4">
        <w:rPr>
          <w:rFonts w:ascii="Times New Roman" w:hAnsi="Times New Roman" w:cs="Times New Roman"/>
          <w:sz w:val="30"/>
          <w:szCs w:val="30"/>
        </w:rPr>
        <w:t xml:space="preserve"> «Об архивном деле в Российской Федерации». </w:t>
      </w:r>
    </w:p>
    <w:p w14:paraId="1BE48467" w14:textId="623E0238" w:rsidR="009F2A39" w:rsidRPr="009C3EC4" w:rsidRDefault="005D588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w:t>
      </w:r>
      <w:r w:rsidR="008A7285" w:rsidRPr="009C3EC4">
        <w:rPr>
          <w:rFonts w:ascii="Times New Roman" w:hAnsi="Times New Roman" w:cs="Times New Roman"/>
          <w:sz w:val="30"/>
          <w:szCs w:val="30"/>
        </w:rPr>
        <w:t>А</w:t>
      </w:r>
      <w:r w:rsidR="008A597D" w:rsidRPr="009C3EC4">
        <w:rPr>
          <w:rFonts w:ascii="Times New Roman" w:hAnsi="Times New Roman" w:cs="Times New Roman"/>
          <w:sz w:val="30"/>
          <w:szCs w:val="30"/>
        </w:rPr>
        <w:t>ккредитованное</w:t>
      </w:r>
      <w:r w:rsidR="008A7285" w:rsidRPr="009C3EC4">
        <w:rPr>
          <w:rFonts w:ascii="Times New Roman" w:hAnsi="Times New Roman" w:cs="Times New Roman"/>
          <w:sz w:val="30"/>
          <w:szCs w:val="30"/>
        </w:rPr>
        <w:t xml:space="preserve"> лицо</w:t>
      </w:r>
      <w:r w:rsidR="008A597D"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в рамках оказания услуг по конвертации, созданию электронных дубликатов документов и хранению электронных документов </w:t>
      </w:r>
      <w:r w:rsidR="00F75640">
        <w:rPr>
          <w:rFonts w:ascii="Times New Roman" w:hAnsi="Times New Roman" w:cs="Times New Roman"/>
          <w:sz w:val="30"/>
          <w:szCs w:val="30"/>
        </w:rPr>
        <w:t xml:space="preserve">не </w:t>
      </w:r>
      <w:r w:rsidRPr="009C3EC4">
        <w:rPr>
          <w:rFonts w:ascii="Times New Roman" w:hAnsi="Times New Roman" w:cs="Times New Roman"/>
          <w:sz w:val="30"/>
          <w:szCs w:val="30"/>
        </w:rPr>
        <w:t>вправе</w:t>
      </w:r>
      <w:r w:rsidR="009F2A39" w:rsidRPr="009C3EC4">
        <w:rPr>
          <w:rFonts w:ascii="Times New Roman" w:hAnsi="Times New Roman" w:cs="Times New Roman"/>
          <w:sz w:val="30"/>
          <w:szCs w:val="30"/>
        </w:rPr>
        <w:t xml:space="preserve"> обрабатывать содержащуюся в передаваемых ему документах информацию</w:t>
      </w:r>
      <w:r w:rsidR="00F75640">
        <w:rPr>
          <w:rFonts w:ascii="Times New Roman" w:hAnsi="Times New Roman" w:cs="Times New Roman"/>
          <w:sz w:val="30"/>
          <w:szCs w:val="30"/>
        </w:rPr>
        <w:t xml:space="preserve">, за исключением информации, необходимой </w:t>
      </w:r>
      <w:r w:rsidR="009F2A39" w:rsidRPr="009C3EC4">
        <w:rPr>
          <w:rFonts w:ascii="Times New Roman" w:hAnsi="Times New Roman" w:cs="Times New Roman"/>
          <w:sz w:val="30"/>
          <w:szCs w:val="30"/>
        </w:rPr>
        <w:t xml:space="preserve">для исполнения договора, заключенного с </w:t>
      </w:r>
      <w:r w:rsidR="00F75640">
        <w:rPr>
          <w:rFonts w:ascii="Times New Roman" w:hAnsi="Times New Roman" w:cs="Times New Roman"/>
          <w:sz w:val="30"/>
          <w:szCs w:val="30"/>
        </w:rPr>
        <w:t>обладателем таких документов.</w:t>
      </w:r>
      <w:r w:rsidR="009F2A39" w:rsidRPr="009C3EC4">
        <w:rPr>
          <w:rFonts w:ascii="Times New Roman" w:hAnsi="Times New Roman" w:cs="Times New Roman"/>
          <w:sz w:val="30"/>
          <w:szCs w:val="30"/>
        </w:rPr>
        <w:t xml:space="preserve"> </w:t>
      </w:r>
      <w:r w:rsidR="00F75640">
        <w:rPr>
          <w:rFonts w:ascii="Times New Roman" w:hAnsi="Times New Roman" w:cs="Times New Roman"/>
          <w:sz w:val="30"/>
          <w:szCs w:val="30"/>
        </w:rPr>
        <w:t>П</w:t>
      </w:r>
      <w:r w:rsidR="00F75640" w:rsidRPr="009C3EC4">
        <w:rPr>
          <w:rFonts w:ascii="Times New Roman" w:hAnsi="Times New Roman" w:cs="Times New Roman"/>
          <w:sz w:val="30"/>
          <w:szCs w:val="30"/>
        </w:rPr>
        <w:t xml:space="preserve">ри </w:t>
      </w:r>
      <w:r w:rsidR="00F75640">
        <w:rPr>
          <w:rFonts w:ascii="Times New Roman" w:hAnsi="Times New Roman" w:cs="Times New Roman"/>
          <w:sz w:val="30"/>
          <w:szCs w:val="30"/>
        </w:rPr>
        <w:t xml:space="preserve">этом аккредитованное лицо обязано </w:t>
      </w:r>
      <w:r w:rsidR="009F2A39" w:rsidRPr="009C3EC4">
        <w:rPr>
          <w:rFonts w:ascii="Times New Roman" w:hAnsi="Times New Roman" w:cs="Times New Roman"/>
          <w:sz w:val="30"/>
          <w:szCs w:val="30"/>
        </w:rPr>
        <w:t>выполн</w:t>
      </w:r>
      <w:r w:rsidR="00F75640">
        <w:rPr>
          <w:rFonts w:ascii="Times New Roman" w:hAnsi="Times New Roman" w:cs="Times New Roman"/>
          <w:sz w:val="30"/>
          <w:szCs w:val="30"/>
        </w:rPr>
        <w:t>ять</w:t>
      </w:r>
      <w:r w:rsidR="009F2A39" w:rsidRPr="009C3EC4">
        <w:rPr>
          <w:rFonts w:ascii="Times New Roman" w:hAnsi="Times New Roman" w:cs="Times New Roman"/>
          <w:sz w:val="30"/>
          <w:szCs w:val="30"/>
        </w:rPr>
        <w:t xml:space="preserve"> требовани</w:t>
      </w:r>
      <w:r w:rsidR="00F75640">
        <w:rPr>
          <w:rFonts w:ascii="Times New Roman" w:hAnsi="Times New Roman" w:cs="Times New Roman"/>
          <w:sz w:val="30"/>
          <w:szCs w:val="30"/>
        </w:rPr>
        <w:t>я</w:t>
      </w:r>
      <w:r w:rsidR="009F2A39" w:rsidRPr="009C3EC4">
        <w:rPr>
          <w:rFonts w:ascii="Times New Roman" w:hAnsi="Times New Roman" w:cs="Times New Roman"/>
          <w:sz w:val="30"/>
          <w:szCs w:val="30"/>
        </w:rPr>
        <w:t xml:space="preserve"> законодательства Российской Федерации</w:t>
      </w:r>
      <w:r w:rsidRPr="009C3EC4">
        <w:rPr>
          <w:rFonts w:ascii="Times New Roman" w:hAnsi="Times New Roman" w:cs="Times New Roman"/>
          <w:sz w:val="30"/>
          <w:szCs w:val="30"/>
        </w:rPr>
        <w:t xml:space="preserve"> о коммерческой тайне или иной информации, доступ к которой ограничен в соответствии с федеральными законами</w:t>
      </w:r>
      <w:r w:rsidR="009F2A39" w:rsidRPr="009C3EC4">
        <w:rPr>
          <w:rFonts w:ascii="Times New Roman" w:hAnsi="Times New Roman" w:cs="Times New Roman"/>
          <w:sz w:val="30"/>
          <w:szCs w:val="30"/>
        </w:rPr>
        <w:t>.</w:t>
      </w:r>
    </w:p>
    <w:p w14:paraId="28B812C6" w14:textId="7DF09D78" w:rsidR="00AB07C5" w:rsidRPr="009C3EC4" w:rsidRDefault="005D588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w:t>
      </w:r>
      <w:r w:rsidR="009F2A39" w:rsidRPr="009C3EC4">
        <w:rPr>
          <w:rFonts w:ascii="Times New Roman" w:hAnsi="Times New Roman" w:cs="Times New Roman"/>
          <w:sz w:val="30"/>
          <w:szCs w:val="30"/>
        </w:rPr>
        <w:t xml:space="preserve">. </w:t>
      </w:r>
      <w:r w:rsidR="008A597D" w:rsidRPr="009C3EC4">
        <w:rPr>
          <w:rFonts w:ascii="Times New Roman" w:hAnsi="Times New Roman" w:cs="Times New Roman"/>
          <w:sz w:val="30"/>
          <w:szCs w:val="30"/>
        </w:rPr>
        <w:t xml:space="preserve">В случае </w:t>
      </w:r>
      <w:r w:rsidR="00D95AE9" w:rsidRPr="009C3EC4">
        <w:rPr>
          <w:rFonts w:ascii="Times New Roman" w:hAnsi="Times New Roman" w:cs="Times New Roman"/>
          <w:sz w:val="30"/>
          <w:szCs w:val="30"/>
        </w:rPr>
        <w:t xml:space="preserve">принятия решения о ликвидации лица, аккредитованного на осуществление деятельности, предусмотренной </w:t>
      </w:r>
      <w:r w:rsidRPr="009C3EC4">
        <w:rPr>
          <w:rFonts w:ascii="Times New Roman" w:hAnsi="Times New Roman" w:cs="Times New Roman"/>
          <w:sz w:val="30"/>
          <w:szCs w:val="30"/>
        </w:rPr>
        <w:t>частью 1 статьи 11.6 настоящего Федерального закона</w:t>
      </w:r>
      <w:r w:rsidR="00D95AE9" w:rsidRPr="009C3EC4">
        <w:rPr>
          <w:rFonts w:ascii="Times New Roman" w:hAnsi="Times New Roman" w:cs="Times New Roman"/>
          <w:sz w:val="30"/>
          <w:szCs w:val="30"/>
        </w:rPr>
        <w:t xml:space="preserve">, возбуждения арбитражным судом производства по делу о банкротстве такого лица, </w:t>
      </w:r>
      <w:r w:rsidR="00CA2260">
        <w:rPr>
          <w:rFonts w:ascii="Times New Roman" w:hAnsi="Times New Roman" w:cs="Times New Roman"/>
          <w:sz w:val="30"/>
          <w:szCs w:val="30"/>
        </w:rPr>
        <w:br/>
      </w:r>
      <w:r w:rsidR="00D95AE9" w:rsidRPr="009C3EC4">
        <w:rPr>
          <w:rFonts w:ascii="Times New Roman" w:hAnsi="Times New Roman" w:cs="Times New Roman"/>
          <w:sz w:val="30"/>
          <w:szCs w:val="30"/>
        </w:rPr>
        <w:t xml:space="preserve">а также в случае приостановления или прекращения его аккредитации, такое лицо в течение </w:t>
      </w:r>
      <w:r w:rsidR="0052034C" w:rsidRPr="009C3EC4">
        <w:rPr>
          <w:rFonts w:ascii="Times New Roman" w:hAnsi="Times New Roman" w:cs="Times New Roman"/>
          <w:sz w:val="30"/>
          <w:szCs w:val="30"/>
        </w:rPr>
        <w:t xml:space="preserve">3 </w:t>
      </w:r>
      <w:r w:rsidR="00D95AE9" w:rsidRPr="009C3EC4">
        <w:rPr>
          <w:rFonts w:ascii="Times New Roman" w:hAnsi="Times New Roman" w:cs="Times New Roman"/>
          <w:sz w:val="30"/>
          <w:szCs w:val="30"/>
        </w:rPr>
        <w:t>рабочих дней со дня наступления указанных событий обязано уведомить об этом лиц, которым оно оказывает услуги по хранению электронных документов.</w:t>
      </w:r>
      <w:r w:rsidRPr="009C3EC4">
        <w:rPr>
          <w:rFonts w:ascii="Times New Roman" w:hAnsi="Times New Roman" w:cs="Times New Roman"/>
          <w:sz w:val="30"/>
          <w:szCs w:val="30"/>
        </w:rPr>
        <w:t xml:space="preserve"> </w:t>
      </w:r>
      <w:r w:rsidR="00AB07C5" w:rsidRPr="009C3EC4">
        <w:rPr>
          <w:rFonts w:ascii="Times New Roman" w:hAnsi="Times New Roman" w:cs="Times New Roman"/>
          <w:sz w:val="30"/>
          <w:szCs w:val="30"/>
        </w:rPr>
        <w:t xml:space="preserve">Порядок направления </w:t>
      </w:r>
      <w:r w:rsidR="00D95AE9" w:rsidRPr="009C3EC4">
        <w:rPr>
          <w:rFonts w:ascii="Times New Roman" w:hAnsi="Times New Roman" w:cs="Times New Roman"/>
          <w:sz w:val="30"/>
          <w:szCs w:val="30"/>
        </w:rPr>
        <w:lastRenderedPageBreak/>
        <w:t xml:space="preserve">соответствующего </w:t>
      </w:r>
      <w:r w:rsidR="00AB07C5" w:rsidRPr="009C3EC4">
        <w:rPr>
          <w:rFonts w:ascii="Times New Roman" w:hAnsi="Times New Roman" w:cs="Times New Roman"/>
          <w:sz w:val="30"/>
          <w:szCs w:val="30"/>
        </w:rPr>
        <w:t xml:space="preserve">уведомления определяется </w:t>
      </w:r>
      <w:r w:rsidR="00D95AE9" w:rsidRPr="009C3EC4">
        <w:rPr>
          <w:rFonts w:ascii="Times New Roman" w:hAnsi="Times New Roman" w:cs="Times New Roman"/>
          <w:sz w:val="30"/>
          <w:szCs w:val="30"/>
        </w:rPr>
        <w:t xml:space="preserve">соглашением сторон договора </w:t>
      </w:r>
      <w:r w:rsidR="006F7996" w:rsidRPr="009C3EC4">
        <w:rPr>
          <w:rFonts w:ascii="Times New Roman" w:hAnsi="Times New Roman" w:cs="Times New Roman"/>
          <w:sz w:val="30"/>
          <w:szCs w:val="30"/>
        </w:rPr>
        <w:t xml:space="preserve">хранения </w:t>
      </w:r>
      <w:r w:rsidR="00AB07C5" w:rsidRPr="009C3EC4">
        <w:rPr>
          <w:rFonts w:ascii="Times New Roman" w:hAnsi="Times New Roman" w:cs="Times New Roman"/>
          <w:sz w:val="30"/>
          <w:szCs w:val="30"/>
        </w:rPr>
        <w:t xml:space="preserve">электронных документов. </w:t>
      </w:r>
    </w:p>
    <w:p w14:paraId="38B507FA" w14:textId="56B4B5AA" w:rsidR="00D95AE9" w:rsidRPr="009C3EC4" w:rsidRDefault="005D588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 </w:t>
      </w:r>
      <w:r w:rsidR="00AB07C5" w:rsidRPr="009C3EC4">
        <w:rPr>
          <w:rFonts w:ascii="Times New Roman" w:hAnsi="Times New Roman" w:cs="Times New Roman"/>
          <w:sz w:val="30"/>
          <w:szCs w:val="30"/>
        </w:rPr>
        <w:t xml:space="preserve">Лицо, аккредитованное на осуществление деятельности, предусмотренной </w:t>
      </w:r>
      <w:r w:rsidRPr="009C3EC4">
        <w:rPr>
          <w:rFonts w:ascii="Times New Roman" w:hAnsi="Times New Roman" w:cs="Times New Roman"/>
          <w:sz w:val="30"/>
          <w:szCs w:val="30"/>
        </w:rPr>
        <w:t>частью 1 статьи 11.6 настоящего Федерального закона</w:t>
      </w:r>
      <w:r w:rsidR="00AB07C5" w:rsidRPr="009C3EC4">
        <w:rPr>
          <w:rFonts w:ascii="Times New Roman" w:hAnsi="Times New Roman" w:cs="Times New Roman"/>
          <w:sz w:val="30"/>
          <w:szCs w:val="30"/>
        </w:rPr>
        <w:t xml:space="preserve">, обязано </w:t>
      </w:r>
      <w:r w:rsidR="00D95AE9" w:rsidRPr="009C3EC4">
        <w:rPr>
          <w:rFonts w:ascii="Times New Roman" w:hAnsi="Times New Roman" w:cs="Times New Roman"/>
          <w:sz w:val="30"/>
          <w:szCs w:val="30"/>
        </w:rPr>
        <w:t xml:space="preserve">на безвозмездной основе </w:t>
      </w:r>
      <w:r w:rsidR="00AB07C5" w:rsidRPr="009C3EC4">
        <w:rPr>
          <w:rFonts w:ascii="Times New Roman" w:hAnsi="Times New Roman" w:cs="Times New Roman"/>
          <w:sz w:val="30"/>
          <w:szCs w:val="30"/>
        </w:rPr>
        <w:t xml:space="preserve">предоставить </w:t>
      </w:r>
      <w:r w:rsidR="00A01435">
        <w:rPr>
          <w:rFonts w:ascii="Times New Roman" w:hAnsi="Times New Roman" w:cs="Times New Roman"/>
          <w:sz w:val="30"/>
          <w:szCs w:val="30"/>
        </w:rPr>
        <w:t xml:space="preserve">по требованию </w:t>
      </w:r>
      <w:r w:rsidR="00AB07C5" w:rsidRPr="009C3EC4">
        <w:rPr>
          <w:rFonts w:ascii="Times New Roman" w:hAnsi="Times New Roman" w:cs="Times New Roman"/>
          <w:sz w:val="30"/>
          <w:szCs w:val="30"/>
        </w:rPr>
        <w:t>лиц</w:t>
      </w:r>
      <w:r w:rsidR="00A01435">
        <w:rPr>
          <w:rFonts w:ascii="Times New Roman" w:hAnsi="Times New Roman" w:cs="Times New Roman"/>
          <w:sz w:val="30"/>
          <w:szCs w:val="30"/>
        </w:rPr>
        <w:t>а</w:t>
      </w:r>
      <w:r w:rsidR="00AB07C5" w:rsidRPr="009C3EC4">
        <w:rPr>
          <w:rFonts w:ascii="Times New Roman" w:hAnsi="Times New Roman" w:cs="Times New Roman"/>
          <w:sz w:val="30"/>
          <w:szCs w:val="30"/>
        </w:rPr>
        <w:t>, которому оно оказывает услуги по хранению электронных документов, возможность записи таких электронных документов на материальные  носители</w:t>
      </w:r>
      <w:r w:rsidR="00A01435">
        <w:rPr>
          <w:rFonts w:ascii="Times New Roman" w:hAnsi="Times New Roman" w:cs="Times New Roman"/>
          <w:sz w:val="30"/>
          <w:szCs w:val="30"/>
        </w:rPr>
        <w:t xml:space="preserve"> такому лицу</w:t>
      </w:r>
      <w:r w:rsidR="00AB07C5" w:rsidRPr="009C3EC4">
        <w:rPr>
          <w:rFonts w:ascii="Times New Roman" w:hAnsi="Times New Roman" w:cs="Times New Roman"/>
          <w:sz w:val="30"/>
          <w:szCs w:val="30"/>
        </w:rPr>
        <w:t xml:space="preserve">, а также </w:t>
      </w:r>
      <w:r w:rsidR="0062537B" w:rsidRPr="009C3EC4">
        <w:rPr>
          <w:rFonts w:ascii="Times New Roman" w:hAnsi="Times New Roman" w:cs="Times New Roman"/>
          <w:sz w:val="30"/>
          <w:szCs w:val="30"/>
        </w:rPr>
        <w:t xml:space="preserve">возможность </w:t>
      </w:r>
      <w:r w:rsidR="00AB07C5" w:rsidRPr="009C3EC4">
        <w:rPr>
          <w:rFonts w:ascii="Times New Roman" w:hAnsi="Times New Roman" w:cs="Times New Roman"/>
          <w:sz w:val="30"/>
          <w:szCs w:val="30"/>
        </w:rPr>
        <w:t xml:space="preserve">направления электронных документов такому лицу или указанному им третьему лицу </w:t>
      </w:r>
      <w:r w:rsidR="00934637">
        <w:rPr>
          <w:rFonts w:ascii="Times New Roman" w:hAnsi="Times New Roman" w:cs="Times New Roman"/>
          <w:sz w:val="30"/>
          <w:szCs w:val="30"/>
        </w:rPr>
        <w:br/>
      </w:r>
      <w:r w:rsidR="00A01435">
        <w:rPr>
          <w:rFonts w:ascii="Times New Roman" w:hAnsi="Times New Roman" w:cs="Times New Roman"/>
          <w:sz w:val="30"/>
          <w:szCs w:val="30"/>
        </w:rPr>
        <w:t>в</w:t>
      </w:r>
      <w:r w:rsidR="00A01435" w:rsidRPr="009C3EC4">
        <w:rPr>
          <w:rFonts w:ascii="Times New Roman" w:hAnsi="Times New Roman" w:cs="Times New Roman"/>
          <w:sz w:val="30"/>
          <w:szCs w:val="30"/>
        </w:rPr>
        <w:t xml:space="preserve"> </w:t>
      </w:r>
      <w:r w:rsidR="00AB07C5" w:rsidRPr="009C3EC4">
        <w:rPr>
          <w:rFonts w:ascii="Times New Roman" w:hAnsi="Times New Roman" w:cs="Times New Roman"/>
          <w:sz w:val="30"/>
          <w:szCs w:val="30"/>
        </w:rPr>
        <w:t>электронн</w:t>
      </w:r>
      <w:r w:rsidR="00A01435">
        <w:rPr>
          <w:rFonts w:ascii="Times New Roman" w:hAnsi="Times New Roman" w:cs="Times New Roman"/>
          <w:sz w:val="30"/>
          <w:szCs w:val="30"/>
        </w:rPr>
        <w:t>ом виде по телекоммуникационным</w:t>
      </w:r>
      <w:r w:rsidR="00AB07C5" w:rsidRPr="009C3EC4">
        <w:rPr>
          <w:rFonts w:ascii="Times New Roman" w:hAnsi="Times New Roman" w:cs="Times New Roman"/>
          <w:sz w:val="30"/>
          <w:szCs w:val="30"/>
        </w:rPr>
        <w:t xml:space="preserve"> каналам связи. Если иное не предусмотрено </w:t>
      </w:r>
      <w:r w:rsidR="00D95AE9" w:rsidRPr="009C3EC4">
        <w:rPr>
          <w:rFonts w:ascii="Times New Roman" w:hAnsi="Times New Roman" w:cs="Times New Roman"/>
          <w:sz w:val="30"/>
          <w:szCs w:val="30"/>
        </w:rPr>
        <w:t>соглашением сторон</w:t>
      </w:r>
      <w:r w:rsidR="00AB07C5" w:rsidRPr="009C3EC4">
        <w:rPr>
          <w:rFonts w:ascii="Times New Roman" w:hAnsi="Times New Roman" w:cs="Times New Roman"/>
          <w:sz w:val="30"/>
          <w:szCs w:val="30"/>
        </w:rPr>
        <w:t xml:space="preserve">, электронный документ должен быть передан лицу, которому оказываются услуги, или указанному им лицу не позднее десяти рабочих дней со дня получения требования указанного лица о передаче электронного документа. </w:t>
      </w:r>
    </w:p>
    <w:p w14:paraId="13FFD7B1" w14:textId="696B4302" w:rsidR="00AB07C5" w:rsidRPr="009C3EC4" w:rsidRDefault="005D588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5. </w:t>
      </w:r>
      <w:r w:rsidR="00AB07C5" w:rsidRPr="009C3EC4">
        <w:rPr>
          <w:rFonts w:ascii="Times New Roman" w:hAnsi="Times New Roman" w:cs="Times New Roman"/>
          <w:sz w:val="30"/>
          <w:szCs w:val="30"/>
        </w:rPr>
        <w:t>Если лицо, которому оказываются услуги</w:t>
      </w:r>
      <w:r w:rsidR="00D95AE9" w:rsidRPr="009C3EC4">
        <w:rPr>
          <w:rFonts w:ascii="Times New Roman" w:hAnsi="Times New Roman" w:cs="Times New Roman"/>
          <w:sz w:val="30"/>
          <w:szCs w:val="30"/>
        </w:rPr>
        <w:t xml:space="preserve"> по хранению электронных документов</w:t>
      </w:r>
      <w:r w:rsidR="00AB07C5" w:rsidRPr="009C3EC4">
        <w:rPr>
          <w:rFonts w:ascii="Times New Roman" w:hAnsi="Times New Roman" w:cs="Times New Roman"/>
          <w:sz w:val="30"/>
          <w:szCs w:val="30"/>
        </w:rPr>
        <w:t xml:space="preserve">, не </w:t>
      </w:r>
      <w:r w:rsidR="00D95AE9" w:rsidRPr="009C3EC4">
        <w:rPr>
          <w:rFonts w:ascii="Times New Roman" w:hAnsi="Times New Roman" w:cs="Times New Roman"/>
          <w:sz w:val="30"/>
          <w:szCs w:val="30"/>
        </w:rPr>
        <w:t xml:space="preserve">обратилось </w:t>
      </w:r>
      <w:r w:rsidR="00AB07C5" w:rsidRPr="009C3EC4">
        <w:rPr>
          <w:rFonts w:ascii="Times New Roman" w:hAnsi="Times New Roman" w:cs="Times New Roman"/>
          <w:sz w:val="30"/>
          <w:szCs w:val="30"/>
        </w:rPr>
        <w:t>с</w:t>
      </w:r>
      <w:r w:rsidR="00D95AE9" w:rsidRPr="009C3EC4">
        <w:rPr>
          <w:rFonts w:ascii="Times New Roman" w:hAnsi="Times New Roman" w:cs="Times New Roman"/>
          <w:sz w:val="30"/>
          <w:szCs w:val="30"/>
        </w:rPr>
        <w:t xml:space="preserve"> соответствующим</w:t>
      </w:r>
      <w:r w:rsidR="00AB07C5" w:rsidRPr="009C3EC4">
        <w:rPr>
          <w:rFonts w:ascii="Times New Roman" w:hAnsi="Times New Roman" w:cs="Times New Roman"/>
          <w:sz w:val="30"/>
          <w:szCs w:val="30"/>
        </w:rPr>
        <w:t xml:space="preserve"> требованием</w:t>
      </w:r>
      <w:r w:rsidR="00D95AE9" w:rsidRPr="009C3EC4">
        <w:rPr>
          <w:rFonts w:ascii="Times New Roman" w:hAnsi="Times New Roman" w:cs="Times New Roman"/>
          <w:sz w:val="30"/>
          <w:szCs w:val="30"/>
        </w:rPr>
        <w:t xml:space="preserve"> </w:t>
      </w:r>
      <w:r w:rsidR="00AB07C5" w:rsidRPr="009C3EC4">
        <w:rPr>
          <w:rFonts w:ascii="Times New Roman" w:hAnsi="Times New Roman" w:cs="Times New Roman"/>
          <w:sz w:val="30"/>
          <w:szCs w:val="30"/>
        </w:rPr>
        <w:t xml:space="preserve">в течение </w:t>
      </w:r>
      <w:r w:rsidR="0052034C" w:rsidRPr="009C3EC4">
        <w:rPr>
          <w:rFonts w:ascii="Times New Roman" w:hAnsi="Times New Roman" w:cs="Times New Roman"/>
          <w:sz w:val="30"/>
          <w:szCs w:val="30"/>
        </w:rPr>
        <w:t xml:space="preserve">3 </w:t>
      </w:r>
      <w:r w:rsidR="00AB07C5" w:rsidRPr="009C3EC4">
        <w:rPr>
          <w:rFonts w:ascii="Times New Roman" w:hAnsi="Times New Roman" w:cs="Times New Roman"/>
          <w:sz w:val="30"/>
          <w:szCs w:val="30"/>
        </w:rPr>
        <w:t>месяцев с</w:t>
      </w:r>
      <w:r w:rsidR="00D95AE9" w:rsidRPr="009C3EC4">
        <w:rPr>
          <w:rFonts w:ascii="Times New Roman" w:hAnsi="Times New Roman" w:cs="Times New Roman"/>
          <w:sz w:val="30"/>
          <w:szCs w:val="30"/>
        </w:rPr>
        <w:t xml:space="preserve"> момента</w:t>
      </w:r>
      <w:r w:rsidR="00AB07C5" w:rsidRPr="009C3EC4">
        <w:rPr>
          <w:rFonts w:ascii="Times New Roman" w:hAnsi="Times New Roman" w:cs="Times New Roman"/>
          <w:sz w:val="30"/>
          <w:szCs w:val="30"/>
        </w:rPr>
        <w:t xml:space="preserve"> направления уведомления, </w:t>
      </w:r>
      <w:r w:rsidR="00D95AE9" w:rsidRPr="009C3EC4">
        <w:rPr>
          <w:rFonts w:ascii="Times New Roman" w:hAnsi="Times New Roman" w:cs="Times New Roman"/>
          <w:sz w:val="30"/>
          <w:szCs w:val="30"/>
        </w:rPr>
        <w:t xml:space="preserve">указанного в настоящей статье, то </w:t>
      </w:r>
      <w:r w:rsidR="00AB07C5" w:rsidRPr="009C3EC4">
        <w:rPr>
          <w:rFonts w:ascii="Times New Roman" w:hAnsi="Times New Roman" w:cs="Times New Roman"/>
          <w:sz w:val="30"/>
          <w:szCs w:val="30"/>
        </w:rPr>
        <w:t xml:space="preserve">лицо, </w:t>
      </w:r>
      <w:r w:rsidR="00D95AE9" w:rsidRPr="009C3EC4">
        <w:rPr>
          <w:rFonts w:ascii="Times New Roman" w:hAnsi="Times New Roman" w:cs="Times New Roman"/>
          <w:sz w:val="30"/>
          <w:szCs w:val="30"/>
        </w:rPr>
        <w:t xml:space="preserve"> оказывающее ему услуги по хранению электронных документов</w:t>
      </w:r>
      <w:r w:rsidR="00AB07C5" w:rsidRPr="009C3EC4">
        <w:rPr>
          <w:rFonts w:ascii="Times New Roman" w:hAnsi="Times New Roman" w:cs="Times New Roman"/>
          <w:sz w:val="30"/>
          <w:szCs w:val="30"/>
        </w:rPr>
        <w:t>,</w:t>
      </w:r>
      <w:r w:rsidR="00C8396D" w:rsidRPr="009C3EC4">
        <w:rPr>
          <w:rFonts w:ascii="Times New Roman" w:hAnsi="Times New Roman" w:cs="Times New Roman"/>
          <w:sz w:val="30"/>
          <w:szCs w:val="30"/>
        </w:rPr>
        <w:t xml:space="preserve"> в случае прекращения </w:t>
      </w:r>
      <w:r w:rsidR="00A01435">
        <w:rPr>
          <w:rFonts w:ascii="Times New Roman" w:hAnsi="Times New Roman" w:cs="Times New Roman"/>
          <w:sz w:val="30"/>
          <w:szCs w:val="30"/>
        </w:rPr>
        <w:t xml:space="preserve">действия </w:t>
      </w:r>
      <w:r w:rsidR="00C8396D" w:rsidRPr="009C3EC4">
        <w:rPr>
          <w:rFonts w:ascii="Times New Roman" w:hAnsi="Times New Roman" w:cs="Times New Roman"/>
          <w:sz w:val="30"/>
          <w:szCs w:val="30"/>
        </w:rPr>
        <w:t>аккредитации</w:t>
      </w:r>
      <w:r w:rsidR="00D95AE9" w:rsidRPr="009C3EC4">
        <w:rPr>
          <w:rFonts w:ascii="Times New Roman" w:hAnsi="Times New Roman" w:cs="Times New Roman"/>
          <w:sz w:val="30"/>
          <w:szCs w:val="30"/>
        </w:rPr>
        <w:t xml:space="preserve"> обязано передать невостребованные электронные документы на хранение одному из лиц, указанных в части </w:t>
      </w:r>
      <w:r w:rsidR="00612750" w:rsidRPr="009C3EC4">
        <w:rPr>
          <w:rFonts w:ascii="Times New Roman" w:hAnsi="Times New Roman" w:cs="Times New Roman"/>
          <w:sz w:val="30"/>
          <w:szCs w:val="30"/>
        </w:rPr>
        <w:t>6</w:t>
      </w:r>
      <w:r w:rsidR="00D95AE9" w:rsidRPr="009C3EC4">
        <w:rPr>
          <w:rFonts w:ascii="Times New Roman" w:hAnsi="Times New Roman" w:cs="Times New Roman"/>
          <w:sz w:val="30"/>
          <w:szCs w:val="30"/>
        </w:rPr>
        <w:t xml:space="preserve"> настоящей </w:t>
      </w:r>
      <w:r w:rsidR="00D95AE9" w:rsidRPr="009C3EC4">
        <w:rPr>
          <w:rFonts w:ascii="Times New Roman" w:hAnsi="Times New Roman" w:cs="Times New Roman"/>
          <w:sz w:val="30"/>
          <w:szCs w:val="30"/>
        </w:rPr>
        <w:lastRenderedPageBreak/>
        <w:t>статьи,</w:t>
      </w:r>
      <w:r w:rsidR="00C0330E" w:rsidRPr="009C3EC4">
        <w:rPr>
          <w:rFonts w:ascii="Times New Roman" w:hAnsi="Times New Roman" w:cs="Times New Roman"/>
          <w:sz w:val="30"/>
          <w:szCs w:val="30"/>
        </w:rPr>
        <w:t xml:space="preserve"> </w:t>
      </w:r>
      <w:r w:rsidR="00D95AE9" w:rsidRPr="009C3EC4">
        <w:rPr>
          <w:rFonts w:ascii="Times New Roman" w:hAnsi="Times New Roman" w:cs="Times New Roman"/>
          <w:sz w:val="30"/>
          <w:szCs w:val="30"/>
        </w:rPr>
        <w:t>с одновременным уведомлением о такой передаче лица, которому оказываются услуги по хранению электронных документов.</w:t>
      </w:r>
    </w:p>
    <w:p w14:paraId="2C0DD411" w14:textId="5282866D" w:rsidR="00EF43E2" w:rsidRDefault="00612750" w:rsidP="00026D9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6</w:t>
      </w:r>
      <w:r w:rsidR="00D95AE9" w:rsidRPr="009C3EC4">
        <w:rPr>
          <w:rFonts w:ascii="Times New Roman" w:hAnsi="Times New Roman" w:cs="Times New Roman"/>
          <w:sz w:val="30"/>
          <w:szCs w:val="30"/>
        </w:rPr>
        <w:t xml:space="preserve">. </w:t>
      </w:r>
      <w:r w:rsidR="00C8396D" w:rsidRPr="009C3EC4">
        <w:rPr>
          <w:rFonts w:ascii="Times New Roman" w:hAnsi="Times New Roman" w:cs="Times New Roman"/>
          <w:sz w:val="30"/>
          <w:szCs w:val="30"/>
        </w:rPr>
        <w:t xml:space="preserve">Лицо, </w:t>
      </w:r>
      <w:r w:rsidR="00A01435">
        <w:rPr>
          <w:rFonts w:ascii="Times New Roman" w:hAnsi="Times New Roman" w:cs="Times New Roman"/>
          <w:sz w:val="30"/>
          <w:szCs w:val="30"/>
        </w:rPr>
        <w:t xml:space="preserve">действие </w:t>
      </w:r>
      <w:r w:rsidR="00C8396D" w:rsidRPr="009C3EC4">
        <w:rPr>
          <w:rFonts w:ascii="Times New Roman" w:hAnsi="Times New Roman" w:cs="Times New Roman"/>
          <w:sz w:val="30"/>
          <w:szCs w:val="30"/>
        </w:rPr>
        <w:t>аккредитаци</w:t>
      </w:r>
      <w:r w:rsidR="00A01435">
        <w:rPr>
          <w:rFonts w:ascii="Times New Roman" w:hAnsi="Times New Roman" w:cs="Times New Roman"/>
          <w:sz w:val="30"/>
          <w:szCs w:val="30"/>
        </w:rPr>
        <w:t>и</w:t>
      </w:r>
      <w:r w:rsidR="00C8396D" w:rsidRPr="009C3EC4">
        <w:rPr>
          <w:rFonts w:ascii="Times New Roman" w:hAnsi="Times New Roman" w:cs="Times New Roman"/>
          <w:sz w:val="30"/>
          <w:szCs w:val="30"/>
        </w:rPr>
        <w:t xml:space="preserve"> которого прекращен</w:t>
      </w:r>
      <w:r w:rsidR="00A01435">
        <w:rPr>
          <w:rFonts w:ascii="Times New Roman" w:hAnsi="Times New Roman" w:cs="Times New Roman"/>
          <w:sz w:val="30"/>
          <w:szCs w:val="30"/>
        </w:rPr>
        <w:t>о</w:t>
      </w:r>
      <w:r w:rsidRPr="009C3EC4">
        <w:rPr>
          <w:rFonts w:ascii="Times New Roman" w:hAnsi="Times New Roman" w:cs="Times New Roman"/>
          <w:sz w:val="30"/>
          <w:szCs w:val="30"/>
        </w:rPr>
        <w:t>,</w:t>
      </w:r>
      <w:r w:rsidR="00C8396D" w:rsidRPr="009C3EC4">
        <w:rPr>
          <w:rFonts w:ascii="Times New Roman" w:hAnsi="Times New Roman" w:cs="Times New Roman"/>
          <w:sz w:val="30"/>
          <w:szCs w:val="30"/>
        </w:rPr>
        <w:t xml:space="preserve"> обязано передать на хранение невостребованные электронные документы третьих лиц</w:t>
      </w:r>
      <w:r w:rsidRPr="009C3EC4">
        <w:rPr>
          <w:rFonts w:ascii="Times New Roman" w:hAnsi="Times New Roman" w:cs="Times New Roman"/>
          <w:sz w:val="30"/>
          <w:szCs w:val="30"/>
        </w:rPr>
        <w:t xml:space="preserve"> </w:t>
      </w:r>
      <w:r w:rsidR="00C8396D" w:rsidRPr="009C3EC4">
        <w:rPr>
          <w:rFonts w:ascii="Times New Roman" w:hAnsi="Times New Roman" w:cs="Times New Roman"/>
          <w:sz w:val="30"/>
          <w:szCs w:val="30"/>
        </w:rPr>
        <w:t>иному аккредитованному лицу</w:t>
      </w:r>
      <w:r w:rsidR="00C0330E" w:rsidRPr="009C3EC4">
        <w:rPr>
          <w:rFonts w:ascii="Times New Roman" w:hAnsi="Times New Roman" w:cs="Times New Roman"/>
          <w:sz w:val="30"/>
          <w:szCs w:val="30"/>
        </w:rPr>
        <w:t xml:space="preserve"> на основании соглашения </w:t>
      </w:r>
      <w:r w:rsidR="00934637">
        <w:rPr>
          <w:rFonts w:ascii="Times New Roman" w:hAnsi="Times New Roman" w:cs="Times New Roman"/>
          <w:sz w:val="30"/>
          <w:szCs w:val="30"/>
        </w:rPr>
        <w:br/>
      </w:r>
      <w:r w:rsidR="00C0330E" w:rsidRPr="009C3EC4">
        <w:rPr>
          <w:rFonts w:ascii="Times New Roman" w:hAnsi="Times New Roman" w:cs="Times New Roman"/>
          <w:sz w:val="30"/>
          <w:szCs w:val="30"/>
        </w:rPr>
        <w:t>с ним в порядке и на условиях, установленных Правительством Российской Федерации</w:t>
      </w:r>
      <w:r w:rsidR="005630D7" w:rsidRPr="009C3EC4">
        <w:rPr>
          <w:rFonts w:ascii="Times New Roman" w:hAnsi="Times New Roman" w:cs="Times New Roman"/>
          <w:sz w:val="30"/>
          <w:szCs w:val="30"/>
        </w:rPr>
        <w:t xml:space="preserve">. </w:t>
      </w:r>
      <w:r w:rsidRPr="009C3EC4">
        <w:rPr>
          <w:rFonts w:ascii="Times New Roman" w:hAnsi="Times New Roman" w:cs="Times New Roman"/>
          <w:sz w:val="30"/>
          <w:szCs w:val="30"/>
        </w:rPr>
        <w:t>Указанное аккредитованное лицо в полном объеме выполняет обязанности, предусмотренные настоящим Федеральным законом и</w:t>
      </w:r>
      <w:r w:rsidR="0052034C" w:rsidRPr="009C3EC4">
        <w:rPr>
          <w:rFonts w:ascii="Times New Roman" w:hAnsi="Times New Roman" w:cs="Times New Roman"/>
          <w:sz w:val="30"/>
          <w:szCs w:val="30"/>
        </w:rPr>
        <w:t xml:space="preserve"> принятыми в соответствии с ним</w:t>
      </w:r>
      <w:r w:rsidRPr="009C3EC4">
        <w:rPr>
          <w:rFonts w:ascii="Times New Roman" w:hAnsi="Times New Roman" w:cs="Times New Roman"/>
          <w:sz w:val="30"/>
          <w:szCs w:val="30"/>
        </w:rPr>
        <w:t xml:space="preserve"> нормативными правовыми актами Российской Федерации, в отношении переданных ему на хранение электронных документов</w:t>
      </w:r>
      <w:r w:rsidR="00EF43E2">
        <w:rPr>
          <w:rFonts w:ascii="Times New Roman" w:hAnsi="Times New Roman" w:cs="Times New Roman"/>
          <w:sz w:val="30"/>
          <w:szCs w:val="30"/>
        </w:rPr>
        <w:t xml:space="preserve"> (в том числе в части возврата принятых на хранение электронных документов в соответствии с частью 4 настоящей статьи)</w:t>
      </w:r>
      <w:r w:rsidRPr="009C3EC4">
        <w:rPr>
          <w:rFonts w:ascii="Times New Roman" w:hAnsi="Times New Roman" w:cs="Times New Roman"/>
          <w:sz w:val="30"/>
          <w:szCs w:val="30"/>
        </w:rPr>
        <w:t xml:space="preserve">. </w:t>
      </w:r>
    </w:p>
    <w:p w14:paraId="4A66DD5C" w14:textId="442545BB" w:rsidR="009F2A39" w:rsidRPr="00CA2260" w:rsidRDefault="005630D7" w:rsidP="00EF43E2">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В случае отсутствия </w:t>
      </w:r>
      <w:r w:rsidR="00905771">
        <w:rPr>
          <w:rFonts w:ascii="Times New Roman" w:hAnsi="Times New Roman" w:cs="Times New Roman"/>
          <w:sz w:val="30"/>
          <w:szCs w:val="30"/>
        </w:rPr>
        <w:t xml:space="preserve">на территории субъекта Российской Федерации иных лиц, аккредитованных на осуществление деятельности по хранению электронных документов,  </w:t>
      </w:r>
      <w:r w:rsidRPr="009C3EC4">
        <w:rPr>
          <w:rFonts w:ascii="Times New Roman" w:hAnsi="Times New Roman" w:cs="Times New Roman"/>
          <w:sz w:val="30"/>
          <w:szCs w:val="30"/>
        </w:rPr>
        <w:t xml:space="preserve">и при </w:t>
      </w:r>
      <w:r w:rsidR="00905771">
        <w:rPr>
          <w:rFonts w:ascii="Times New Roman" w:hAnsi="Times New Roman" w:cs="Times New Roman"/>
          <w:sz w:val="30"/>
          <w:szCs w:val="30"/>
        </w:rPr>
        <w:t xml:space="preserve">одновременном </w:t>
      </w:r>
      <w:r w:rsidRPr="009C3EC4">
        <w:rPr>
          <w:rFonts w:ascii="Times New Roman" w:hAnsi="Times New Roman" w:cs="Times New Roman"/>
          <w:sz w:val="30"/>
          <w:szCs w:val="30"/>
        </w:rPr>
        <w:t xml:space="preserve">наличии </w:t>
      </w:r>
      <w:r w:rsidR="00934637">
        <w:rPr>
          <w:rFonts w:ascii="Times New Roman" w:hAnsi="Times New Roman" w:cs="Times New Roman"/>
          <w:sz w:val="30"/>
          <w:szCs w:val="30"/>
        </w:rPr>
        <w:br/>
      </w:r>
      <w:r w:rsidRPr="009C3EC4">
        <w:rPr>
          <w:rFonts w:ascii="Times New Roman" w:hAnsi="Times New Roman" w:cs="Times New Roman"/>
          <w:sz w:val="30"/>
          <w:szCs w:val="30"/>
        </w:rPr>
        <w:t xml:space="preserve">в </w:t>
      </w:r>
      <w:r w:rsidR="00612750" w:rsidRPr="009C3EC4">
        <w:rPr>
          <w:rFonts w:ascii="Times New Roman" w:hAnsi="Times New Roman" w:cs="Times New Roman"/>
          <w:sz w:val="30"/>
          <w:szCs w:val="30"/>
        </w:rPr>
        <w:t xml:space="preserve">составе </w:t>
      </w:r>
      <w:r w:rsidRPr="009C3EC4">
        <w:rPr>
          <w:rFonts w:ascii="Times New Roman" w:hAnsi="Times New Roman" w:cs="Times New Roman"/>
          <w:sz w:val="30"/>
          <w:szCs w:val="30"/>
        </w:rPr>
        <w:t>невостребованных электронных документ</w:t>
      </w:r>
      <w:r w:rsidR="00612750" w:rsidRPr="009C3EC4">
        <w:rPr>
          <w:rFonts w:ascii="Times New Roman" w:hAnsi="Times New Roman" w:cs="Times New Roman"/>
          <w:sz w:val="30"/>
          <w:szCs w:val="30"/>
        </w:rPr>
        <w:t>ов</w:t>
      </w:r>
      <w:r w:rsidRPr="009C3EC4">
        <w:rPr>
          <w:rFonts w:ascii="Times New Roman" w:hAnsi="Times New Roman" w:cs="Times New Roman"/>
          <w:sz w:val="30"/>
          <w:szCs w:val="30"/>
        </w:rPr>
        <w:t xml:space="preserve"> </w:t>
      </w:r>
      <w:proofErr w:type="spellStart"/>
      <w:r w:rsidRPr="009C3EC4">
        <w:rPr>
          <w:rFonts w:ascii="Times New Roman" w:hAnsi="Times New Roman" w:cs="Times New Roman"/>
          <w:sz w:val="30"/>
          <w:szCs w:val="30"/>
        </w:rPr>
        <w:t>документов</w:t>
      </w:r>
      <w:proofErr w:type="spellEnd"/>
      <w:r w:rsidRPr="009C3EC4">
        <w:rPr>
          <w:rFonts w:ascii="Times New Roman" w:hAnsi="Times New Roman" w:cs="Times New Roman"/>
          <w:sz w:val="30"/>
          <w:szCs w:val="30"/>
        </w:rPr>
        <w:t xml:space="preserve">, подлежащих включению в Архивный фонд Российской Федерации, </w:t>
      </w:r>
      <w:r w:rsidR="00612750" w:rsidRPr="009C3EC4">
        <w:rPr>
          <w:rFonts w:ascii="Times New Roman" w:hAnsi="Times New Roman" w:cs="Times New Roman"/>
          <w:sz w:val="30"/>
          <w:szCs w:val="30"/>
        </w:rPr>
        <w:t xml:space="preserve">а равно документов, в отношении которых не истек установленный законодательством Российской Федерации срок их хранения, </w:t>
      </w:r>
      <w:r w:rsidR="005D6C74" w:rsidRPr="009C3EC4">
        <w:rPr>
          <w:rFonts w:ascii="Times New Roman" w:hAnsi="Times New Roman" w:cs="Times New Roman"/>
          <w:sz w:val="30"/>
          <w:szCs w:val="30"/>
        </w:rPr>
        <w:t xml:space="preserve">такие документы передаются в государственный или муниципальный архив </w:t>
      </w:r>
      <w:r w:rsidR="00934637">
        <w:rPr>
          <w:rFonts w:ascii="Times New Roman" w:hAnsi="Times New Roman" w:cs="Times New Roman"/>
          <w:sz w:val="30"/>
          <w:szCs w:val="30"/>
        </w:rPr>
        <w:br/>
      </w:r>
      <w:r w:rsidR="005D6C74" w:rsidRPr="009C3EC4">
        <w:rPr>
          <w:rFonts w:ascii="Times New Roman" w:hAnsi="Times New Roman" w:cs="Times New Roman"/>
          <w:sz w:val="30"/>
          <w:szCs w:val="30"/>
        </w:rPr>
        <w:lastRenderedPageBreak/>
        <w:t xml:space="preserve">в порядке и на условиях, предусмотренных законодательством </w:t>
      </w:r>
      <w:r w:rsidR="00934637">
        <w:rPr>
          <w:rFonts w:ascii="Times New Roman" w:hAnsi="Times New Roman" w:cs="Times New Roman"/>
          <w:sz w:val="30"/>
          <w:szCs w:val="30"/>
        </w:rPr>
        <w:br/>
      </w:r>
      <w:r w:rsidR="005D6C74" w:rsidRPr="009C3EC4">
        <w:rPr>
          <w:rFonts w:ascii="Times New Roman" w:hAnsi="Times New Roman" w:cs="Times New Roman"/>
          <w:sz w:val="30"/>
          <w:szCs w:val="30"/>
        </w:rPr>
        <w:t>об архивном деле в Российской Федерации</w:t>
      </w:r>
      <w:r w:rsidR="00CA2260">
        <w:rPr>
          <w:rFonts w:ascii="Times New Roman" w:hAnsi="Times New Roman" w:cs="Times New Roman"/>
          <w:sz w:val="30"/>
          <w:szCs w:val="30"/>
        </w:rPr>
        <w:t>.</w:t>
      </w:r>
      <w:r w:rsidR="00AB07C5" w:rsidRPr="009C3EC4">
        <w:rPr>
          <w:rFonts w:ascii="Times New Roman" w:hAnsi="Times New Roman" w:cs="Times New Roman"/>
          <w:sz w:val="30"/>
          <w:szCs w:val="30"/>
        </w:rPr>
        <w:t>».</w:t>
      </w:r>
    </w:p>
    <w:p w14:paraId="6746F327" w14:textId="77777777" w:rsidR="009F2A39"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Статья 2</w:t>
      </w:r>
    </w:p>
    <w:p w14:paraId="27EB0C1E" w14:textId="3A567399"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Внести в Федеральный закон от 22 октября 2004 года № 125-ФЗ </w:t>
      </w:r>
      <w:r w:rsidR="00813036">
        <w:rPr>
          <w:rFonts w:ascii="Times New Roman" w:hAnsi="Times New Roman" w:cs="Times New Roman"/>
          <w:sz w:val="30"/>
          <w:szCs w:val="30"/>
        </w:rPr>
        <w:br/>
      </w:r>
      <w:r w:rsidRPr="009C3EC4">
        <w:rPr>
          <w:rFonts w:ascii="Times New Roman" w:hAnsi="Times New Roman" w:cs="Times New Roman"/>
          <w:sz w:val="30"/>
          <w:szCs w:val="30"/>
        </w:rPr>
        <w:t>«Об архивном деле в Российской Федерации» (</w:t>
      </w:r>
      <w:r w:rsidR="001B159B" w:rsidRPr="001B159B">
        <w:rPr>
          <w:rFonts w:ascii="Times New Roman" w:hAnsi="Times New Roman" w:cs="Times New Roman"/>
          <w:sz w:val="30"/>
          <w:szCs w:val="30"/>
        </w:rPr>
        <w:t xml:space="preserve">Собрание законодательства Российской Федерации, 2004, № 43, ст. 4169; 2007, </w:t>
      </w:r>
      <w:r w:rsidR="001B159B">
        <w:rPr>
          <w:rFonts w:ascii="Times New Roman" w:hAnsi="Times New Roman" w:cs="Times New Roman"/>
          <w:sz w:val="30"/>
          <w:szCs w:val="30"/>
        </w:rPr>
        <w:br/>
      </w:r>
      <w:r w:rsidR="001B159B" w:rsidRPr="001B159B">
        <w:rPr>
          <w:rFonts w:ascii="Times New Roman" w:hAnsi="Times New Roman" w:cs="Times New Roman"/>
          <w:sz w:val="30"/>
          <w:szCs w:val="30"/>
        </w:rPr>
        <w:t xml:space="preserve">№ 49, ст. 6079; 2013, № 7, 2015, № 48, ст. 6723; 2016, № 10, ст. 1317; </w:t>
      </w:r>
      <w:r w:rsidR="001B159B">
        <w:rPr>
          <w:rFonts w:ascii="Times New Roman" w:hAnsi="Times New Roman" w:cs="Times New Roman"/>
          <w:sz w:val="30"/>
          <w:szCs w:val="30"/>
        </w:rPr>
        <w:br/>
      </w:r>
      <w:r w:rsidR="001B159B" w:rsidRPr="001B159B">
        <w:rPr>
          <w:rFonts w:ascii="Times New Roman" w:hAnsi="Times New Roman" w:cs="Times New Roman"/>
          <w:sz w:val="30"/>
          <w:szCs w:val="30"/>
        </w:rPr>
        <w:t>№ 22, ст. 3097; 2017, № 25, ст. 3596; 2018, № 1, ст. 19</w:t>
      </w:r>
      <w:r w:rsidRPr="009C3EC4">
        <w:rPr>
          <w:rFonts w:ascii="Times New Roman" w:hAnsi="Times New Roman" w:cs="Times New Roman"/>
          <w:sz w:val="30"/>
          <w:szCs w:val="30"/>
        </w:rPr>
        <w:t>) следующие изменения:</w:t>
      </w:r>
    </w:p>
    <w:p w14:paraId="7F3C926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в статье 3: </w:t>
      </w:r>
    </w:p>
    <w:p w14:paraId="51CA0390"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а) пункт 2 изложить в следующей редакции:</w:t>
      </w:r>
    </w:p>
    <w:p w14:paraId="4DF78C58" w14:textId="3C02DA5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архивный документ – материальный носитель </w:t>
      </w:r>
      <w:r w:rsidR="00CA2260">
        <w:rPr>
          <w:rFonts w:ascii="Times New Roman" w:hAnsi="Times New Roman" w:cs="Times New Roman"/>
          <w:sz w:val="30"/>
          <w:szCs w:val="30"/>
        </w:rPr>
        <w:br/>
      </w:r>
      <w:r w:rsidRPr="009C3EC4">
        <w:rPr>
          <w:rFonts w:ascii="Times New Roman" w:hAnsi="Times New Roman" w:cs="Times New Roman"/>
          <w:sz w:val="30"/>
          <w:szCs w:val="30"/>
        </w:rPr>
        <w:t>с зафиксированной на нем информацией, изменение или удаление которой невозможно без изменения физического состояния указанного носителя</w:t>
      </w:r>
      <w:r w:rsidR="00547AC8">
        <w:rPr>
          <w:rFonts w:ascii="Times New Roman" w:hAnsi="Times New Roman" w:cs="Times New Roman"/>
          <w:sz w:val="30"/>
          <w:szCs w:val="30"/>
        </w:rPr>
        <w:t>.</w:t>
      </w:r>
      <w:r w:rsidR="00547AC8" w:rsidRPr="009C3EC4">
        <w:rPr>
          <w:rFonts w:ascii="Times New Roman" w:hAnsi="Times New Roman" w:cs="Times New Roman"/>
          <w:sz w:val="30"/>
          <w:szCs w:val="30"/>
        </w:rPr>
        <w:t xml:space="preserve"> </w:t>
      </w:r>
      <w:r w:rsidR="00547AC8">
        <w:rPr>
          <w:rFonts w:ascii="Times New Roman" w:hAnsi="Times New Roman" w:cs="Times New Roman"/>
          <w:sz w:val="30"/>
          <w:szCs w:val="30"/>
        </w:rPr>
        <w:t xml:space="preserve">Архивный документ </w:t>
      </w:r>
      <w:r w:rsidRPr="009C3EC4">
        <w:rPr>
          <w:rFonts w:ascii="Times New Roman" w:hAnsi="Times New Roman" w:cs="Times New Roman"/>
          <w:sz w:val="30"/>
          <w:szCs w:val="30"/>
        </w:rPr>
        <w:t>имеет реквизиты, позволяющие его идентифицировать, и подлежит хранению в силу значимости указанных носителя и (или) информации для граждан, общества и государства;»;</w:t>
      </w:r>
    </w:p>
    <w:p w14:paraId="2CCFEE6D"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б) дополнить пунктом 20 следующего содержания: </w:t>
      </w:r>
    </w:p>
    <w:p w14:paraId="3FFA9900"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«20) электронный архивный документ – документированная информация, представленная в электронной форме, которая может быть </w:t>
      </w:r>
      <w:r w:rsidRPr="009C3EC4">
        <w:rPr>
          <w:rFonts w:ascii="Times New Roman" w:hAnsi="Times New Roman" w:cs="Times New Roman"/>
          <w:sz w:val="30"/>
          <w:szCs w:val="30"/>
        </w:rPr>
        <w:lastRenderedPageBreak/>
        <w:t>идентифицирована и подлежит хранению в силу значимости указанной информации для граждан, общества и государства.»;</w:t>
      </w:r>
    </w:p>
    <w:p w14:paraId="0BCC60D5"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часть 1 статьи 4 дополнить пунктами 6 и 7 следующего содержания:</w:t>
      </w:r>
    </w:p>
    <w:p w14:paraId="3AAB77F6"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«6) утверждение перечня видов архивных документов, относящихся к составу Архивного фонда Российской Федерации, хранение которых осуществляется исключительно на бумажном носителе;</w:t>
      </w:r>
    </w:p>
    <w:p w14:paraId="4E39C7E2" w14:textId="01359B41" w:rsidR="009F2A39" w:rsidRPr="009C3EC4" w:rsidRDefault="009F2A39"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7) ведение реестра видов документов, образующихся </w:t>
      </w:r>
      <w:r w:rsidR="00CA2260">
        <w:rPr>
          <w:rFonts w:ascii="Times New Roman" w:hAnsi="Times New Roman" w:cs="Times New Roman"/>
          <w:sz w:val="30"/>
          <w:szCs w:val="30"/>
        </w:rPr>
        <w:br/>
      </w:r>
      <w:r w:rsidRPr="009C3EC4">
        <w:rPr>
          <w:rFonts w:ascii="Times New Roman" w:hAnsi="Times New Roman" w:cs="Times New Roman"/>
          <w:sz w:val="30"/>
          <w:szCs w:val="30"/>
        </w:rPr>
        <w:t>в деятельности государственных органов, органов местного самоуправления и организаций с указанием сроков хранения.»;</w:t>
      </w:r>
    </w:p>
    <w:p w14:paraId="19B5FB3A"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в статье 17: </w:t>
      </w:r>
    </w:p>
    <w:p w14:paraId="7573968A"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а) наименование статьи дополнить словами «и электронных архивных документов»;</w:t>
      </w:r>
    </w:p>
    <w:p w14:paraId="6E632E5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б) в части 1 после слов «архивных документов» дополнить словами «и электронных архивных документов»;</w:t>
      </w:r>
    </w:p>
    <w:p w14:paraId="6DF64D92"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в) дополнить часть 1 новым абзацем следующего содержания:</w:t>
      </w:r>
    </w:p>
    <w:p w14:paraId="413E727B" w14:textId="3466B418" w:rsidR="009F2A39" w:rsidRPr="009C3EC4" w:rsidRDefault="009F2A39"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«Организации</w:t>
      </w:r>
      <w:r w:rsidR="005939CE">
        <w:rPr>
          <w:rFonts w:ascii="Times New Roman" w:hAnsi="Times New Roman" w:cs="Times New Roman"/>
          <w:sz w:val="30"/>
          <w:szCs w:val="30"/>
        </w:rPr>
        <w:t xml:space="preserve"> </w:t>
      </w:r>
      <w:r w:rsidR="005939CE" w:rsidRPr="005939CE">
        <w:rPr>
          <w:rFonts w:ascii="Times New Roman" w:hAnsi="Times New Roman" w:cs="Times New Roman"/>
          <w:sz w:val="30"/>
          <w:szCs w:val="30"/>
        </w:rPr>
        <w:t>и граждане, занимающиеся предпринимательской деятельностью без образования юридического лица,</w:t>
      </w:r>
      <w:r w:rsidR="005939CE">
        <w:rPr>
          <w:rFonts w:ascii="Times New Roman" w:hAnsi="Times New Roman" w:cs="Times New Roman"/>
          <w:sz w:val="30"/>
          <w:szCs w:val="30"/>
        </w:rPr>
        <w:t xml:space="preserve"> </w:t>
      </w:r>
      <w:r w:rsidRPr="009C3EC4">
        <w:rPr>
          <w:rFonts w:ascii="Times New Roman" w:hAnsi="Times New Roman" w:cs="Times New Roman"/>
          <w:sz w:val="30"/>
          <w:szCs w:val="30"/>
        </w:rPr>
        <w:t xml:space="preserve">в целях архивного хранения вправе создавать электронные дубликаты архивных документов (электронные архивные документы) в порядке </w:t>
      </w:r>
      <w:r w:rsidR="00934637">
        <w:rPr>
          <w:rFonts w:ascii="Times New Roman" w:hAnsi="Times New Roman" w:cs="Times New Roman"/>
          <w:sz w:val="30"/>
          <w:szCs w:val="30"/>
        </w:rPr>
        <w:br/>
      </w:r>
      <w:r w:rsidRPr="009C3EC4">
        <w:rPr>
          <w:rFonts w:ascii="Times New Roman" w:hAnsi="Times New Roman" w:cs="Times New Roman"/>
          <w:sz w:val="30"/>
          <w:szCs w:val="30"/>
        </w:rPr>
        <w:lastRenderedPageBreak/>
        <w:t xml:space="preserve">и в соответствии с требованиями, предусмотренными Федеральным законом </w:t>
      </w:r>
      <w:r w:rsidR="00370F07" w:rsidRPr="009C3EC4">
        <w:rPr>
          <w:rFonts w:ascii="Times New Roman" w:hAnsi="Times New Roman" w:cs="Times New Roman"/>
          <w:sz w:val="30"/>
          <w:szCs w:val="30"/>
        </w:rPr>
        <w:t xml:space="preserve">от 27 июля 2006 года № 149-ФЗ </w:t>
      </w:r>
      <w:r w:rsidRPr="009C3EC4">
        <w:rPr>
          <w:rFonts w:ascii="Times New Roman" w:hAnsi="Times New Roman" w:cs="Times New Roman"/>
          <w:sz w:val="30"/>
          <w:szCs w:val="30"/>
        </w:rPr>
        <w:t xml:space="preserve">«Об информации, информационных технологиях и о защите информации». В этом случае организации вправе не хранить исходный архивный документ, если иное не </w:t>
      </w:r>
      <w:r w:rsidR="005351D9">
        <w:rPr>
          <w:rFonts w:ascii="Times New Roman" w:hAnsi="Times New Roman" w:cs="Times New Roman"/>
          <w:sz w:val="30"/>
          <w:szCs w:val="30"/>
        </w:rPr>
        <w:t>установлено</w:t>
      </w:r>
      <w:r w:rsidR="005351D9" w:rsidRPr="009C3EC4">
        <w:rPr>
          <w:rFonts w:ascii="Times New Roman" w:hAnsi="Times New Roman" w:cs="Times New Roman"/>
          <w:sz w:val="30"/>
          <w:szCs w:val="30"/>
        </w:rPr>
        <w:t xml:space="preserve"> </w:t>
      </w:r>
      <w:r w:rsidRPr="009C3EC4">
        <w:rPr>
          <w:rFonts w:ascii="Times New Roman" w:hAnsi="Times New Roman" w:cs="Times New Roman"/>
          <w:sz w:val="30"/>
          <w:szCs w:val="30"/>
        </w:rPr>
        <w:t>законодательством Российской Федерации</w:t>
      </w:r>
      <w:r w:rsidR="005351D9">
        <w:rPr>
          <w:rFonts w:ascii="Times New Roman" w:hAnsi="Times New Roman" w:cs="Times New Roman"/>
          <w:sz w:val="30"/>
          <w:szCs w:val="30"/>
        </w:rPr>
        <w:t xml:space="preserve"> или </w:t>
      </w:r>
      <w:r w:rsidR="005351D9" w:rsidRPr="005351D9">
        <w:rPr>
          <w:rFonts w:ascii="Times New Roman" w:hAnsi="Times New Roman" w:cs="Times New Roman"/>
          <w:sz w:val="30"/>
          <w:szCs w:val="30"/>
        </w:rPr>
        <w:t>переч</w:t>
      </w:r>
      <w:r w:rsidR="005351D9">
        <w:rPr>
          <w:rFonts w:ascii="Times New Roman" w:hAnsi="Times New Roman" w:cs="Times New Roman"/>
          <w:sz w:val="30"/>
          <w:szCs w:val="30"/>
        </w:rPr>
        <w:t>нем</w:t>
      </w:r>
      <w:r w:rsidR="005351D9" w:rsidRPr="005351D9">
        <w:rPr>
          <w:rFonts w:ascii="Times New Roman" w:hAnsi="Times New Roman" w:cs="Times New Roman"/>
          <w:sz w:val="30"/>
          <w:szCs w:val="30"/>
        </w:rPr>
        <w:t xml:space="preserve"> типовых архивных документов</w:t>
      </w:r>
      <w:r w:rsidR="005351D9">
        <w:rPr>
          <w:rFonts w:ascii="Times New Roman" w:hAnsi="Times New Roman" w:cs="Times New Roman"/>
          <w:sz w:val="30"/>
          <w:szCs w:val="30"/>
        </w:rPr>
        <w:t xml:space="preserve">, утвержденным </w:t>
      </w:r>
      <w:r w:rsidR="005351D9" w:rsidRPr="009C3EC4">
        <w:rPr>
          <w:rFonts w:ascii="Times New Roman" w:hAnsi="Times New Roman" w:cs="Times New Roman"/>
          <w:sz w:val="30"/>
          <w:szCs w:val="30"/>
        </w:rPr>
        <w:t xml:space="preserve">федеральным органом исполнительной власти в сфере архивного </w:t>
      </w:r>
      <w:r w:rsidR="005351D9" w:rsidRPr="00A311D5">
        <w:rPr>
          <w:rFonts w:ascii="Times New Roman" w:hAnsi="Times New Roman" w:cs="Times New Roman"/>
          <w:sz w:val="30"/>
          <w:szCs w:val="30"/>
        </w:rPr>
        <w:t>дела и делопроизводства</w:t>
      </w:r>
      <w:r w:rsidR="005351D9">
        <w:rPr>
          <w:rFonts w:ascii="Times New Roman" w:hAnsi="Times New Roman" w:cs="Times New Roman"/>
          <w:sz w:val="30"/>
          <w:szCs w:val="30"/>
        </w:rPr>
        <w:t xml:space="preserve"> </w:t>
      </w:r>
      <w:r w:rsidR="00934637">
        <w:rPr>
          <w:rFonts w:ascii="Times New Roman" w:hAnsi="Times New Roman" w:cs="Times New Roman"/>
          <w:sz w:val="30"/>
          <w:szCs w:val="30"/>
        </w:rPr>
        <w:br/>
      </w:r>
      <w:r w:rsidR="005351D9">
        <w:rPr>
          <w:rFonts w:ascii="Times New Roman" w:hAnsi="Times New Roman" w:cs="Times New Roman"/>
          <w:sz w:val="30"/>
          <w:szCs w:val="30"/>
        </w:rPr>
        <w:t>в соответствии с частью 3 статьи 6 настоящего Федерального закона</w:t>
      </w:r>
      <w:r w:rsidRPr="009C3EC4">
        <w:rPr>
          <w:rFonts w:ascii="Times New Roman" w:hAnsi="Times New Roman" w:cs="Times New Roman"/>
          <w:sz w:val="30"/>
          <w:szCs w:val="30"/>
        </w:rPr>
        <w:t>.»;</w:t>
      </w:r>
    </w:p>
    <w:p w14:paraId="13BABC0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 дополнить статьей 17.1 следующего содержания:</w:t>
      </w:r>
    </w:p>
    <w:p w14:paraId="610C503C" w14:textId="31411DC5" w:rsidR="005939CE" w:rsidRPr="005939CE" w:rsidRDefault="009F2A39" w:rsidP="005939CE">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«Статья 17.1. Хранение электронных архивных документов</w:t>
      </w:r>
      <w:r w:rsidR="00934637">
        <w:rPr>
          <w:rFonts w:ascii="Times New Roman" w:hAnsi="Times New Roman" w:cs="Times New Roman"/>
          <w:sz w:val="30"/>
          <w:szCs w:val="30"/>
        </w:rPr>
        <w:t xml:space="preserve"> </w:t>
      </w:r>
      <w:r w:rsidR="005939CE" w:rsidRPr="005939CE">
        <w:rPr>
          <w:rFonts w:ascii="Times New Roman" w:hAnsi="Times New Roman" w:cs="Times New Roman"/>
          <w:sz w:val="30"/>
          <w:szCs w:val="30"/>
        </w:rPr>
        <w:t xml:space="preserve">гражданами, занимающимися предпринимательской деятельностью </w:t>
      </w:r>
      <w:r w:rsidR="00934637">
        <w:rPr>
          <w:rFonts w:ascii="Times New Roman" w:hAnsi="Times New Roman" w:cs="Times New Roman"/>
          <w:sz w:val="30"/>
          <w:szCs w:val="30"/>
        </w:rPr>
        <w:br/>
      </w:r>
      <w:r w:rsidR="005939CE" w:rsidRPr="005939CE">
        <w:rPr>
          <w:rFonts w:ascii="Times New Roman" w:hAnsi="Times New Roman" w:cs="Times New Roman"/>
          <w:sz w:val="30"/>
          <w:szCs w:val="30"/>
        </w:rPr>
        <w:t>без образования юридического лица</w:t>
      </w:r>
      <w:r w:rsidR="005939CE">
        <w:rPr>
          <w:rFonts w:ascii="Times New Roman" w:hAnsi="Times New Roman" w:cs="Times New Roman"/>
          <w:sz w:val="30"/>
          <w:szCs w:val="30"/>
        </w:rPr>
        <w:t>,</w:t>
      </w:r>
      <w:r w:rsidRPr="009C3EC4">
        <w:rPr>
          <w:rFonts w:ascii="Times New Roman" w:hAnsi="Times New Roman" w:cs="Times New Roman"/>
          <w:sz w:val="30"/>
          <w:szCs w:val="30"/>
        </w:rPr>
        <w:t xml:space="preserve"> и юридическими лицам</w:t>
      </w:r>
      <w:r w:rsidR="00A311D5">
        <w:rPr>
          <w:rFonts w:ascii="Times New Roman" w:hAnsi="Times New Roman" w:cs="Times New Roman"/>
          <w:sz w:val="30"/>
          <w:szCs w:val="30"/>
        </w:rPr>
        <w:t>и</w:t>
      </w:r>
    </w:p>
    <w:p w14:paraId="563ADF5E" w14:textId="5FB68EFF" w:rsidR="004F64D3"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На протяжении всего срока хранения электронных архивных документов их </w:t>
      </w:r>
      <w:r w:rsidR="001A0E6F" w:rsidRPr="009C3EC4">
        <w:rPr>
          <w:rFonts w:ascii="Times New Roman" w:hAnsi="Times New Roman" w:cs="Times New Roman"/>
          <w:sz w:val="30"/>
          <w:szCs w:val="30"/>
        </w:rPr>
        <w:t xml:space="preserve">обладатели </w:t>
      </w:r>
      <w:r w:rsidRPr="009C3EC4">
        <w:rPr>
          <w:rFonts w:ascii="Times New Roman" w:hAnsi="Times New Roman" w:cs="Times New Roman"/>
          <w:sz w:val="30"/>
          <w:szCs w:val="30"/>
        </w:rPr>
        <w:t xml:space="preserve">- </w:t>
      </w:r>
      <w:r w:rsidR="005939CE">
        <w:rPr>
          <w:rFonts w:ascii="Times New Roman" w:hAnsi="Times New Roman" w:cs="Times New Roman"/>
          <w:sz w:val="30"/>
          <w:szCs w:val="30"/>
        </w:rPr>
        <w:t>граждане, занимающиеся предпринимательской деятельностью без образования юридического лица,</w:t>
      </w:r>
      <w:r w:rsidR="001A0E6F"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и </w:t>
      </w:r>
      <w:r w:rsidR="001A0E6F" w:rsidRPr="009C3EC4">
        <w:rPr>
          <w:rFonts w:ascii="Times New Roman" w:hAnsi="Times New Roman" w:cs="Times New Roman"/>
          <w:sz w:val="30"/>
          <w:szCs w:val="30"/>
        </w:rPr>
        <w:t xml:space="preserve">юридические </w:t>
      </w:r>
      <w:r w:rsidRPr="009C3EC4">
        <w:rPr>
          <w:rFonts w:ascii="Times New Roman" w:hAnsi="Times New Roman" w:cs="Times New Roman"/>
          <w:sz w:val="30"/>
          <w:szCs w:val="30"/>
        </w:rPr>
        <w:t xml:space="preserve">лица, за исключением органов и организаций, полномочия по организации хранения, комплектования, учета </w:t>
      </w:r>
      <w:r w:rsidR="00934637">
        <w:rPr>
          <w:rFonts w:ascii="Times New Roman" w:hAnsi="Times New Roman" w:cs="Times New Roman"/>
          <w:sz w:val="30"/>
          <w:szCs w:val="30"/>
        </w:rPr>
        <w:br/>
      </w:r>
      <w:r w:rsidRPr="009C3EC4">
        <w:rPr>
          <w:rFonts w:ascii="Times New Roman" w:hAnsi="Times New Roman" w:cs="Times New Roman"/>
          <w:sz w:val="30"/>
          <w:szCs w:val="30"/>
        </w:rPr>
        <w:t xml:space="preserve">и использования архивных документов которых относятся </w:t>
      </w:r>
      <w:r w:rsidR="00934637">
        <w:rPr>
          <w:rFonts w:ascii="Times New Roman" w:hAnsi="Times New Roman" w:cs="Times New Roman"/>
          <w:sz w:val="30"/>
          <w:szCs w:val="30"/>
        </w:rPr>
        <w:br/>
      </w:r>
      <w:r w:rsidRPr="009C3EC4">
        <w:rPr>
          <w:rFonts w:ascii="Times New Roman" w:hAnsi="Times New Roman" w:cs="Times New Roman"/>
          <w:sz w:val="30"/>
          <w:szCs w:val="30"/>
        </w:rPr>
        <w:t>к полномочиям Российской Федерации, субъектов Российской Федерации, муниципальных образований в соответствии со статьей 4</w:t>
      </w:r>
      <w:r w:rsidR="00B77400" w:rsidRPr="009C3EC4">
        <w:rPr>
          <w:rFonts w:ascii="Times New Roman" w:hAnsi="Times New Roman" w:cs="Times New Roman"/>
          <w:sz w:val="30"/>
          <w:szCs w:val="30"/>
        </w:rPr>
        <w:t xml:space="preserve"> настоящего</w:t>
      </w:r>
      <w:r w:rsidRPr="009C3EC4">
        <w:rPr>
          <w:rFonts w:ascii="Times New Roman" w:hAnsi="Times New Roman" w:cs="Times New Roman"/>
          <w:sz w:val="30"/>
          <w:szCs w:val="30"/>
        </w:rPr>
        <w:t xml:space="preserve"> Федерального закона, должны </w:t>
      </w:r>
      <w:r w:rsidR="001A0E6F" w:rsidRPr="009C3EC4">
        <w:rPr>
          <w:rFonts w:ascii="Times New Roman" w:hAnsi="Times New Roman" w:cs="Times New Roman"/>
          <w:sz w:val="30"/>
          <w:szCs w:val="30"/>
        </w:rPr>
        <w:t xml:space="preserve">обеспечить соблюдение </w:t>
      </w:r>
      <w:r w:rsidR="001A0E6F" w:rsidRPr="009C3EC4">
        <w:rPr>
          <w:rFonts w:ascii="Times New Roman" w:hAnsi="Times New Roman" w:cs="Times New Roman"/>
          <w:sz w:val="30"/>
          <w:szCs w:val="30"/>
        </w:rPr>
        <w:lastRenderedPageBreak/>
        <w:t>требований, предусмотренных частью 3 статьи 11.4 Федерального закона от 27 июля 2006 года № 149-ФЗ «Об информации, информационных технологиях и о защите информации»</w:t>
      </w:r>
      <w:r w:rsidR="00612750" w:rsidRPr="009C3EC4">
        <w:rPr>
          <w:rFonts w:ascii="Times New Roman" w:hAnsi="Times New Roman" w:cs="Times New Roman"/>
          <w:sz w:val="30"/>
          <w:szCs w:val="30"/>
        </w:rPr>
        <w:t xml:space="preserve">.  </w:t>
      </w:r>
      <w:r w:rsidR="001A0E6F" w:rsidRPr="009C3EC4">
        <w:rPr>
          <w:rFonts w:ascii="Times New Roman" w:hAnsi="Times New Roman" w:cs="Times New Roman"/>
          <w:sz w:val="30"/>
          <w:szCs w:val="30"/>
        </w:rPr>
        <w:t xml:space="preserve">Дополнительные функциональные </w:t>
      </w:r>
      <w:r w:rsidRPr="009C3EC4">
        <w:rPr>
          <w:rFonts w:ascii="Times New Roman" w:hAnsi="Times New Roman" w:cs="Times New Roman"/>
          <w:sz w:val="30"/>
          <w:szCs w:val="30"/>
        </w:rPr>
        <w:t>требования к порядку обеспечения неизменности, целостности и пригодности для использования электронных архивных документов</w:t>
      </w:r>
      <w:r w:rsidR="001A0E6F" w:rsidRPr="009C3EC4">
        <w:rPr>
          <w:rFonts w:ascii="Times New Roman" w:hAnsi="Times New Roman" w:cs="Times New Roman"/>
          <w:sz w:val="30"/>
          <w:szCs w:val="30"/>
        </w:rPr>
        <w:t xml:space="preserve"> постоянного</w:t>
      </w:r>
      <w:r w:rsidR="00934637">
        <w:rPr>
          <w:rFonts w:ascii="Times New Roman" w:hAnsi="Times New Roman" w:cs="Times New Roman"/>
          <w:sz w:val="30"/>
          <w:szCs w:val="30"/>
        </w:rPr>
        <w:t xml:space="preserve"> </w:t>
      </w:r>
      <w:r w:rsidR="001A0E6F" w:rsidRPr="009C3EC4">
        <w:rPr>
          <w:rFonts w:ascii="Times New Roman" w:hAnsi="Times New Roman" w:cs="Times New Roman"/>
          <w:sz w:val="30"/>
          <w:szCs w:val="30"/>
        </w:rPr>
        <w:t>и временного (свыше 10 лет) срока хранения</w:t>
      </w:r>
      <w:r w:rsidRPr="009C3EC4">
        <w:rPr>
          <w:rFonts w:ascii="Times New Roman" w:hAnsi="Times New Roman" w:cs="Times New Roman"/>
          <w:sz w:val="30"/>
          <w:szCs w:val="30"/>
        </w:rPr>
        <w:t xml:space="preserve"> определяется уполномоченным федеральным органом исполнительной власти в сфере архивного </w:t>
      </w:r>
      <w:r w:rsidRPr="00A311D5">
        <w:rPr>
          <w:rFonts w:ascii="Times New Roman" w:hAnsi="Times New Roman" w:cs="Times New Roman"/>
          <w:sz w:val="30"/>
          <w:szCs w:val="30"/>
        </w:rPr>
        <w:t>дела и делопроизводства</w:t>
      </w:r>
      <w:r w:rsidR="00A311D5" w:rsidRPr="00A311D5">
        <w:rPr>
          <w:rFonts w:ascii="Times New Roman" w:hAnsi="Times New Roman" w:cs="Times New Roman"/>
          <w:sz w:val="30"/>
          <w:szCs w:val="30"/>
        </w:rPr>
        <w:t xml:space="preserve">, по согласованию </w:t>
      </w:r>
      <w:r w:rsidR="00934637">
        <w:rPr>
          <w:rFonts w:ascii="Times New Roman" w:hAnsi="Times New Roman" w:cs="Times New Roman"/>
          <w:sz w:val="30"/>
          <w:szCs w:val="30"/>
        </w:rPr>
        <w:br/>
      </w:r>
      <w:r w:rsidR="00A311D5" w:rsidRPr="00A311D5">
        <w:rPr>
          <w:rFonts w:ascii="Times New Roman" w:hAnsi="Times New Roman" w:cs="Times New Roman"/>
          <w:sz w:val="30"/>
          <w:szCs w:val="30"/>
        </w:rPr>
        <w:t xml:space="preserve">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w:t>
      </w:r>
      <w:r w:rsidR="00934637">
        <w:rPr>
          <w:rFonts w:ascii="Times New Roman" w:hAnsi="Times New Roman" w:cs="Times New Roman"/>
          <w:sz w:val="30"/>
          <w:szCs w:val="30"/>
        </w:rPr>
        <w:br/>
      </w:r>
      <w:r w:rsidR="00A311D5" w:rsidRPr="00A311D5">
        <w:rPr>
          <w:rFonts w:ascii="Times New Roman" w:hAnsi="Times New Roman" w:cs="Times New Roman"/>
          <w:sz w:val="30"/>
          <w:szCs w:val="30"/>
        </w:rPr>
        <w:t>и технической защиты информации</w:t>
      </w:r>
      <w:r w:rsidRPr="00A311D5">
        <w:rPr>
          <w:rFonts w:ascii="Times New Roman" w:hAnsi="Times New Roman" w:cs="Times New Roman"/>
          <w:sz w:val="30"/>
          <w:szCs w:val="30"/>
        </w:rPr>
        <w:t>.</w:t>
      </w:r>
    </w:p>
    <w:p w14:paraId="12D567E9" w14:textId="60533FBB" w:rsidR="00944A85" w:rsidRPr="00944A85" w:rsidRDefault="00944A85" w:rsidP="009C3EC4">
      <w:pPr>
        <w:spacing w:after="0" w:line="480" w:lineRule="auto"/>
        <w:ind w:firstLine="709"/>
        <w:jc w:val="both"/>
        <w:rPr>
          <w:rFonts w:ascii="Times New Roman" w:hAnsi="Times New Roman" w:cs="Times New Roman"/>
          <w:sz w:val="30"/>
          <w:szCs w:val="30"/>
        </w:rPr>
      </w:pPr>
      <w:r w:rsidRPr="00944A85">
        <w:rPr>
          <w:rFonts w:ascii="Times New Roman" w:hAnsi="Times New Roman" w:cs="Times New Roman"/>
          <w:sz w:val="30"/>
          <w:szCs w:val="30"/>
        </w:rPr>
        <w:t xml:space="preserve">Указанные в настоящей статье требования не применяются </w:t>
      </w:r>
      <w:r w:rsidR="00934637">
        <w:rPr>
          <w:rFonts w:ascii="Times New Roman" w:hAnsi="Times New Roman" w:cs="Times New Roman"/>
          <w:sz w:val="30"/>
          <w:szCs w:val="30"/>
        </w:rPr>
        <w:br/>
      </w:r>
      <w:r w:rsidRPr="00944A85">
        <w:rPr>
          <w:rFonts w:ascii="Times New Roman" w:hAnsi="Times New Roman" w:cs="Times New Roman"/>
          <w:sz w:val="30"/>
          <w:szCs w:val="30"/>
        </w:rPr>
        <w:t>к гражданам, не осуществляющим предпринимательскую деятельность</w:t>
      </w:r>
      <w:r>
        <w:rPr>
          <w:rFonts w:ascii="Times New Roman" w:hAnsi="Times New Roman" w:cs="Times New Roman"/>
          <w:sz w:val="30"/>
          <w:szCs w:val="30"/>
        </w:rPr>
        <w:t>.</w:t>
      </w:r>
    </w:p>
    <w:p w14:paraId="239931F9" w14:textId="77777777" w:rsidR="009F2A39" w:rsidRPr="009C3EC4" w:rsidRDefault="00612750" w:rsidP="009C3EC4">
      <w:pPr>
        <w:spacing w:after="0" w:line="480" w:lineRule="auto"/>
        <w:ind w:firstLine="709"/>
        <w:jc w:val="both"/>
        <w:rPr>
          <w:rFonts w:ascii="Times New Roman" w:hAnsi="Times New Roman" w:cs="Times New Roman"/>
          <w:b/>
          <w:sz w:val="30"/>
          <w:szCs w:val="30"/>
          <w:u w:val="single"/>
        </w:rPr>
      </w:pPr>
      <w:r w:rsidRPr="009C3EC4">
        <w:rPr>
          <w:rFonts w:ascii="Times New Roman" w:hAnsi="Times New Roman" w:cs="Times New Roman"/>
          <w:sz w:val="30"/>
          <w:szCs w:val="30"/>
        </w:rPr>
        <w:t xml:space="preserve">2. </w:t>
      </w:r>
      <w:r w:rsidR="00EE19E1" w:rsidRPr="009C3EC4">
        <w:rPr>
          <w:rFonts w:ascii="Times New Roman" w:hAnsi="Times New Roman" w:cs="Times New Roman"/>
          <w:sz w:val="30"/>
          <w:szCs w:val="30"/>
        </w:rPr>
        <w:t xml:space="preserve">Указанные в части 1 настоящей статьи обладатели </w:t>
      </w:r>
      <w:r w:rsidR="009F2A39" w:rsidRPr="009C3EC4">
        <w:rPr>
          <w:rFonts w:ascii="Times New Roman" w:hAnsi="Times New Roman" w:cs="Times New Roman"/>
          <w:sz w:val="30"/>
          <w:szCs w:val="30"/>
        </w:rPr>
        <w:t>электронных архивных документов постоянного и временного (свыше 10 лет) срока хранения, включая документы по личному составу</w:t>
      </w:r>
      <w:r w:rsidR="002138DB" w:rsidRPr="009C3EC4">
        <w:rPr>
          <w:rFonts w:ascii="Times New Roman" w:hAnsi="Times New Roman" w:cs="Times New Roman"/>
          <w:sz w:val="30"/>
          <w:szCs w:val="30"/>
        </w:rPr>
        <w:t>,</w:t>
      </w:r>
      <w:r w:rsidR="00B77400" w:rsidRPr="009C3EC4">
        <w:rPr>
          <w:rFonts w:ascii="Times New Roman" w:hAnsi="Times New Roman" w:cs="Times New Roman"/>
          <w:sz w:val="30"/>
          <w:szCs w:val="30"/>
        </w:rPr>
        <w:t xml:space="preserve"> обязаны обеспечить</w:t>
      </w:r>
      <w:r w:rsidR="009F2A39" w:rsidRPr="009C3EC4">
        <w:rPr>
          <w:rFonts w:ascii="Times New Roman" w:hAnsi="Times New Roman" w:cs="Times New Roman"/>
          <w:sz w:val="30"/>
          <w:szCs w:val="30"/>
        </w:rPr>
        <w:t>:</w:t>
      </w:r>
    </w:p>
    <w:p w14:paraId="471ECFF5"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наличие </w:t>
      </w:r>
      <w:r w:rsidR="003E3DB5" w:rsidRPr="009C3EC4">
        <w:rPr>
          <w:rFonts w:ascii="Times New Roman" w:hAnsi="Times New Roman" w:cs="Times New Roman"/>
          <w:sz w:val="30"/>
          <w:szCs w:val="30"/>
        </w:rPr>
        <w:t>действующ</w:t>
      </w:r>
      <w:r w:rsidR="0073648B" w:rsidRPr="009C3EC4">
        <w:rPr>
          <w:rFonts w:ascii="Times New Roman" w:hAnsi="Times New Roman" w:cs="Times New Roman"/>
          <w:sz w:val="30"/>
          <w:szCs w:val="30"/>
        </w:rPr>
        <w:t>их внутренних документов, устанавливающих</w:t>
      </w:r>
      <w:r w:rsidRPr="009C3EC4">
        <w:rPr>
          <w:rFonts w:ascii="Times New Roman" w:hAnsi="Times New Roman" w:cs="Times New Roman"/>
          <w:sz w:val="30"/>
          <w:szCs w:val="30"/>
        </w:rPr>
        <w:t xml:space="preserve"> правила в отношении приема электронных архивных документов на хранение, их использования, передачи и уничтожения;</w:t>
      </w:r>
    </w:p>
    <w:p w14:paraId="041CD42E"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2) назначение должностного лица, ответственного за соблюдение требований к хранению электронных архивных документов;</w:t>
      </w:r>
    </w:p>
    <w:p w14:paraId="6104AAF2"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 разграничение и контроль доступа к электронным архивным документам;</w:t>
      </w:r>
    </w:p>
    <w:p w14:paraId="0B1EF5A3" w14:textId="46927809" w:rsidR="009F2A39" w:rsidRPr="009C3EC4" w:rsidRDefault="009F2A39" w:rsidP="004F5FE8">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 </w:t>
      </w:r>
      <w:r w:rsidR="00BE0022" w:rsidRPr="009C3EC4">
        <w:rPr>
          <w:rFonts w:ascii="Times New Roman" w:hAnsi="Times New Roman" w:cs="Times New Roman"/>
          <w:sz w:val="30"/>
          <w:szCs w:val="30"/>
        </w:rPr>
        <w:t xml:space="preserve">автоматическую регистрацию </w:t>
      </w:r>
      <w:r w:rsidRPr="009C3EC4">
        <w:rPr>
          <w:rFonts w:ascii="Times New Roman" w:hAnsi="Times New Roman" w:cs="Times New Roman"/>
          <w:sz w:val="30"/>
          <w:szCs w:val="30"/>
        </w:rPr>
        <w:t xml:space="preserve">всех действий, осуществляемых </w:t>
      </w:r>
      <w:r w:rsidR="00CA2260">
        <w:rPr>
          <w:rFonts w:ascii="Times New Roman" w:hAnsi="Times New Roman" w:cs="Times New Roman"/>
          <w:sz w:val="30"/>
          <w:szCs w:val="30"/>
        </w:rPr>
        <w:br/>
      </w:r>
      <w:r w:rsidRPr="009C3EC4">
        <w:rPr>
          <w:rFonts w:ascii="Times New Roman" w:hAnsi="Times New Roman" w:cs="Times New Roman"/>
          <w:sz w:val="30"/>
          <w:szCs w:val="30"/>
        </w:rPr>
        <w:t>с электронными архивными документами в течение срока их хранения, и</w:t>
      </w:r>
      <w:r w:rsidR="00934637">
        <w:rPr>
          <w:rFonts w:ascii="Times New Roman" w:hAnsi="Times New Roman" w:cs="Times New Roman"/>
          <w:sz w:val="30"/>
          <w:szCs w:val="30"/>
        </w:rPr>
        <w:t> </w:t>
      </w:r>
      <w:r w:rsidRPr="009C3EC4">
        <w:rPr>
          <w:rFonts w:ascii="Times New Roman" w:hAnsi="Times New Roman" w:cs="Times New Roman"/>
          <w:sz w:val="30"/>
          <w:szCs w:val="30"/>
        </w:rPr>
        <w:t>сохранение соответствующей информации</w:t>
      </w:r>
      <w:r w:rsidR="00547AC8">
        <w:rPr>
          <w:rFonts w:ascii="Times New Roman" w:hAnsi="Times New Roman" w:cs="Times New Roman"/>
          <w:sz w:val="30"/>
          <w:szCs w:val="30"/>
        </w:rPr>
        <w:t xml:space="preserve"> об указанных действиях</w:t>
      </w:r>
      <w:r w:rsidRPr="009C3EC4">
        <w:rPr>
          <w:rFonts w:ascii="Times New Roman" w:hAnsi="Times New Roman" w:cs="Times New Roman"/>
          <w:sz w:val="30"/>
          <w:szCs w:val="30"/>
        </w:rPr>
        <w:t xml:space="preserve"> в</w:t>
      </w:r>
      <w:r w:rsidR="00934637">
        <w:rPr>
          <w:rFonts w:ascii="Times New Roman" w:hAnsi="Times New Roman" w:cs="Times New Roman"/>
          <w:sz w:val="30"/>
          <w:szCs w:val="30"/>
        </w:rPr>
        <w:t> </w:t>
      </w:r>
      <w:r w:rsidRPr="009C3EC4">
        <w:rPr>
          <w:rFonts w:ascii="Times New Roman" w:hAnsi="Times New Roman" w:cs="Times New Roman"/>
          <w:sz w:val="30"/>
          <w:szCs w:val="30"/>
        </w:rPr>
        <w:t>течение всего срока обязательного хранения электронного архивного документа.</w:t>
      </w:r>
    </w:p>
    <w:p w14:paraId="3DC21B06"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 </w:t>
      </w:r>
      <w:r w:rsidR="00612750" w:rsidRPr="009C3EC4">
        <w:rPr>
          <w:rFonts w:ascii="Times New Roman" w:hAnsi="Times New Roman" w:cs="Times New Roman"/>
          <w:sz w:val="30"/>
          <w:szCs w:val="30"/>
        </w:rPr>
        <w:t>3</w:t>
      </w:r>
      <w:r w:rsidRPr="009C3EC4">
        <w:rPr>
          <w:rFonts w:ascii="Times New Roman" w:hAnsi="Times New Roman" w:cs="Times New Roman"/>
          <w:sz w:val="30"/>
          <w:szCs w:val="30"/>
        </w:rPr>
        <w:t>. Передача электронных архивных документов третьему лицу, осуществляющему хранение архивных документов на основании положений нормативных</w:t>
      </w:r>
      <w:r w:rsidR="0048657A" w:rsidRPr="009C3EC4">
        <w:rPr>
          <w:rFonts w:ascii="Times New Roman" w:hAnsi="Times New Roman" w:cs="Times New Roman"/>
          <w:sz w:val="30"/>
          <w:szCs w:val="30"/>
        </w:rPr>
        <w:t xml:space="preserve"> правовых</w:t>
      </w:r>
      <w:r w:rsidRPr="009C3EC4">
        <w:rPr>
          <w:rFonts w:ascii="Times New Roman" w:hAnsi="Times New Roman" w:cs="Times New Roman"/>
          <w:sz w:val="30"/>
          <w:szCs w:val="30"/>
        </w:rPr>
        <w:t xml:space="preserve"> актов или договора с обладателем электронных архивных документов, осуществляется по описи электронных архивных документов.</w:t>
      </w:r>
      <w:r w:rsidRPr="009C3EC4">
        <w:rPr>
          <w:rFonts w:ascii="Times New Roman" w:hAnsi="Times New Roman" w:cs="Times New Roman"/>
          <w:b/>
          <w:sz w:val="30"/>
          <w:szCs w:val="30"/>
        </w:rPr>
        <w:t xml:space="preserve"> </w:t>
      </w:r>
      <w:r w:rsidRPr="009C3EC4">
        <w:rPr>
          <w:rFonts w:ascii="Times New Roman" w:hAnsi="Times New Roman" w:cs="Times New Roman"/>
          <w:sz w:val="30"/>
          <w:szCs w:val="30"/>
        </w:rPr>
        <w:t xml:space="preserve">Принимающая сторона обязана сохранить информацию о дате передачи электронного архивного документа на хранение, лице, передавшем на хранение электронный архивный документ, характеристиках, позволяющих подтвердить целостность электронного архивного документа. </w:t>
      </w:r>
    </w:p>
    <w:p w14:paraId="5A93807B" w14:textId="2F65E252"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Если иное не предусмотрено договором между лицом, аккредитованным на осуществление деятельности по хранению электронных документов в интересах третьих лиц, и лицом, которому </w:t>
      </w:r>
      <w:r w:rsidR="006F7996" w:rsidRPr="009C3EC4">
        <w:rPr>
          <w:rFonts w:ascii="Times New Roman" w:hAnsi="Times New Roman" w:cs="Times New Roman"/>
          <w:sz w:val="30"/>
          <w:szCs w:val="30"/>
        </w:rPr>
        <w:lastRenderedPageBreak/>
        <w:t xml:space="preserve">аккредитованное лицо </w:t>
      </w:r>
      <w:r w:rsidRPr="009C3EC4">
        <w:rPr>
          <w:rFonts w:ascii="Times New Roman" w:hAnsi="Times New Roman" w:cs="Times New Roman"/>
          <w:sz w:val="30"/>
          <w:szCs w:val="30"/>
        </w:rPr>
        <w:t xml:space="preserve">оказывает услуги по хранению электронных документов, опись электронных архивных документов постоянного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и временного (свыше 10 лет) срока хранения, включая документы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по личному составу, переданных на хранение, должна быть подписана усиленными </w:t>
      </w:r>
      <w:r w:rsidR="00A311D5">
        <w:rPr>
          <w:rFonts w:ascii="Times New Roman" w:hAnsi="Times New Roman" w:cs="Times New Roman"/>
          <w:sz w:val="30"/>
          <w:szCs w:val="30"/>
        </w:rPr>
        <w:t xml:space="preserve">квалифицированными </w:t>
      </w:r>
      <w:r w:rsidRPr="009C3EC4">
        <w:rPr>
          <w:rFonts w:ascii="Times New Roman" w:hAnsi="Times New Roman" w:cs="Times New Roman"/>
          <w:sz w:val="30"/>
          <w:szCs w:val="30"/>
        </w:rPr>
        <w:t xml:space="preserve">электронными подписями </w:t>
      </w:r>
      <w:r w:rsidR="00934637">
        <w:rPr>
          <w:rFonts w:ascii="Times New Roman" w:hAnsi="Times New Roman" w:cs="Times New Roman"/>
          <w:sz w:val="30"/>
          <w:szCs w:val="30"/>
        </w:rPr>
        <w:br/>
      </w:r>
      <w:r w:rsidRPr="009C3EC4">
        <w:rPr>
          <w:rFonts w:ascii="Times New Roman" w:hAnsi="Times New Roman" w:cs="Times New Roman"/>
          <w:sz w:val="30"/>
          <w:szCs w:val="30"/>
        </w:rPr>
        <w:t>их обладателя и лица, осуществляющего хранение электронных архивных документов.</w:t>
      </w:r>
      <w:r w:rsidRPr="009C3EC4">
        <w:rPr>
          <w:rFonts w:ascii="Times New Roman" w:hAnsi="Times New Roman" w:cs="Times New Roman"/>
          <w:b/>
          <w:sz w:val="30"/>
          <w:szCs w:val="30"/>
        </w:rPr>
        <w:t xml:space="preserve"> </w:t>
      </w:r>
    </w:p>
    <w:p w14:paraId="20A54A03" w14:textId="60C75C56" w:rsidR="009F2A39" w:rsidRPr="009C3EC4" w:rsidRDefault="00B87A40"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4</w:t>
      </w:r>
      <w:r w:rsidR="009F2A39" w:rsidRPr="009C3EC4">
        <w:rPr>
          <w:rFonts w:ascii="Times New Roman" w:hAnsi="Times New Roman" w:cs="Times New Roman"/>
          <w:sz w:val="30"/>
          <w:szCs w:val="30"/>
        </w:rPr>
        <w:t>. В течение срока обязательного хранения электронного архивного документа, подписанного электронной подписью, должна сохраняться информация, подтверждающая факт подписания электронного архивного документа электронной подписью.»;</w:t>
      </w:r>
    </w:p>
    <w:p w14:paraId="0015275E"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5) часть 1 статьи 19 изложить в следующей редакции:</w:t>
      </w:r>
    </w:p>
    <w:p w14:paraId="4693DF32" w14:textId="11801DE9"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Документы Архивного фонда Российской Федерации независимо от места их хранения подлежат государственному учету,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в том числе с использованием информационной системы автоматизированного государственного учета документов Архивного фонда Российской Федерации. Порядок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w:t>
      </w:r>
      <w:r w:rsidRPr="009C3EC4">
        <w:rPr>
          <w:rFonts w:ascii="Times New Roman" w:hAnsi="Times New Roman" w:cs="Times New Roman"/>
          <w:sz w:val="30"/>
          <w:szCs w:val="30"/>
        </w:rPr>
        <w:lastRenderedPageBreak/>
        <w:t xml:space="preserve">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 </w:t>
      </w:r>
      <w:r w:rsidR="00CA2260">
        <w:rPr>
          <w:rFonts w:ascii="Times New Roman" w:hAnsi="Times New Roman" w:cs="Times New Roman"/>
          <w:sz w:val="30"/>
          <w:szCs w:val="30"/>
        </w:rPr>
        <w:br/>
      </w:r>
      <w:r w:rsidRPr="009C3EC4">
        <w:rPr>
          <w:rFonts w:ascii="Times New Roman" w:hAnsi="Times New Roman" w:cs="Times New Roman"/>
          <w:sz w:val="30"/>
          <w:szCs w:val="30"/>
        </w:rPr>
        <w:t>в том числе с использованием информационной системы.»</w:t>
      </w:r>
      <w:r w:rsidR="00B87A40" w:rsidRPr="009C3EC4">
        <w:rPr>
          <w:rFonts w:ascii="Times New Roman" w:hAnsi="Times New Roman" w:cs="Times New Roman"/>
          <w:sz w:val="30"/>
          <w:szCs w:val="30"/>
        </w:rPr>
        <w:t>;</w:t>
      </w:r>
    </w:p>
    <w:p w14:paraId="31E654C9"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6) в статье 22:</w:t>
      </w:r>
    </w:p>
    <w:p w14:paraId="6C4F7F67"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а) в абзаце первом слово «поступления» заменить на слово «передачи»;</w:t>
      </w:r>
    </w:p>
    <w:p w14:paraId="40D79132"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б) пункт 1 изложить в следующей редакции:</w:t>
      </w:r>
    </w:p>
    <w:p w14:paraId="28EA11E4" w14:textId="68BC9AB8"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«1) в федеральных органах государственной власти, иных государственных органах Российской Федерации (в том числе органах прокуратуры Российской Федерации, Центральной избирательной комиссии Российской Федерации, Счетной палаты Российской Федерации, Центральном банке Российской Федерации (Банке России)</w:t>
      </w:r>
      <w:r w:rsidR="00967F13" w:rsidRPr="009C3EC4">
        <w:rPr>
          <w:rFonts w:ascii="Times New Roman" w:hAnsi="Times New Roman" w:cs="Times New Roman"/>
          <w:sz w:val="30"/>
          <w:szCs w:val="30"/>
        </w:rPr>
        <w:t>)</w:t>
      </w:r>
      <w:r w:rsidRPr="009C3EC4">
        <w:rPr>
          <w:rFonts w:ascii="Times New Roman" w:hAnsi="Times New Roman" w:cs="Times New Roman"/>
          <w:sz w:val="30"/>
          <w:szCs w:val="30"/>
        </w:rPr>
        <w:t>, а также государственных внебюджетных фондах, государственных корпорациях, государственных компаниях и федеральных организациях:</w:t>
      </w:r>
    </w:p>
    <w:p w14:paraId="36BD32C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на бумажном носителе – 15 лет;</w:t>
      </w:r>
    </w:p>
    <w:p w14:paraId="13525CD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электронных архивных документов – 5 лет;»;</w:t>
      </w:r>
    </w:p>
    <w:p w14:paraId="59C0FF7F"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в) пункт 2 изложить в следующей редакции:</w:t>
      </w:r>
    </w:p>
    <w:p w14:paraId="5C167EFB"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в органах государственной власти, иных государственных органах субъектов Российской Федерации и организациях субъектов Российской Федерации:</w:t>
      </w:r>
    </w:p>
    <w:p w14:paraId="661246D6"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на бумажном носителе – 10 лет;</w:t>
      </w:r>
    </w:p>
    <w:p w14:paraId="66346FE8"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электронных архивных документов – 5 лет;»;</w:t>
      </w:r>
    </w:p>
    <w:p w14:paraId="04B61444"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г) пункт 3 изложить в следующей редакции:</w:t>
      </w:r>
    </w:p>
    <w:p w14:paraId="58342747"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«3) в органах местного самоуправления и муниципальных организациях:</w:t>
      </w:r>
    </w:p>
    <w:p w14:paraId="63D3BFEF"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на бумажном носителе – 5 лет;</w:t>
      </w:r>
    </w:p>
    <w:p w14:paraId="4D77184D" w14:textId="77777777"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электронных архивных документов – 3 года;».</w:t>
      </w:r>
    </w:p>
    <w:p w14:paraId="6C8032C1" w14:textId="77777777" w:rsidR="00E67FCA"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3</w:t>
      </w:r>
    </w:p>
    <w:p w14:paraId="0D27FA25" w14:textId="7B636A9F" w:rsidR="00E67FCA" w:rsidRPr="009C3EC4" w:rsidRDefault="00E67FCA"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В статью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sidR="0034244C" w:rsidRPr="0034244C">
        <w:rPr>
          <w:rFonts w:ascii="Times New Roman" w:hAnsi="Times New Roman" w:cs="Times New Roman"/>
          <w:sz w:val="30"/>
          <w:szCs w:val="30"/>
        </w:rPr>
        <w:t xml:space="preserve">Собрание законодательства Российской Федерации, 2001, № 33, ст. 3418; 2002,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 30, ст. 3029; № 44, ст. 4296; 2004, № 31, ст. 3224; 2006, № 31,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ст. 3446; 2007, № 31, 4011; № 49, ст. 6036; 2009, № 23, ст. 2776; 2010,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 28, ст. 3553; № 30, ст. 4007; № 31, ст. 4166; 2011, № 27, ст. 3873;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 46, ст. 6406; 2012, № 30, ст. 4172; 2013, № 26, ст. 3207; № 52,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ст. 6968; 2014, № 19, ст. 2315; № 23, ст. 2934; № 30, ст. 4219; 2015, № 1, </w:t>
      </w:r>
      <w:r w:rsidR="0034244C">
        <w:rPr>
          <w:rFonts w:ascii="Times New Roman" w:hAnsi="Times New Roman" w:cs="Times New Roman"/>
          <w:sz w:val="30"/>
          <w:szCs w:val="30"/>
        </w:rPr>
        <w:t xml:space="preserve">ст. </w:t>
      </w:r>
      <w:r w:rsidR="0034244C" w:rsidRPr="0034244C">
        <w:rPr>
          <w:rFonts w:ascii="Times New Roman" w:hAnsi="Times New Roman" w:cs="Times New Roman"/>
          <w:sz w:val="30"/>
          <w:szCs w:val="30"/>
        </w:rPr>
        <w:t xml:space="preserve">37; № 18, ст. 2614; № 24, ст. 3367; № 27, ст. 3945, 3950, 4001; 2016, № 1, ст. 11, 27, 43, 44; № 26, ст. 3860; № 27, ст. 4196; 2017, № 31, 4830;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2018, № 1, ст. 54, 66; № 18, ст. 2560, 2576; № 53, ст. 8491; 2019, № 12,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xml:space="preserve">ст. 1222, 1223; № 27, ст. 3534, 3538; № 30, ст. 4152; № 31, ст. 4418, 4430; </w:t>
      </w:r>
      <w:r w:rsidR="0034244C" w:rsidRPr="0034244C">
        <w:rPr>
          <w:rFonts w:ascii="Times New Roman" w:hAnsi="Times New Roman" w:cs="Times New Roman"/>
          <w:sz w:val="30"/>
          <w:szCs w:val="30"/>
        </w:rPr>
        <w:lastRenderedPageBreak/>
        <w:t xml:space="preserve">№ 49, ст. 6953; № 51, ст. 7490; № 52, ст. 7798; 2020, № </w:t>
      </w:r>
      <w:r w:rsidR="006373B1">
        <w:rPr>
          <w:rFonts w:ascii="Times New Roman" w:hAnsi="Times New Roman" w:cs="Times New Roman"/>
          <w:sz w:val="30"/>
          <w:szCs w:val="30"/>
        </w:rPr>
        <w:t>9</w:t>
      </w:r>
      <w:r w:rsidR="0034244C" w:rsidRPr="0034244C">
        <w:rPr>
          <w:rFonts w:ascii="Times New Roman" w:hAnsi="Times New Roman" w:cs="Times New Roman"/>
          <w:sz w:val="30"/>
          <w:szCs w:val="30"/>
        </w:rPr>
        <w:t>, ст. 1138</w:t>
      </w:r>
      <w:r w:rsidR="006373B1">
        <w:rPr>
          <w:rFonts w:ascii="Times New Roman" w:hAnsi="Times New Roman" w:cs="Times New Roman"/>
          <w:sz w:val="30"/>
          <w:szCs w:val="30"/>
        </w:rPr>
        <w:t>; № 15, ст. 2239</w:t>
      </w:r>
      <w:r w:rsidRPr="009C3EC4">
        <w:rPr>
          <w:rFonts w:ascii="Times New Roman" w:hAnsi="Times New Roman" w:cs="Times New Roman"/>
          <w:sz w:val="30"/>
          <w:szCs w:val="30"/>
        </w:rPr>
        <w:t>) внести следующие изменения:</w:t>
      </w:r>
    </w:p>
    <w:p w14:paraId="51B423CC" w14:textId="35674F2F" w:rsidR="00E67FCA" w:rsidRPr="009C3EC4" w:rsidRDefault="00E67FCA"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пункт 4 после слов «не менее пяти лет» дополнить словами </w:t>
      </w:r>
      <w:r w:rsidR="00CA2260">
        <w:rPr>
          <w:rFonts w:ascii="Times New Roman" w:hAnsi="Times New Roman" w:cs="Times New Roman"/>
          <w:sz w:val="30"/>
          <w:szCs w:val="30"/>
        </w:rPr>
        <w:br/>
      </w:r>
      <w:r w:rsidRPr="009C3EC4">
        <w:rPr>
          <w:rFonts w:ascii="Times New Roman" w:hAnsi="Times New Roman" w:cs="Times New Roman"/>
          <w:sz w:val="30"/>
          <w:szCs w:val="30"/>
        </w:rPr>
        <w:t>«, за исключением случаев, установленных в соответствии с пунктом 4.1 настоящей статьи»;</w:t>
      </w:r>
    </w:p>
    <w:p w14:paraId="06CE3875" w14:textId="77777777" w:rsidR="00612750" w:rsidRPr="009C3EC4" w:rsidRDefault="0042161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2) дополнить пунктом 4.1 следующего содержания:</w:t>
      </w:r>
    </w:p>
    <w:p w14:paraId="76B5AAE2" w14:textId="4B7A4A35" w:rsidR="003A66B0" w:rsidRPr="009C3EC4" w:rsidRDefault="00421614"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«4.1. Организации, осуществляющие операции с денежными средствами или иным имуществом, вправе создавать электронные дубликаты документов на бумажном носителе, а также проводить конвертацию в отношении документов из числа указанных в пункте 4 настоящей статьи, </w:t>
      </w:r>
      <w:r w:rsidR="00CC325E"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w:t>
      </w:r>
      <w:r w:rsidR="00B27A54" w:rsidRPr="009C3EC4">
        <w:rPr>
          <w:rFonts w:ascii="Times New Roman" w:hAnsi="Times New Roman" w:cs="Times New Roman"/>
          <w:sz w:val="30"/>
          <w:szCs w:val="30"/>
        </w:rPr>
        <w:t xml:space="preserve">4 части 2 статьи 11.3 </w:t>
      </w:r>
      <w:r w:rsidRPr="009C3EC4">
        <w:rPr>
          <w:rFonts w:ascii="Times New Roman" w:hAnsi="Times New Roman" w:cs="Times New Roman"/>
          <w:sz w:val="30"/>
          <w:szCs w:val="30"/>
        </w:rPr>
        <w:t xml:space="preserve">Федерального закона от 27 июля 2006 года № 149-ФЗ </w:t>
      </w:r>
      <w:r w:rsidR="00CA2260">
        <w:rPr>
          <w:rFonts w:ascii="Times New Roman" w:hAnsi="Times New Roman" w:cs="Times New Roman"/>
          <w:sz w:val="30"/>
          <w:szCs w:val="30"/>
        </w:rPr>
        <w:br/>
      </w:r>
      <w:r w:rsidRPr="009C3EC4">
        <w:rPr>
          <w:rFonts w:ascii="Times New Roman" w:hAnsi="Times New Roman" w:cs="Times New Roman"/>
          <w:sz w:val="30"/>
          <w:szCs w:val="30"/>
        </w:rPr>
        <w:t>«Об информации, информационных техно</w:t>
      </w:r>
      <w:r w:rsidR="00612750" w:rsidRPr="009C3EC4">
        <w:rPr>
          <w:rFonts w:ascii="Times New Roman" w:hAnsi="Times New Roman" w:cs="Times New Roman"/>
          <w:sz w:val="30"/>
          <w:szCs w:val="30"/>
        </w:rPr>
        <w:t>логиях и о защите информации».</w:t>
      </w:r>
    </w:p>
    <w:p w14:paraId="50B91B49" w14:textId="54B23440" w:rsidR="00421614" w:rsidRPr="00CA2260" w:rsidRDefault="003A66B0"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Дополнительные требования к порядку создания электронных дубликатов документов, проведению конвертации электронных документов</w:t>
      </w:r>
      <w:r w:rsidR="004F64D3" w:rsidRPr="009C3EC4">
        <w:rPr>
          <w:rFonts w:ascii="Times New Roman" w:hAnsi="Times New Roman" w:cs="Times New Roman"/>
          <w:sz w:val="30"/>
          <w:szCs w:val="30"/>
        </w:rPr>
        <w:t>, а также перечень видов документов, в отношении которых не допускается создание электронного дубликата документа,</w:t>
      </w:r>
      <w:r w:rsidRPr="009C3EC4">
        <w:rPr>
          <w:rFonts w:ascii="Times New Roman" w:hAnsi="Times New Roman" w:cs="Times New Roman"/>
          <w:sz w:val="30"/>
          <w:szCs w:val="30"/>
        </w:rPr>
        <w:t xml:space="preserve"> устанавливаются </w:t>
      </w:r>
      <w:r w:rsidR="004F64D3" w:rsidRPr="009C3EC4">
        <w:rPr>
          <w:rFonts w:ascii="Times New Roman" w:hAnsi="Times New Roman" w:cs="Times New Roman"/>
          <w:sz w:val="30"/>
          <w:szCs w:val="30"/>
        </w:rPr>
        <w:t xml:space="preserve">Правительством Российской Федерации </w:t>
      </w:r>
      <w:r w:rsidR="00CA2260">
        <w:rPr>
          <w:rFonts w:ascii="Times New Roman" w:hAnsi="Times New Roman" w:cs="Times New Roman"/>
          <w:sz w:val="30"/>
          <w:szCs w:val="30"/>
        </w:rPr>
        <w:br/>
      </w:r>
      <w:r w:rsidR="004F64D3" w:rsidRPr="009C3EC4">
        <w:rPr>
          <w:rFonts w:ascii="Times New Roman" w:hAnsi="Times New Roman" w:cs="Times New Roman"/>
          <w:sz w:val="30"/>
          <w:szCs w:val="30"/>
        </w:rPr>
        <w:t>по согласованию с Центральным банком Российской Федерации</w:t>
      </w:r>
      <w:r w:rsidRPr="009C3EC4">
        <w:rPr>
          <w:rFonts w:ascii="Times New Roman" w:hAnsi="Times New Roman" w:cs="Times New Roman"/>
          <w:sz w:val="30"/>
          <w:szCs w:val="30"/>
        </w:rPr>
        <w:t>.</w:t>
      </w:r>
      <w:r w:rsidR="00421614" w:rsidRPr="009C3EC4">
        <w:rPr>
          <w:rFonts w:ascii="Times New Roman" w:hAnsi="Times New Roman" w:cs="Times New Roman"/>
          <w:sz w:val="30"/>
          <w:szCs w:val="30"/>
        </w:rPr>
        <w:t>»</w:t>
      </w:r>
      <w:r w:rsidR="007C0C32" w:rsidRPr="009C3EC4">
        <w:rPr>
          <w:rFonts w:ascii="Times New Roman" w:hAnsi="Times New Roman" w:cs="Times New Roman"/>
          <w:sz w:val="30"/>
          <w:szCs w:val="30"/>
        </w:rPr>
        <w:t>.</w:t>
      </w:r>
      <w:r w:rsidR="006477F4" w:rsidRPr="009C3EC4">
        <w:rPr>
          <w:rFonts w:ascii="Times New Roman" w:hAnsi="Times New Roman" w:cs="Times New Roman"/>
          <w:sz w:val="30"/>
          <w:szCs w:val="30"/>
        </w:rPr>
        <w:t xml:space="preserve"> </w:t>
      </w:r>
    </w:p>
    <w:p w14:paraId="2CE00EFD" w14:textId="2289953A" w:rsidR="009F2A39" w:rsidRPr="009C3EC4" w:rsidRDefault="00E67FCA" w:rsidP="00CA2260">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lastRenderedPageBreak/>
        <w:t xml:space="preserve">Статья </w:t>
      </w:r>
      <w:r w:rsidR="005D6C74" w:rsidRPr="009C3EC4">
        <w:rPr>
          <w:rFonts w:ascii="Times New Roman" w:hAnsi="Times New Roman" w:cs="Times New Roman"/>
          <w:b/>
          <w:sz w:val="30"/>
          <w:szCs w:val="30"/>
        </w:rPr>
        <w:t>4</w:t>
      </w:r>
    </w:p>
    <w:p w14:paraId="2AABC61F" w14:textId="04FF2885"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Пункт 2 статьи 89 Федерального закона от 26 декабря 1995 года </w:t>
      </w:r>
      <w:r w:rsidR="00CA2260">
        <w:rPr>
          <w:rFonts w:ascii="Times New Roman" w:hAnsi="Times New Roman" w:cs="Times New Roman"/>
          <w:sz w:val="30"/>
          <w:szCs w:val="30"/>
        </w:rPr>
        <w:br/>
      </w:r>
      <w:r w:rsidRPr="009C3EC4">
        <w:rPr>
          <w:rFonts w:ascii="Times New Roman" w:hAnsi="Times New Roman" w:cs="Times New Roman"/>
          <w:sz w:val="30"/>
          <w:szCs w:val="30"/>
        </w:rPr>
        <w:t>№ 208-ФЗ «Об акционерных обществах» (</w:t>
      </w:r>
      <w:r w:rsidR="001B159B" w:rsidRPr="001B159B">
        <w:rPr>
          <w:rFonts w:ascii="Times New Roman" w:hAnsi="Times New Roman" w:cs="Times New Roman"/>
          <w:sz w:val="30"/>
          <w:szCs w:val="30"/>
        </w:rPr>
        <w:t>Собрание законодательства Российской Федерации, 2001, № 33, ст. 3423; 2013, № 30, ст. 4084; 2017, № 31, ст. 4782</w:t>
      </w:r>
      <w:r w:rsidRPr="009C3EC4">
        <w:rPr>
          <w:rFonts w:ascii="Times New Roman" w:hAnsi="Times New Roman" w:cs="Times New Roman"/>
          <w:sz w:val="30"/>
          <w:szCs w:val="30"/>
        </w:rPr>
        <w:t>) изложить в следующей редакции:</w:t>
      </w:r>
    </w:p>
    <w:p w14:paraId="6AA0E9C5" w14:textId="5EBF808D" w:rsidR="009F2A39" w:rsidRPr="00CA2260" w:rsidRDefault="009F2A39" w:rsidP="00CA2260">
      <w:pPr>
        <w:spacing w:after="0" w:line="480" w:lineRule="auto"/>
        <w:ind w:firstLine="709"/>
        <w:jc w:val="both"/>
        <w:rPr>
          <w:rFonts w:ascii="Times New Roman" w:hAnsi="Times New Roman" w:cs="Times New Roman"/>
          <w:strike/>
          <w:sz w:val="30"/>
          <w:szCs w:val="30"/>
        </w:rPr>
      </w:pPr>
      <w:r w:rsidRPr="009C3EC4">
        <w:rPr>
          <w:rFonts w:ascii="Times New Roman" w:hAnsi="Times New Roman" w:cs="Times New Roman"/>
          <w:sz w:val="30"/>
          <w:szCs w:val="30"/>
        </w:rPr>
        <w:t>«2. Общество хранит документы, предусмотренные пунктом 1 настоящей статьи, в порядке и в течение сроков, которые установлены Банком России. В уставе или внутренних документах общества должно быть определено место хранения документов, предусмотрен</w:t>
      </w:r>
      <w:r w:rsidR="00421614" w:rsidRPr="009C3EC4">
        <w:rPr>
          <w:rFonts w:ascii="Times New Roman" w:hAnsi="Times New Roman" w:cs="Times New Roman"/>
          <w:sz w:val="30"/>
          <w:szCs w:val="30"/>
        </w:rPr>
        <w:t>ных пунктом 1 настоящей статьи.</w:t>
      </w:r>
      <w:r w:rsidR="00577AF5" w:rsidRPr="009C3EC4">
        <w:rPr>
          <w:rFonts w:ascii="Times New Roman" w:hAnsi="Times New Roman" w:cs="Times New Roman"/>
          <w:sz w:val="30"/>
          <w:szCs w:val="30"/>
        </w:rPr>
        <w:t>».</w:t>
      </w:r>
    </w:p>
    <w:p w14:paraId="3A351245" w14:textId="77777777" w:rsidR="009F2A39"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5</w:t>
      </w:r>
    </w:p>
    <w:p w14:paraId="459E62DE" w14:textId="00B2AD0D" w:rsidR="00F764D7" w:rsidRPr="009C3EC4" w:rsidRDefault="00F764D7" w:rsidP="003858CC">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Внести в Федеральный закон</w:t>
      </w:r>
      <w:r w:rsidR="009F2A39" w:rsidRPr="009C3EC4">
        <w:rPr>
          <w:rFonts w:ascii="Times New Roman" w:hAnsi="Times New Roman" w:cs="Times New Roman"/>
          <w:sz w:val="30"/>
          <w:szCs w:val="30"/>
        </w:rPr>
        <w:t xml:space="preserve"> от 27 июля 2006 года № 152-ФЗ </w:t>
      </w:r>
      <w:r w:rsidR="00CA2260">
        <w:rPr>
          <w:rFonts w:ascii="Times New Roman" w:hAnsi="Times New Roman" w:cs="Times New Roman"/>
          <w:sz w:val="30"/>
          <w:szCs w:val="30"/>
        </w:rPr>
        <w:br/>
      </w:r>
      <w:r w:rsidR="009F2A39" w:rsidRPr="009C3EC4">
        <w:rPr>
          <w:rFonts w:ascii="Times New Roman" w:hAnsi="Times New Roman" w:cs="Times New Roman"/>
          <w:sz w:val="30"/>
          <w:szCs w:val="30"/>
        </w:rPr>
        <w:t>«О персональных данных» (</w:t>
      </w:r>
      <w:r w:rsidR="0034244C" w:rsidRPr="0034244C">
        <w:rPr>
          <w:rFonts w:ascii="Times New Roman" w:hAnsi="Times New Roman" w:cs="Times New Roman"/>
          <w:sz w:val="30"/>
          <w:szCs w:val="30"/>
        </w:rPr>
        <w:t>Собрание законодательства Российской Федерации, 2006, № 31, ст. 3451; 2011, № 31, ст. 4701</w:t>
      </w:r>
      <w:r w:rsidRPr="009C3EC4">
        <w:rPr>
          <w:rFonts w:ascii="Times New Roman" w:hAnsi="Times New Roman" w:cs="Times New Roman"/>
          <w:sz w:val="30"/>
          <w:szCs w:val="30"/>
        </w:rPr>
        <w:t xml:space="preserve">) следующие </w:t>
      </w:r>
      <w:r w:rsidR="00EF43E2" w:rsidRPr="009C3EC4">
        <w:rPr>
          <w:rFonts w:ascii="Times New Roman" w:hAnsi="Times New Roman" w:cs="Times New Roman"/>
          <w:sz w:val="30"/>
          <w:szCs w:val="30"/>
        </w:rPr>
        <w:t>изменени</w:t>
      </w:r>
      <w:r w:rsidR="00EF43E2">
        <w:rPr>
          <w:rFonts w:ascii="Times New Roman" w:hAnsi="Times New Roman" w:cs="Times New Roman"/>
          <w:sz w:val="30"/>
          <w:szCs w:val="30"/>
        </w:rPr>
        <w:t>е</w:t>
      </w:r>
      <w:r w:rsidR="008D7180">
        <w:rPr>
          <w:rFonts w:ascii="Times New Roman" w:hAnsi="Times New Roman" w:cs="Times New Roman"/>
          <w:sz w:val="30"/>
          <w:szCs w:val="30"/>
        </w:rPr>
        <w:t>, дополнив</w:t>
      </w:r>
      <w:r w:rsidR="003858CC">
        <w:rPr>
          <w:rFonts w:ascii="Times New Roman" w:hAnsi="Times New Roman" w:cs="Times New Roman"/>
          <w:sz w:val="30"/>
          <w:szCs w:val="30"/>
        </w:rPr>
        <w:t xml:space="preserve"> </w:t>
      </w:r>
      <w:r w:rsidRPr="009C3EC4">
        <w:rPr>
          <w:rFonts w:ascii="Times New Roman" w:hAnsi="Times New Roman" w:cs="Times New Roman"/>
          <w:sz w:val="30"/>
          <w:szCs w:val="30"/>
        </w:rPr>
        <w:t xml:space="preserve">статью 9 частью 4.1 следующего содержания: </w:t>
      </w:r>
    </w:p>
    <w:p w14:paraId="6843C2FA" w14:textId="4A84BFD9" w:rsidR="00F764D7" w:rsidRPr="009C3EC4" w:rsidRDefault="00F764D7"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«4.1. Оператор вправе создавать электронные дубликаты согласия на обработку персональных данных, если оно дано на материальном носителе, отзыва такого согласия, а также проводить конвертацию </w:t>
      </w:r>
      <w:r w:rsidR="00150D3E" w:rsidRPr="009C3EC4">
        <w:rPr>
          <w:rFonts w:ascii="Times New Roman" w:hAnsi="Times New Roman" w:cs="Times New Roman"/>
          <w:sz w:val="30"/>
          <w:szCs w:val="30"/>
        </w:rPr>
        <w:t>таких</w:t>
      </w:r>
      <w:r w:rsidRPr="009C3EC4">
        <w:rPr>
          <w:rFonts w:ascii="Times New Roman" w:hAnsi="Times New Roman" w:cs="Times New Roman"/>
          <w:sz w:val="30"/>
          <w:szCs w:val="30"/>
        </w:rPr>
        <w:t xml:space="preserve"> документов </w:t>
      </w:r>
      <w:r w:rsidR="00B27A54" w:rsidRPr="009C3EC4">
        <w:rPr>
          <w:rFonts w:ascii="Times New Roman" w:hAnsi="Times New Roman" w:cs="Times New Roman"/>
          <w:sz w:val="30"/>
          <w:szCs w:val="30"/>
        </w:rPr>
        <w:t>с соблюдением требований, предусмотренных пунктами 2, 3 и 4 части 2 статьи 11.2 и пунктами 2, 3 и 4 части 2 статьи 11.3</w:t>
      </w:r>
      <w:r w:rsidR="00D725B8"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Федерального закона от 27 июля 2006 г. № 149-ФЗ </w:t>
      </w:r>
      <w:r w:rsidR="00CA2260">
        <w:rPr>
          <w:rFonts w:ascii="Times New Roman" w:hAnsi="Times New Roman" w:cs="Times New Roman"/>
          <w:sz w:val="30"/>
          <w:szCs w:val="30"/>
        </w:rPr>
        <w:br/>
      </w:r>
      <w:r w:rsidRPr="009C3EC4">
        <w:rPr>
          <w:rFonts w:ascii="Times New Roman" w:hAnsi="Times New Roman" w:cs="Times New Roman"/>
          <w:sz w:val="30"/>
          <w:szCs w:val="30"/>
        </w:rPr>
        <w:lastRenderedPageBreak/>
        <w:t>«Об информации, информационных технологиях и о защите информации».</w:t>
      </w:r>
    </w:p>
    <w:p w14:paraId="09688AE9" w14:textId="7CC0478D" w:rsidR="00CA2260" w:rsidRDefault="007A668F" w:rsidP="001B159B">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Дополнительные т</w:t>
      </w:r>
      <w:r w:rsidR="00F764D7" w:rsidRPr="009C3EC4">
        <w:rPr>
          <w:rFonts w:ascii="Times New Roman" w:hAnsi="Times New Roman" w:cs="Times New Roman"/>
          <w:sz w:val="30"/>
          <w:szCs w:val="30"/>
        </w:rPr>
        <w:t xml:space="preserve">ребования к порядку </w:t>
      </w:r>
      <w:r w:rsidR="00F166DA" w:rsidRPr="009C3EC4">
        <w:rPr>
          <w:rFonts w:ascii="Times New Roman" w:hAnsi="Times New Roman" w:cs="Times New Roman"/>
          <w:sz w:val="30"/>
          <w:szCs w:val="30"/>
        </w:rPr>
        <w:t>создания электронных дубликатов документов, проведению конвертации</w:t>
      </w:r>
      <w:r w:rsidR="0087403F" w:rsidRPr="009C3EC4">
        <w:rPr>
          <w:rFonts w:ascii="Times New Roman" w:hAnsi="Times New Roman" w:cs="Times New Roman"/>
          <w:sz w:val="30"/>
          <w:szCs w:val="30"/>
        </w:rPr>
        <w:t xml:space="preserve"> электронных документов</w:t>
      </w:r>
      <w:r w:rsidR="00F764D7" w:rsidRPr="009C3EC4">
        <w:rPr>
          <w:rFonts w:ascii="Times New Roman" w:hAnsi="Times New Roman" w:cs="Times New Roman"/>
          <w:sz w:val="30"/>
          <w:szCs w:val="30"/>
        </w:rPr>
        <w:t xml:space="preserve"> устанавливаются федеральным органом исполнительной власти, осуществляющим функции по контролю и надзору </w:t>
      </w:r>
      <w:r w:rsidR="00CA2260">
        <w:rPr>
          <w:rFonts w:ascii="Times New Roman" w:hAnsi="Times New Roman" w:cs="Times New Roman"/>
          <w:sz w:val="30"/>
          <w:szCs w:val="30"/>
        </w:rPr>
        <w:br/>
      </w:r>
      <w:r w:rsidR="00F764D7" w:rsidRPr="009C3EC4">
        <w:rPr>
          <w:rFonts w:ascii="Times New Roman" w:hAnsi="Times New Roman" w:cs="Times New Roman"/>
          <w:sz w:val="30"/>
          <w:szCs w:val="30"/>
        </w:rPr>
        <w:t>за соответствием обработки персональных данных требованиям законодательства Российской Федерации в области персональных данных.».</w:t>
      </w:r>
    </w:p>
    <w:p w14:paraId="7785E7C7" w14:textId="77777777" w:rsidR="00F34BF4" w:rsidRDefault="00F34BF4" w:rsidP="001B159B">
      <w:pPr>
        <w:spacing w:after="0" w:line="480" w:lineRule="auto"/>
        <w:ind w:firstLine="709"/>
        <w:jc w:val="both"/>
        <w:rPr>
          <w:rFonts w:ascii="Times New Roman" w:hAnsi="Times New Roman" w:cs="Times New Roman"/>
          <w:sz w:val="30"/>
          <w:szCs w:val="30"/>
        </w:rPr>
      </w:pPr>
    </w:p>
    <w:p w14:paraId="24EDFF69" w14:textId="1AFD7B1B" w:rsidR="009F2A39" w:rsidRPr="009C3EC4" w:rsidRDefault="00E67FCA" w:rsidP="00CA2260">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6</w:t>
      </w:r>
    </w:p>
    <w:p w14:paraId="596C23A1" w14:textId="68FCA3FF" w:rsidR="009F2A39" w:rsidRPr="009C3EC4" w:rsidRDefault="009F2A39"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Статью 10 Федерального закона от 29 июля 2004 года № 98-ФЗ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«О коммерческой тайне» (Собрание законодательства Российской Федерации, 2004, № 32, ст. 3283; 2011, № 29) дополнить частью 7 следующего содержания: </w:t>
      </w:r>
    </w:p>
    <w:p w14:paraId="1FA75B11" w14:textId="77D77389" w:rsidR="009F2A39" w:rsidRPr="009C3EC4" w:rsidRDefault="009F2A39"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«7. Не является разглашением информации, составляющей коммерческую тайну, ее передача </w:t>
      </w:r>
      <w:r w:rsidR="00AB07C5" w:rsidRPr="009C3EC4">
        <w:rPr>
          <w:rFonts w:ascii="Times New Roman" w:hAnsi="Times New Roman" w:cs="Times New Roman"/>
          <w:sz w:val="30"/>
          <w:szCs w:val="30"/>
        </w:rPr>
        <w:t>лицу</w:t>
      </w:r>
      <w:r w:rsidRPr="009C3EC4">
        <w:rPr>
          <w:rFonts w:ascii="Times New Roman" w:hAnsi="Times New Roman" w:cs="Times New Roman"/>
          <w:sz w:val="30"/>
          <w:szCs w:val="30"/>
        </w:rPr>
        <w:t xml:space="preserve">, аккредитованному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на осуществление </w:t>
      </w:r>
      <w:r w:rsidR="00D44ACA" w:rsidRPr="009C3EC4">
        <w:rPr>
          <w:rFonts w:ascii="Times New Roman" w:hAnsi="Times New Roman" w:cs="Times New Roman"/>
          <w:sz w:val="30"/>
          <w:szCs w:val="30"/>
        </w:rPr>
        <w:t xml:space="preserve">соответствующей </w:t>
      </w:r>
      <w:r w:rsidRPr="009C3EC4">
        <w:rPr>
          <w:rFonts w:ascii="Times New Roman" w:hAnsi="Times New Roman" w:cs="Times New Roman"/>
          <w:sz w:val="30"/>
          <w:szCs w:val="30"/>
        </w:rPr>
        <w:t>деятельности</w:t>
      </w:r>
      <w:r w:rsidR="00AB07C5" w:rsidRPr="009C3EC4">
        <w:rPr>
          <w:rFonts w:ascii="Times New Roman" w:hAnsi="Times New Roman" w:cs="Times New Roman"/>
          <w:sz w:val="30"/>
          <w:szCs w:val="30"/>
        </w:rPr>
        <w:t xml:space="preserve"> в интересах третьих лиц</w:t>
      </w:r>
      <w:r w:rsidR="00D44ACA" w:rsidRPr="009C3EC4">
        <w:rPr>
          <w:rFonts w:ascii="Times New Roman" w:hAnsi="Times New Roman" w:cs="Times New Roman"/>
          <w:sz w:val="30"/>
          <w:szCs w:val="30"/>
        </w:rPr>
        <w:t xml:space="preserve"> в порядке, </w:t>
      </w:r>
      <w:r w:rsidR="003E3DB5" w:rsidRPr="009C3EC4">
        <w:rPr>
          <w:rFonts w:ascii="Times New Roman" w:hAnsi="Times New Roman" w:cs="Times New Roman"/>
          <w:sz w:val="30"/>
          <w:szCs w:val="30"/>
        </w:rPr>
        <w:t>предусмотренно</w:t>
      </w:r>
      <w:r w:rsidR="00D44ACA" w:rsidRPr="009C3EC4">
        <w:rPr>
          <w:rFonts w:ascii="Times New Roman" w:hAnsi="Times New Roman" w:cs="Times New Roman"/>
          <w:sz w:val="30"/>
          <w:szCs w:val="30"/>
        </w:rPr>
        <w:t>м</w:t>
      </w:r>
      <w:r w:rsidRPr="009C3EC4">
        <w:rPr>
          <w:rFonts w:ascii="Times New Roman" w:hAnsi="Times New Roman" w:cs="Times New Roman"/>
          <w:sz w:val="30"/>
          <w:szCs w:val="30"/>
        </w:rPr>
        <w:t xml:space="preserve"> положениями статьи 11.6 Федерального закона от 27</w:t>
      </w:r>
      <w:r w:rsidR="00E03243" w:rsidRPr="009C3EC4">
        <w:rPr>
          <w:rFonts w:ascii="Times New Roman" w:hAnsi="Times New Roman" w:cs="Times New Roman"/>
          <w:sz w:val="30"/>
          <w:szCs w:val="30"/>
        </w:rPr>
        <w:t xml:space="preserve"> июля </w:t>
      </w:r>
      <w:r w:rsidRPr="009C3EC4">
        <w:rPr>
          <w:rFonts w:ascii="Times New Roman" w:hAnsi="Times New Roman" w:cs="Times New Roman"/>
          <w:sz w:val="30"/>
          <w:szCs w:val="30"/>
        </w:rPr>
        <w:t>2006</w:t>
      </w:r>
      <w:r w:rsidR="00E03243" w:rsidRPr="009C3EC4">
        <w:rPr>
          <w:rFonts w:ascii="Times New Roman" w:hAnsi="Times New Roman" w:cs="Times New Roman"/>
          <w:sz w:val="30"/>
          <w:szCs w:val="30"/>
        </w:rPr>
        <w:t xml:space="preserve"> года</w:t>
      </w:r>
      <w:r w:rsidRPr="009C3EC4">
        <w:rPr>
          <w:rFonts w:ascii="Times New Roman" w:hAnsi="Times New Roman" w:cs="Times New Roman"/>
          <w:sz w:val="30"/>
          <w:szCs w:val="30"/>
        </w:rPr>
        <w:t xml:space="preserve"> </w:t>
      </w:r>
      <w:r w:rsidR="00E03243" w:rsidRPr="009C3EC4">
        <w:rPr>
          <w:rFonts w:ascii="Times New Roman" w:hAnsi="Times New Roman" w:cs="Times New Roman"/>
          <w:sz w:val="30"/>
          <w:szCs w:val="30"/>
        </w:rPr>
        <w:t>№</w:t>
      </w:r>
      <w:r w:rsidRPr="009C3EC4">
        <w:rPr>
          <w:rFonts w:ascii="Times New Roman" w:hAnsi="Times New Roman" w:cs="Times New Roman"/>
          <w:sz w:val="30"/>
          <w:szCs w:val="30"/>
        </w:rPr>
        <w:t xml:space="preserve"> 149-ФЗ «Об информации, информационных технологиях и о защите информации», если </w:t>
      </w:r>
      <w:r w:rsidRPr="009C3EC4">
        <w:rPr>
          <w:rFonts w:ascii="Times New Roman" w:hAnsi="Times New Roman" w:cs="Times New Roman"/>
          <w:sz w:val="30"/>
          <w:szCs w:val="30"/>
        </w:rPr>
        <w:lastRenderedPageBreak/>
        <w:t>конфиденциальная информация содержится в документах, переданных для осуществления такой деятельности.».</w:t>
      </w:r>
    </w:p>
    <w:p w14:paraId="725D59BD" w14:textId="77777777" w:rsidR="009F2A39" w:rsidRPr="009C3EC4" w:rsidRDefault="009F2A39"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7</w:t>
      </w:r>
    </w:p>
    <w:p w14:paraId="02489B34" w14:textId="33C13225"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Внести в Федеральный закон от 2 декабря 1990 года </w:t>
      </w:r>
      <w:r w:rsidR="00C213B7" w:rsidRPr="009C3EC4">
        <w:rPr>
          <w:rFonts w:ascii="Times New Roman" w:hAnsi="Times New Roman" w:cs="Times New Roman"/>
          <w:sz w:val="30"/>
          <w:szCs w:val="30"/>
        </w:rPr>
        <w:t xml:space="preserve">№ 395-1 </w:t>
      </w:r>
      <w:r w:rsidRPr="009C3EC4">
        <w:rPr>
          <w:rFonts w:ascii="Times New Roman" w:hAnsi="Times New Roman" w:cs="Times New Roman"/>
          <w:sz w:val="30"/>
          <w:szCs w:val="30"/>
        </w:rPr>
        <w:t>«О</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банках и банковской деятельности» (Собрание законодательства Российской Федерации, 1996, № 6, ст. 492; 1998, № 31, ст. 3829; 1999, №</w:t>
      </w:r>
      <w:r w:rsidR="00934637">
        <w:rPr>
          <w:rFonts w:ascii="Times New Roman" w:hAnsi="Times New Roman" w:cs="Times New Roman"/>
          <w:sz w:val="30"/>
          <w:szCs w:val="30"/>
        </w:rPr>
        <w:t> </w:t>
      </w:r>
      <w:r w:rsidRPr="009C3EC4">
        <w:rPr>
          <w:rFonts w:ascii="Times New Roman" w:hAnsi="Times New Roman" w:cs="Times New Roman"/>
          <w:sz w:val="30"/>
          <w:szCs w:val="30"/>
        </w:rPr>
        <w:t>28, ст. 3459, 3469, 3477; 2001, № 26, ст. 2586; № 33, ст. 3424; 2002, №</w:t>
      </w:r>
      <w:r w:rsidR="00934637">
        <w:rPr>
          <w:rFonts w:ascii="Times New Roman" w:hAnsi="Times New Roman" w:cs="Times New Roman"/>
          <w:sz w:val="30"/>
          <w:szCs w:val="30"/>
        </w:rPr>
        <w:t> </w:t>
      </w:r>
      <w:r w:rsidRPr="009C3EC4">
        <w:rPr>
          <w:rFonts w:ascii="Times New Roman" w:hAnsi="Times New Roman" w:cs="Times New Roman"/>
          <w:sz w:val="30"/>
          <w:szCs w:val="30"/>
        </w:rPr>
        <w:t>12, ст. 1093; 2003, № 27, ст. 2700; № 50, ст. 4855; № 52, ст. 5033, 5037; 2004, № 27, ст. 2711; № 31, ст. 3233; № 45, ст. 4377; 2005, № 1, ст. 18,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45; №</w:t>
      </w:r>
      <w:r w:rsidR="00934637">
        <w:rPr>
          <w:rFonts w:ascii="Times New Roman" w:hAnsi="Times New Roman" w:cs="Times New Roman"/>
          <w:sz w:val="30"/>
          <w:szCs w:val="30"/>
        </w:rPr>
        <w:t> </w:t>
      </w:r>
      <w:r w:rsidRPr="009C3EC4">
        <w:rPr>
          <w:rFonts w:ascii="Times New Roman" w:hAnsi="Times New Roman" w:cs="Times New Roman"/>
          <w:sz w:val="30"/>
          <w:szCs w:val="30"/>
        </w:rPr>
        <w:t>30, ст. 3117; 2006, № 6, ст. 636; № 19, ст. 2061; № 31, ст. 3439; №</w:t>
      </w:r>
      <w:r w:rsidR="00934637">
        <w:rPr>
          <w:rFonts w:ascii="Times New Roman" w:hAnsi="Times New Roman" w:cs="Times New Roman"/>
          <w:sz w:val="30"/>
          <w:szCs w:val="30"/>
        </w:rPr>
        <w:t> </w:t>
      </w:r>
      <w:r w:rsidRPr="009C3EC4">
        <w:rPr>
          <w:rFonts w:ascii="Times New Roman" w:hAnsi="Times New Roman" w:cs="Times New Roman"/>
          <w:sz w:val="30"/>
          <w:szCs w:val="30"/>
        </w:rPr>
        <w:t>52, ст. 5497; 2007, № 1, ст. 9; № 22, ст. 2563; № 31, ст. 4011; № 41,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4845; № 45, ст. 5425; № 50, ст. 6238; 2008, № 10, ст. 895; № 15,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1447; № 44, ст. 4981; 2009, № 1, ст. 23; № 9, ст. 1043; № 18, ст. 2153; № 23, ст.</w:t>
      </w:r>
      <w:r w:rsidR="00934637">
        <w:rPr>
          <w:rFonts w:ascii="Times New Roman" w:hAnsi="Times New Roman" w:cs="Times New Roman"/>
          <w:sz w:val="30"/>
          <w:szCs w:val="30"/>
        </w:rPr>
        <w:t> </w:t>
      </w:r>
      <w:r w:rsidRPr="009C3EC4">
        <w:rPr>
          <w:rFonts w:ascii="Times New Roman" w:hAnsi="Times New Roman" w:cs="Times New Roman"/>
          <w:sz w:val="30"/>
          <w:szCs w:val="30"/>
        </w:rPr>
        <w:t>2776; №</w:t>
      </w:r>
      <w:r w:rsidR="00934637">
        <w:rPr>
          <w:rFonts w:ascii="Times New Roman" w:hAnsi="Times New Roman" w:cs="Times New Roman"/>
          <w:sz w:val="30"/>
          <w:szCs w:val="30"/>
        </w:rPr>
        <w:t> </w:t>
      </w:r>
      <w:r w:rsidRPr="009C3EC4">
        <w:rPr>
          <w:rFonts w:ascii="Times New Roman" w:hAnsi="Times New Roman" w:cs="Times New Roman"/>
          <w:sz w:val="30"/>
          <w:szCs w:val="30"/>
        </w:rPr>
        <w:t>30, ст. 3739; № 48, ст. 5731; № 52, ст. 6428; 2010, № 8,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775; № 19, ст. 2291; № 27, ст. 3432; № 30, ст. 4012; № 31, ст. 4193;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47, ст.</w:t>
      </w:r>
      <w:r w:rsidR="00934637">
        <w:rPr>
          <w:rFonts w:ascii="Times New Roman" w:hAnsi="Times New Roman" w:cs="Times New Roman"/>
          <w:sz w:val="30"/>
          <w:szCs w:val="30"/>
        </w:rPr>
        <w:t> </w:t>
      </w:r>
      <w:r w:rsidRPr="009C3EC4">
        <w:rPr>
          <w:rFonts w:ascii="Times New Roman" w:hAnsi="Times New Roman" w:cs="Times New Roman"/>
          <w:sz w:val="30"/>
          <w:szCs w:val="30"/>
        </w:rPr>
        <w:t>6028; 2011, № 7, ст. 905; № 27, ст. 3873, 3880; № 29, ст. 4291;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48, ст.</w:t>
      </w:r>
      <w:r w:rsidR="00934637">
        <w:rPr>
          <w:rFonts w:ascii="Times New Roman" w:hAnsi="Times New Roman" w:cs="Times New Roman"/>
          <w:sz w:val="30"/>
          <w:szCs w:val="30"/>
        </w:rPr>
        <w:t> </w:t>
      </w:r>
      <w:r w:rsidRPr="009C3EC4">
        <w:rPr>
          <w:rFonts w:ascii="Times New Roman" w:hAnsi="Times New Roman" w:cs="Times New Roman"/>
          <w:sz w:val="30"/>
          <w:szCs w:val="30"/>
        </w:rPr>
        <w:t>6730; №</w:t>
      </w:r>
      <w:r w:rsidR="00934637">
        <w:rPr>
          <w:rFonts w:ascii="Times New Roman" w:hAnsi="Times New Roman" w:cs="Times New Roman"/>
          <w:sz w:val="30"/>
          <w:szCs w:val="30"/>
        </w:rPr>
        <w:t> </w:t>
      </w:r>
      <w:r w:rsidRPr="009C3EC4">
        <w:rPr>
          <w:rFonts w:ascii="Times New Roman" w:hAnsi="Times New Roman" w:cs="Times New Roman"/>
          <w:sz w:val="30"/>
          <w:szCs w:val="30"/>
        </w:rPr>
        <w:t>49, ст. 7069; № 50, ст. 7351; 2012, № 27, ст. 3588; № 31, ст.</w:t>
      </w:r>
      <w:r w:rsidR="00934637">
        <w:rPr>
          <w:rFonts w:ascii="Times New Roman" w:hAnsi="Times New Roman" w:cs="Times New Roman"/>
          <w:sz w:val="30"/>
          <w:szCs w:val="30"/>
        </w:rPr>
        <w:t> </w:t>
      </w:r>
      <w:r w:rsidRPr="009C3EC4">
        <w:rPr>
          <w:rFonts w:ascii="Times New Roman" w:hAnsi="Times New Roman" w:cs="Times New Roman"/>
          <w:sz w:val="30"/>
          <w:szCs w:val="30"/>
        </w:rPr>
        <w:t>4333; № 50, ст. 6954; № 53, ст. 7605; № 53, ст. 7607; 2013, № 11,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1076; № 19,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2317, 2329; № 26, ст. 3207; № 27, 3438, 3477; № 30,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4084; № 40,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5036; №</w:t>
      </w:r>
      <w:r w:rsidR="00934637">
        <w:rPr>
          <w:rFonts w:ascii="Times New Roman" w:hAnsi="Times New Roman" w:cs="Times New Roman"/>
          <w:sz w:val="30"/>
          <w:szCs w:val="30"/>
        </w:rPr>
        <w:t> </w:t>
      </w:r>
      <w:r w:rsidRPr="009C3EC4">
        <w:rPr>
          <w:rFonts w:ascii="Times New Roman" w:hAnsi="Times New Roman" w:cs="Times New Roman"/>
          <w:sz w:val="30"/>
          <w:szCs w:val="30"/>
        </w:rPr>
        <w:t>49, ст. 6336; № 51, ст. 6683, 6699; 2014, № 6, ст. 563; № 19,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 xml:space="preserve">2311, 2317; № 26, ст. 3379, 3395; № 30, ст. 4219; № 40, </w:t>
      </w:r>
      <w:r w:rsidRPr="009C3EC4">
        <w:rPr>
          <w:rFonts w:ascii="Times New Roman" w:hAnsi="Times New Roman" w:cs="Times New Roman"/>
          <w:sz w:val="30"/>
          <w:szCs w:val="30"/>
        </w:rPr>
        <w:lastRenderedPageBreak/>
        <w:t>ст. 5317, 5320; № 45, ст. 6144, 6154; № 49, ст. 6912; № 52, ст. 7543; 2015, № 1, ст. 37;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17, ст. 2473; №</w:t>
      </w:r>
      <w:r w:rsidR="00934637">
        <w:rPr>
          <w:rFonts w:ascii="Times New Roman" w:hAnsi="Times New Roman" w:cs="Times New Roman"/>
          <w:sz w:val="30"/>
          <w:szCs w:val="30"/>
        </w:rPr>
        <w:t> </w:t>
      </w:r>
      <w:r w:rsidRPr="009C3EC4">
        <w:rPr>
          <w:rFonts w:ascii="Times New Roman" w:hAnsi="Times New Roman" w:cs="Times New Roman"/>
          <w:sz w:val="30"/>
          <w:szCs w:val="30"/>
        </w:rPr>
        <w:t>27, ст. 3947, 3950; № 29, ст. 4355; № 29,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4357, 4385; № 51, ст. 7243; 2016, № 1, ст. 23; № 15, ст. 2050; № 26,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3860; № 27,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4292, 4295; 2017, № 14, ст. 2000; № 18, ст. 2661, 2669;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25, ст. 3596;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30, ст. 4456; № 31, ст. 4754, 4761, 4830; 2018, № 1,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66; № 18,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2560, 2576; № 22, ст. 3043; № 24, ст. 3400; № 27, ст. 3950; № 31, ст. 4852; № 32, ст. 5100, 5115; № 49, ст. 7524; № 53, ст. 8440; 2019, № 6, ст. 463; №</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22, ст.</w:t>
      </w:r>
      <w:r w:rsidR="00934637">
        <w:rPr>
          <w:rFonts w:ascii="Times New Roman" w:hAnsi="Times New Roman" w:cs="Times New Roman"/>
          <w:sz w:val="30"/>
          <w:szCs w:val="30"/>
          <w:lang w:val="en-US"/>
        </w:rPr>
        <w:t> </w:t>
      </w:r>
      <w:r w:rsidRPr="009C3EC4">
        <w:rPr>
          <w:rFonts w:ascii="Times New Roman" w:hAnsi="Times New Roman" w:cs="Times New Roman"/>
          <w:sz w:val="30"/>
          <w:szCs w:val="30"/>
        </w:rPr>
        <w:t>2661; № 23, ст. 2921; № 30, ст. 4151</w:t>
      </w:r>
      <w:r w:rsidR="00DD2CC6">
        <w:rPr>
          <w:rFonts w:ascii="Times New Roman" w:hAnsi="Times New Roman" w:cs="Times New Roman"/>
          <w:sz w:val="30"/>
          <w:szCs w:val="30"/>
        </w:rPr>
        <w:t>; № 49, ст. 6953; № 52, ст. 7787, 7825</w:t>
      </w:r>
      <w:r w:rsidRPr="009C3EC4">
        <w:rPr>
          <w:rFonts w:ascii="Times New Roman" w:hAnsi="Times New Roman" w:cs="Times New Roman"/>
          <w:sz w:val="30"/>
          <w:szCs w:val="30"/>
        </w:rPr>
        <w:t>) следующие изменения:</w:t>
      </w:r>
    </w:p>
    <w:p w14:paraId="3676D0F7" w14:textId="77777777"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статью 26 дополнить частями сорок девятой и пятидесятой следующего содержания: </w:t>
      </w:r>
    </w:p>
    <w:p w14:paraId="073B5A9E" w14:textId="77B82643"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«Кредитные организации, имеющие в своем распоряжении электронные и иные документы, содержащие сведения, составляющие банковскую тайну, вправе передавать соответствующие документы </w:t>
      </w:r>
      <w:r w:rsidR="00AB07C5" w:rsidRPr="009C3EC4">
        <w:rPr>
          <w:rFonts w:ascii="Times New Roman" w:hAnsi="Times New Roman" w:cs="Times New Roman"/>
          <w:sz w:val="30"/>
          <w:szCs w:val="30"/>
        </w:rPr>
        <w:t xml:space="preserve">лицам, аккредитованным на осуществление деятельности </w:t>
      </w:r>
      <w:r w:rsidR="00CA2260">
        <w:rPr>
          <w:rFonts w:ascii="Times New Roman" w:hAnsi="Times New Roman" w:cs="Times New Roman"/>
          <w:sz w:val="30"/>
          <w:szCs w:val="30"/>
        </w:rPr>
        <w:br/>
      </w:r>
      <w:r w:rsidR="00132A2B" w:rsidRPr="009C3EC4">
        <w:rPr>
          <w:rFonts w:ascii="Times New Roman" w:hAnsi="Times New Roman" w:cs="Times New Roman"/>
          <w:sz w:val="30"/>
          <w:szCs w:val="30"/>
        </w:rPr>
        <w:t xml:space="preserve">по </w:t>
      </w:r>
      <w:r w:rsidR="00FA7025" w:rsidRPr="009C3EC4">
        <w:rPr>
          <w:rFonts w:ascii="Times New Roman" w:hAnsi="Times New Roman" w:cs="Times New Roman"/>
          <w:sz w:val="30"/>
          <w:szCs w:val="30"/>
        </w:rPr>
        <w:t xml:space="preserve">проведению </w:t>
      </w:r>
      <w:r w:rsidR="00132A2B" w:rsidRPr="009C3EC4">
        <w:rPr>
          <w:rFonts w:ascii="Times New Roman" w:hAnsi="Times New Roman" w:cs="Times New Roman"/>
          <w:sz w:val="30"/>
          <w:szCs w:val="30"/>
        </w:rPr>
        <w:t xml:space="preserve">конвертации, созданию электронных и материальных дубликатов документов, хранению электронных документов </w:t>
      </w:r>
      <w:r w:rsidRPr="009C3EC4">
        <w:rPr>
          <w:rFonts w:ascii="Times New Roman" w:hAnsi="Times New Roman" w:cs="Times New Roman"/>
          <w:sz w:val="30"/>
          <w:szCs w:val="30"/>
        </w:rPr>
        <w:t xml:space="preserve">в целях </w:t>
      </w:r>
      <w:r w:rsidR="007F64D2" w:rsidRPr="009C3EC4">
        <w:rPr>
          <w:rFonts w:ascii="Times New Roman" w:hAnsi="Times New Roman" w:cs="Times New Roman"/>
          <w:sz w:val="30"/>
          <w:szCs w:val="30"/>
        </w:rPr>
        <w:t>получения</w:t>
      </w:r>
      <w:r w:rsidRPr="009C3EC4">
        <w:rPr>
          <w:rFonts w:ascii="Times New Roman" w:hAnsi="Times New Roman" w:cs="Times New Roman"/>
          <w:sz w:val="30"/>
          <w:szCs w:val="30"/>
        </w:rPr>
        <w:t xml:space="preserve"> </w:t>
      </w:r>
      <w:r w:rsidR="00132A2B" w:rsidRPr="009C3EC4">
        <w:rPr>
          <w:rFonts w:ascii="Times New Roman" w:hAnsi="Times New Roman" w:cs="Times New Roman"/>
          <w:sz w:val="30"/>
          <w:szCs w:val="30"/>
        </w:rPr>
        <w:t xml:space="preserve">соответствующих </w:t>
      </w:r>
      <w:r w:rsidRPr="009C3EC4">
        <w:rPr>
          <w:rFonts w:ascii="Times New Roman" w:hAnsi="Times New Roman" w:cs="Times New Roman"/>
          <w:sz w:val="30"/>
          <w:szCs w:val="30"/>
        </w:rPr>
        <w:t>услуг.</w:t>
      </w:r>
      <w:r w:rsidR="00CB4094" w:rsidRPr="009C3EC4">
        <w:rPr>
          <w:rFonts w:ascii="Times New Roman" w:hAnsi="Times New Roman" w:cs="Times New Roman"/>
          <w:sz w:val="30"/>
          <w:szCs w:val="30"/>
        </w:rPr>
        <w:t xml:space="preserve"> </w:t>
      </w:r>
    </w:p>
    <w:p w14:paraId="0B102370" w14:textId="77777777"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За разглашение банковской тайны </w:t>
      </w:r>
      <w:r w:rsidR="00132A2B" w:rsidRPr="009C3EC4">
        <w:rPr>
          <w:rFonts w:ascii="Times New Roman" w:hAnsi="Times New Roman" w:cs="Times New Roman"/>
          <w:sz w:val="30"/>
          <w:szCs w:val="30"/>
        </w:rPr>
        <w:t>такое аккредитованное лицо</w:t>
      </w:r>
      <w:r w:rsidR="004E3EB1" w:rsidRPr="009C3EC4">
        <w:rPr>
          <w:rFonts w:ascii="Times New Roman" w:hAnsi="Times New Roman" w:cs="Times New Roman"/>
          <w:sz w:val="30"/>
          <w:szCs w:val="30"/>
        </w:rPr>
        <w:t>, его работники</w:t>
      </w:r>
      <w:r w:rsidRPr="009C3EC4">
        <w:rPr>
          <w:rFonts w:ascii="Times New Roman" w:hAnsi="Times New Roman" w:cs="Times New Roman"/>
          <w:sz w:val="30"/>
          <w:szCs w:val="30"/>
        </w:rPr>
        <w:t xml:space="preserve"> нес</w:t>
      </w:r>
      <w:r w:rsidR="004E3EB1" w:rsidRPr="009C3EC4">
        <w:rPr>
          <w:rFonts w:ascii="Times New Roman" w:hAnsi="Times New Roman" w:cs="Times New Roman"/>
          <w:sz w:val="30"/>
          <w:szCs w:val="30"/>
        </w:rPr>
        <w:t>у</w:t>
      </w:r>
      <w:r w:rsidRPr="009C3EC4">
        <w:rPr>
          <w:rFonts w:ascii="Times New Roman" w:hAnsi="Times New Roman" w:cs="Times New Roman"/>
          <w:sz w:val="30"/>
          <w:szCs w:val="30"/>
        </w:rPr>
        <w:t xml:space="preserve">т ответственность, включая возмещение </w:t>
      </w:r>
      <w:r w:rsidR="00CB4094" w:rsidRPr="009C3EC4">
        <w:rPr>
          <w:rFonts w:ascii="Times New Roman" w:hAnsi="Times New Roman" w:cs="Times New Roman"/>
          <w:sz w:val="30"/>
          <w:szCs w:val="30"/>
        </w:rPr>
        <w:t xml:space="preserve">нанесенного </w:t>
      </w:r>
      <w:r w:rsidRPr="009C3EC4">
        <w:rPr>
          <w:rFonts w:ascii="Times New Roman" w:hAnsi="Times New Roman" w:cs="Times New Roman"/>
          <w:sz w:val="30"/>
          <w:szCs w:val="30"/>
        </w:rPr>
        <w:t>ущерба</w:t>
      </w:r>
      <w:r w:rsidR="00CB4094" w:rsidRPr="009C3EC4">
        <w:rPr>
          <w:rFonts w:ascii="Times New Roman" w:hAnsi="Times New Roman" w:cs="Times New Roman"/>
          <w:sz w:val="30"/>
          <w:szCs w:val="30"/>
        </w:rPr>
        <w:t xml:space="preserve"> </w:t>
      </w:r>
      <w:r w:rsidRPr="009C3EC4">
        <w:rPr>
          <w:rFonts w:ascii="Times New Roman" w:hAnsi="Times New Roman" w:cs="Times New Roman"/>
          <w:sz w:val="30"/>
          <w:szCs w:val="30"/>
        </w:rPr>
        <w:t>в порядке, установленном федеральным законом»;</w:t>
      </w:r>
    </w:p>
    <w:p w14:paraId="052C3078" w14:textId="77777777" w:rsidR="00B32106" w:rsidRPr="009C3EC4" w:rsidRDefault="00B3210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2) статью 30 дополнить частями пятнадцатой и шестнадцатой следующего содержания:</w:t>
      </w:r>
    </w:p>
    <w:p w14:paraId="0B4C2897" w14:textId="231540C3" w:rsidR="00F764D7" w:rsidRPr="009C3EC4" w:rsidRDefault="00B32106"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 «</w:t>
      </w:r>
      <w:r w:rsidR="00F764D7" w:rsidRPr="009C3EC4">
        <w:rPr>
          <w:rFonts w:ascii="Times New Roman" w:hAnsi="Times New Roman" w:cs="Times New Roman"/>
          <w:sz w:val="30"/>
          <w:szCs w:val="30"/>
        </w:rPr>
        <w:t xml:space="preserve">Кредитная организация вправе создавать электронные дубликаты документов на бумажном носителе, а также проводить конвертацию электронных документов </w:t>
      </w:r>
      <w:r w:rsidR="00B27A54"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2 статьи 11.3 </w:t>
      </w:r>
      <w:r w:rsidR="00F764D7" w:rsidRPr="009C3EC4">
        <w:rPr>
          <w:rFonts w:ascii="Times New Roman" w:hAnsi="Times New Roman" w:cs="Times New Roman"/>
          <w:sz w:val="30"/>
          <w:szCs w:val="30"/>
        </w:rPr>
        <w:t xml:space="preserve">Федерального закона от 27 июля 2006 г. </w:t>
      </w:r>
      <w:r w:rsidR="00CA2260">
        <w:rPr>
          <w:rFonts w:ascii="Times New Roman" w:hAnsi="Times New Roman" w:cs="Times New Roman"/>
          <w:sz w:val="30"/>
          <w:szCs w:val="30"/>
        </w:rPr>
        <w:br/>
      </w:r>
      <w:r w:rsidR="00F764D7" w:rsidRPr="009C3EC4">
        <w:rPr>
          <w:rFonts w:ascii="Times New Roman" w:hAnsi="Times New Roman" w:cs="Times New Roman"/>
          <w:sz w:val="30"/>
          <w:szCs w:val="30"/>
        </w:rPr>
        <w:t>№ 149-ФЗ «Об информации, информационных технологиях и о защите информации».</w:t>
      </w:r>
    </w:p>
    <w:p w14:paraId="24E5C41F" w14:textId="58CF1FCC" w:rsidR="00AF7563" w:rsidRPr="009C3EC4" w:rsidRDefault="00B32106"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 Банк России определяет</w:t>
      </w:r>
      <w:r w:rsidR="008E71A4" w:rsidRPr="009C3EC4">
        <w:rPr>
          <w:rFonts w:ascii="Times New Roman" w:hAnsi="Times New Roman" w:cs="Times New Roman"/>
          <w:sz w:val="30"/>
          <w:szCs w:val="30"/>
        </w:rPr>
        <w:t xml:space="preserve"> Перечень электронных документов, которые кредитная организация </w:t>
      </w:r>
      <w:r w:rsidR="008D7180">
        <w:rPr>
          <w:rFonts w:ascii="Times New Roman" w:hAnsi="Times New Roman" w:cs="Times New Roman"/>
          <w:sz w:val="30"/>
          <w:szCs w:val="30"/>
        </w:rPr>
        <w:t xml:space="preserve">не </w:t>
      </w:r>
      <w:r w:rsidR="008E71A4" w:rsidRPr="009C3EC4">
        <w:rPr>
          <w:rFonts w:ascii="Times New Roman" w:hAnsi="Times New Roman" w:cs="Times New Roman"/>
          <w:sz w:val="30"/>
          <w:szCs w:val="30"/>
        </w:rPr>
        <w:t>вправе конвертировать, а также</w:t>
      </w:r>
      <w:r w:rsidRPr="009C3EC4">
        <w:rPr>
          <w:rFonts w:ascii="Times New Roman" w:hAnsi="Times New Roman" w:cs="Times New Roman"/>
          <w:sz w:val="30"/>
          <w:szCs w:val="30"/>
        </w:rPr>
        <w:t xml:space="preserve"> Перечень документов на бумажном носителе, электронные дубликаты которых кредитная организация </w:t>
      </w:r>
      <w:r w:rsidR="008D7180">
        <w:rPr>
          <w:rFonts w:ascii="Times New Roman" w:hAnsi="Times New Roman" w:cs="Times New Roman"/>
          <w:sz w:val="30"/>
          <w:szCs w:val="30"/>
        </w:rPr>
        <w:t xml:space="preserve">не </w:t>
      </w:r>
      <w:r w:rsidRPr="009C3EC4">
        <w:rPr>
          <w:rFonts w:ascii="Times New Roman" w:hAnsi="Times New Roman" w:cs="Times New Roman"/>
          <w:sz w:val="30"/>
          <w:szCs w:val="30"/>
        </w:rPr>
        <w:t xml:space="preserve">вправе создавать в соответствии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с Федеральным законом от 27 июля 2006 года № 149-ФЗ </w:t>
      </w:r>
      <w:r w:rsidR="00CA2260">
        <w:rPr>
          <w:rFonts w:ascii="Times New Roman" w:hAnsi="Times New Roman" w:cs="Times New Roman"/>
          <w:sz w:val="30"/>
          <w:szCs w:val="30"/>
        </w:rPr>
        <w:br/>
      </w:r>
      <w:r w:rsidRPr="009C3EC4">
        <w:rPr>
          <w:rFonts w:ascii="Times New Roman" w:hAnsi="Times New Roman" w:cs="Times New Roman"/>
          <w:sz w:val="30"/>
          <w:szCs w:val="30"/>
        </w:rPr>
        <w:t>«Об информации, информатизации и защите информации».</w:t>
      </w:r>
      <w:r w:rsidR="00F764D7" w:rsidRPr="009C3EC4">
        <w:rPr>
          <w:rFonts w:ascii="Times New Roman" w:hAnsi="Times New Roman" w:cs="Times New Roman"/>
          <w:sz w:val="30"/>
          <w:szCs w:val="30"/>
        </w:rPr>
        <w:t>».</w:t>
      </w:r>
    </w:p>
    <w:p w14:paraId="1DA1B0B5" w14:textId="77777777" w:rsidR="00AF7563" w:rsidRPr="009C3EC4" w:rsidRDefault="00E67FCA" w:rsidP="009C3EC4">
      <w:pPr>
        <w:keepNext/>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8</w:t>
      </w:r>
    </w:p>
    <w:p w14:paraId="5F04C241" w14:textId="3804526E"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В Федеральный закон от 22 апреля 1996 года № 39-ФЗ «О рынке ценных бумаг» (</w:t>
      </w:r>
      <w:r w:rsidR="001B159B" w:rsidRPr="001B159B">
        <w:rPr>
          <w:rFonts w:ascii="Times New Roman" w:hAnsi="Times New Roman" w:cs="Times New Roman"/>
          <w:sz w:val="30"/>
          <w:szCs w:val="30"/>
        </w:rPr>
        <w:t xml:space="preserve">Собрание законодательства Российской Федерации, 1996, № 17, ст. 1918; 2001, № 33, ст. 3424; 2002, № 52, ст. 5141; 2005, </w:t>
      </w:r>
      <w:r w:rsidR="001B159B">
        <w:rPr>
          <w:rFonts w:ascii="Times New Roman" w:hAnsi="Times New Roman" w:cs="Times New Roman"/>
          <w:sz w:val="30"/>
          <w:szCs w:val="30"/>
        </w:rPr>
        <w:br/>
      </w:r>
      <w:r w:rsidR="001B159B" w:rsidRPr="001B159B">
        <w:rPr>
          <w:rFonts w:ascii="Times New Roman" w:hAnsi="Times New Roman" w:cs="Times New Roman"/>
          <w:sz w:val="30"/>
          <w:szCs w:val="30"/>
        </w:rPr>
        <w:t xml:space="preserve">№ 1, ст. 5; 2006, № 17, ст. 1780; 2007, № 22, ст. 2563; № 41, ст. 4845; </w:t>
      </w:r>
      <w:r w:rsidR="001B159B">
        <w:rPr>
          <w:rFonts w:ascii="Times New Roman" w:hAnsi="Times New Roman" w:cs="Times New Roman"/>
          <w:sz w:val="30"/>
          <w:szCs w:val="30"/>
        </w:rPr>
        <w:br/>
      </w:r>
      <w:r w:rsidR="001B159B" w:rsidRPr="001B159B">
        <w:rPr>
          <w:rFonts w:ascii="Times New Roman" w:hAnsi="Times New Roman" w:cs="Times New Roman"/>
          <w:sz w:val="30"/>
          <w:szCs w:val="30"/>
        </w:rPr>
        <w:t xml:space="preserve">№ 50, ст. 6247; 2009, № 48, ст. 5731; 2011, № 7, ст. 905; № 48, ст. 6728; </w:t>
      </w:r>
      <w:r w:rsidR="001B159B" w:rsidRPr="001B159B">
        <w:rPr>
          <w:rFonts w:ascii="Times New Roman" w:hAnsi="Times New Roman" w:cs="Times New Roman"/>
          <w:sz w:val="30"/>
          <w:szCs w:val="30"/>
        </w:rPr>
        <w:lastRenderedPageBreak/>
        <w:t>№</w:t>
      </w:r>
      <w:r w:rsidR="007F71BF">
        <w:rPr>
          <w:rFonts w:ascii="Times New Roman" w:hAnsi="Times New Roman" w:cs="Times New Roman"/>
          <w:sz w:val="30"/>
          <w:szCs w:val="30"/>
        </w:rPr>
        <w:t> </w:t>
      </w:r>
      <w:r w:rsidR="001B159B" w:rsidRPr="001B159B">
        <w:rPr>
          <w:rFonts w:ascii="Times New Roman" w:hAnsi="Times New Roman" w:cs="Times New Roman"/>
          <w:sz w:val="30"/>
          <w:szCs w:val="30"/>
        </w:rPr>
        <w:t xml:space="preserve">49, ст. 7040; № 50, ст. 7357; 2013, № 30, ст. 4043, 4084; № 51, </w:t>
      </w:r>
      <w:r w:rsidR="001B159B">
        <w:rPr>
          <w:rFonts w:ascii="Times New Roman" w:hAnsi="Times New Roman" w:cs="Times New Roman"/>
          <w:sz w:val="30"/>
          <w:szCs w:val="30"/>
        </w:rPr>
        <w:br/>
      </w:r>
      <w:r w:rsidR="001B159B" w:rsidRPr="001B159B">
        <w:rPr>
          <w:rFonts w:ascii="Times New Roman" w:hAnsi="Times New Roman" w:cs="Times New Roman"/>
          <w:sz w:val="30"/>
          <w:szCs w:val="30"/>
        </w:rPr>
        <w:t>ст. 6699; 2015, № 1, ст. 13; № 1, ст. 50, 2016, № 27, ст. 4225; 2017, № 52, ст. 7920; 2018, № 17, ст. 2424; 53, ст. 8440; 2019, № 30, ст. 4150; № 31</w:t>
      </w:r>
      <w:r w:rsidR="0034244C">
        <w:rPr>
          <w:rFonts w:ascii="Times New Roman" w:hAnsi="Times New Roman" w:cs="Times New Roman"/>
          <w:sz w:val="30"/>
          <w:szCs w:val="30"/>
        </w:rPr>
        <w:t>,</w:t>
      </w:r>
      <w:r w:rsidR="001B159B" w:rsidRPr="001B159B">
        <w:rPr>
          <w:rFonts w:ascii="Times New Roman" w:hAnsi="Times New Roman" w:cs="Times New Roman"/>
          <w:sz w:val="30"/>
          <w:szCs w:val="30"/>
        </w:rPr>
        <w:t xml:space="preserve"> ст.</w:t>
      </w:r>
      <w:r w:rsidR="007F71BF">
        <w:rPr>
          <w:rFonts w:ascii="Times New Roman" w:hAnsi="Times New Roman" w:cs="Times New Roman"/>
          <w:sz w:val="30"/>
          <w:szCs w:val="30"/>
        </w:rPr>
        <w:t> </w:t>
      </w:r>
      <w:r w:rsidR="001B159B" w:rsidRPr="001B159B">
        <w:rPr>
          <w:rFonts w:ascii="Times New Roman" w:hAnsi="Times New Roman" w:cs="Times New Roman"/>
          <w:sz w:val="30"/>
          <w:szCs w:val="30"/>
        </w:rPr>
        <w:t>4418; № 52 ст. 7772</w:t>
      </w:r>
      <w:r w:rsidRPr="009C3EC4">
        <w:rPr>
          <w:rFonts w:ascii="Times New Roman" w:hAnsi="Times New Roman" w:cs="Times New Roman"/>
          <w:sz w:val="30"/>
          <w:szCs w:val="30"/>
        </w:rPr>
        <w:t>) внести следующие изменения:</w:t>
      </w:r>
    </w:p>
    <w:p w14:paraId="549D21C9" w14:textId="4326546C"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статью 3 дополнить </w:t>
      </w:r>
      <w:r w:rsidR="00C213B7">
        <w:rPr>
          <w:rFonts w:ascii="Times New Roman" w:hAnsi="Times New Roman" w:cs="Times New Roman"/>
          <w:sz w:val="30"/>
          <w:szCs w:val="30"/>
        </w:rPr>
        <w:t>новым пунктом 11</w:t>
      </w:r>
      <w:r w:rsidRPr="009C3EC4">
        <w:rPr>
          <w:rFonts w:ascii="Times New Roman" w:hAnsi="Times New Roman" w:cs="Times New Roman"/>
          <w:sz w:val="30"/>
          <w:szCs w:val="30"/>
        </w:rPr>
        <w:t xml:space="preserve"> следующего содержания:</w:t>
      </w:r>
    </w:p>
    <w:p w14:paraId="2B26049F" w14:textId="308196E4" w:rsidR="00F764D7"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w:t>
      </w:r>
      <w:r w:rsidR="00C213B7">
        <w:rPr>
          <w:rFonts w:ascii="Times New Roman" w:hAnsi="Times New Roman" w:cs="Times New Roman"/>
          <w:sz w:val="30"/>
          <w:szCs w:val="30"/>
        </w:rPr>
        <w:t>11</w:t>
      </w:r>
      <w:r w:rsidRPr="009C3EC4">
        <w:rPr>
          <w:rFonts w:ascii="Times New Roman" w:hAnsi="Times New Roman" w:cs="Times New Roman"/>
          <w:sz w:val="30"/>
          <w:szCs w:val="30"/>
        </w:rPr>
        <w:t>. Брокер вправе создавать электронные дубликаты документов на бумажном носителе</w:t>
      </w:r>
      <w:r w:rsidR="00F764D7" w:rsidRPr="009C3EC4">
        <w:rPr>
          <w:rFonts w:ascii="Times New Roman" w:hAnsi="Times New Roman" w:cs="Times New Roman"/>
          <w:sz w:val="30"/>
          <w:szCs w:val="30"/>
        </w:rPr>
        <w:t>,</w:t>
      </w:r>
      <w:r w:rsidRPr="009C3EC4">
        <w:rPr>
          <w:rFonts w:ascii="Times New Roman" w:hAnsi="Times New Roman" w:cs="Times New Roman"/>
          <w:sz w:val="30"/>
          <w:szCs w:val="30"/>
        </w:rPr>
        <w:t xml:space="preserve"> </w:t>
      </w:r>
      <w:r w:rsidR="00F764D7" w:rsidRPr="009C3EC4">
        <w:rPr>
          <w:rFonts w:ascii="Times New Roman" w:hAnsi="Times New Roman" w:cs="Times New Roman"/>
          <w:sz w:val="30"/>
          <w:szCs w:val="30"/>
        </w:rPr>
        <w:t xml:space="preserve">а также проводить конвертацию </w:t>
      </w:r>
      <w:r w:rsidR="008E71A4" w:rsidRPr="009C3EC4">
        <w:rPr>
          <w:rFonts w:ascii="Times New Roman" w:hAnsi="Times New Roman" w:cs="Times New Roman"/>
          <w:sz w:val="30"/>
          <w:szCs w:val="30"/>
        </w:rPr>
        <w:t xml:space="preserve">электронных </w:t>
      </w:r>
      <w:r w:rsidR="00B27A54" w:rsidRPr="009C3EC4">
        <w:rPr>
          <w:rFonts w:ascii="Times New Roman" w:hAnsi="Times New Roman" w:cs="Times New Roman"/>
          <w:sz w:val="30"/>
          <w:szCs w:val="30"/>
        </w:rPr>
        <w:t xml:space="preserve">документов </w:t>
      </w:r>
      <w:r w:rsidR="00826215"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826215" w:rsidRPr="009C3EC4">
        <w:rPr>
          <w:rFonts w:ascii="Times New Roman" w:hAnsi="Times New Roman" w:cs="Times New Roman"/>
          <w:sz w:val="30"/>
          <w:szCs w:val="30"/>
        </w:rPr>
        <w:t>статьи 11.3</w:t>
      </w:r>
      <w:r w:rsidR="00F764D7" w:rsidRPr="009C3EC4">
        <w:rPr>
          <w:rFonts w:ascii="Times New Roman" w:hAnsi="Times New Roman" w:cs="Times New Roman"/>
          <w:sz w:val="30"/>
          <w:szCs w:val="30"/>
        </w:rPr>
        <w:t xml:space="preserve"> Федерального закона от 27 июля 2006 года № 149-ФЗ «Об информации, информационных технологиях и о защите информации»;</w:t>
      </w:r>
    </w:p>
    <w:p w14:paraId="6C8C111D" w14:textId="15969356"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статью 4 дополнить </w:t>
      </w:r>
      <w:r w:rsidR="00C213B7">
        <w:rPr>
          <w:rFonts w:ascii="Times New Roman" w:hAnsi="Times New Roman" w:cs="Times New Roman"/>
          <w:sz w:val="30"/>
          <w:szCs w:val="30"/>
        </w:rPr>
        <w:t xml:space="preserve">частью четвертой </w:t>
      </w:r>
      <w:r w:rsidRPr="009C3EC4">
        <w:rPr>
          <w:rFonts w:ascii="Times New Roman" w:hAnsi="Times New Roman" w:cs="Times New Roman"/>
          <w:sz w:val="30"/>
          <w:szCs w:val="30"/>
        </w:rPr>
        <w:t>следующего содержания:</w:t>
      </w:r>
    </w:p>
    <w:p w14:paraId="54797F11" w14:textId="464094A1"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«Дилер вправе создавать электронные дубликаты документов </w:t>
      </w:r>
      <w:r w:rsidR="00CA2260">
        <w:rPr>
          <w:rFonts w:ascii="Times New Roman" w:hAnsi="Times New Roman" w:cs="Times New Roman"/>
          <w:sz w:val="30"/>
          <w:szCs w:val="30"/>
        </w:rPr>
        <w:br/>
      </w:r>
      <w:r w:rsidRPr="009C3EC4">
        <w:rPr>
          <w:rFonts w:ascii="Times New Roman" w:hAnsi="Times New Roman" w:cs="Times New Roman"/>
          <w:sz w:val="30"/>
          <w:szCs w:val="30"/>
        </w:rPr>
        <w:t>на бумажном носителе</w:t>
      </w:r>
      <w:r w:rsidR="00F764D7" w:rsidRPr="009C3EC4">
        <w:rPr>
          <w:rFonts w:ascii="Times New Roman" w:hAnsi="Times New Roman" w:cs="Times New Roman"/>
          <w:sz w:val="30"/>
          <w:szCs w:val="30"/>
        </w:rPr>
        <w:t>, а также проводить конвертацию</w:t>
      </w:r>
      <w:r w:rsidR="008E71A4" w:rsidRPr="009C3EC4">
        <w:rPr>
          <w:rFonts w:ascii="Times New Roman" w:hAnsi="Times New Roman" w:cs="Times New Roman"/>
          <w:sz w:val="30"/>
          <w:szCs w:val="30"/>
        </w:rPr>
        <w:t xml:space="preserve"> электронных</w:t>
      </w:r>
      <w:r w:rsidR="00F764D7" w:rsidRPr="009C3EC4">
        <w:rPr>
          <w:rFonts w:ascii="Times New Roman" w:hAnsi="Times New Roman" w:cs="Times New Roman"/>
          <w:sz w:val="30"/>
          <w:szCs w:val="30"/>
        </w:rPr>
        <w:t xml:space="preserve"> документов </w:t>
      </w:r>
      <w:r w:rsidR="002E624B"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2E624B" w:rsidRPr="009C3EC4">
        <w:rPr>
          <w:rFonts w:ascii="Times New Roman" w:hAnsi="Times New Roman" w:cs="Times New Roman"/>
          <w:sz w:val="30"/>
          <w:szCs w:val="30"/>
        </w:rPr>
        <w:t xml:space="preserve">статьи 11.3 </w:t>
      </w:r>
      <w:r w:rsidR="00F764D7" w:rsidRPr="009C3EC4">
        <w:rPr>
          <w:rFonts w:ascii="Times New Roman" w:hAnsi="Times New Roman" w:cs="Times New Roman"/>
          <w:sz w:val="30"/>
          <w:szCs w:val="30"/>
        </w:rPr>
        <w:t>Федерального закона от 27 июля 2006 года № 149-ФЗ «Об информации, информационных технологиях и о защите информации»</w:t>
      </w:r>
      <w:r w:rsidR="003C571D">
        <w:rPr>
          <w:rFonts w:ascii="Times New Roman" w:hAnsi="Times New Roman" w:cs="Times New Roman"/>
          <w:sz w:val="30"/>
          <w:szCs w:val="30"/>
        </w:rPr>
        <w:t>.»</w:t>
      </w:r>
      <w:r w:rsidR="00F764D7" w:rsidRPr="009C3EC4">
        <w:rPr>
          <w:rFonts w:ascii="Times New Roman" w:hAnsi="Times New Roman" w:cs="Times New Roman"/>
          <w:sz w:val="30"/>
          <w:szCs w:val="30"/>
        </w:rPr>
        <w:t>;</w:t>
      </w:r>
    </w:p>
    <w:p w14:paraId="540CA0FE" w14:textId="3BAE213C"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статью 5 дополнить </w:t>
      </w:r>
      <w:r w:rsidR="005D5E47" w:rsidRPr="009C3EC4">
        <w:rPr>
          <w:rFonts w:ascii="Times New Roman" w:hAnsi="Times New Roman" w:cs="Times New Roman"/>
          <w:sz w:val="30"/>
          <w:szCs w:val="30"/>
        </w:rPr>
        <w:t xml:space="preserve">частью </w:t>
      </w:r>
      <w:r w:rsidR="00987162">
        <w:rPr>
          <w:rFonts w:ascii="Times New Roman" w:hAnsi="Times New Roman" w:cs="Times New Roman"/>
          <w:sz w:val="30"/>
          <w:szCs w:val="30"/>
        </w:rPr>
        <w:t>21</w:t>
      </w:r>
      <w:r w:rsidR="00987162" w:rsidRPr="009C3EC4">
        <w:rPr>
          <w:rFonts w:ascii="Times New Roman" w:hAnsi="Times New Roman" w:cs="Times New Roman"/>
          <w:sz w:val="30"/>
          <w:szCs w:val="30"/>
        </w:rPr>
        <w:t xml:space="preserve"> </w:t>
      </w:r>
      <w:r w:rsidRPr="009C3EC4">
        <w:rPr>
          <w:rFonts w:ascii="Times New Roman" w:hAnsi="Times New Roman" w:cs="Times New Roman"/>
          <w:sz w:val="30"/>
          <w:szCs w:val="30"/>
        </w:rPr>
        <w:t>следующего содержания:</w:t>
      </w:r>
    </w:p>
    <w:p w14:paraId="038906BF" w14:textId="3572CCA9"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«Управляющий вправе создавать электронные дубликаты документов на бумажном носителе</w:t>
      </w:r>
      <w:r w:rsidR="00F764D7" w:rsidRPr="009C3EC4">
        <w:rPr>
          <w:rFonts w:ascii="Times New Roman" w:hAnsi="Times New Roman" w:cs="Times New Roman"/>
          <w:sz w:val="30"/>
          <w:szCs w:val="30"/>
        </w:rPr>
        <w:t>, а также проводить</w:t>
      </w:r>
      <w:r w:rsidRPr="009C3EC4">
        <w:rPr>
          <w:rFonts w:ascii="Times New Roman" w:hAnsi="Times New Roman" w:cs="Times New Roman"/>
          <w:sz w:val="30"/>
          <w:szCs w:val="30"/>
        </w:rPr>
        <w:t xml:space="preserve"> </w:t>
      </w:r>
      <w:r w:rsidR="00F764D7" w:rsidRPr="009C3EC4">
        <w:rPr>
          <w:rFonts w:ascii="Times New Roman" w:hAnsi="Times New Roman" w:cs="Times New Roman"/>
          <w:sz w:val="30"/>
          <w:szCs w:val="30"/>
        </w:rPr>
        <w:t xml:space="preserve">конвертацию </w:t>
      </w:r>
      <w:r w:rsidR="008E71A4" w:rsidRPr="009C3EC4">
        <w:rPr>
          <w:rFonts w:ascii="Times New Roman" w:hAnsi="Times New Roman" w:cs="Times New Roman"/>
          <w:sz w:val="30"/>
          <w:szCs w:val="30"/>
        </w:rPr>
        <w:lastRenderedPageBreak/>
        <w:t xml:space="preserve">электронных </w:t>
      </w:r>
      <w:r w:rsidR="00F764D7" w:rsidRPr="009C3EC4">
        <w:rPr>
          <w:rFonts w:ascii="Times New Roman" w:hAnsi="Times New Roman" w:cs="Times New Roman"/>
          <w:sz w:val="30"/>
          <w:szCs w:val="30"/>
        </w:rPr>
        <w:t xml:space="preserve">документов </w:t>
      </w:r>
      <w:r w:rsidR="002E624B"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2E624B" w:rsidRPr="009C3EC4">
        <w:rPr>
          <w:rFonts w:ascii="Times New Roman" w:hAnsi="Times New Roman" w:cs="Times New Roman"/>
          <w:sz w:val="30"/>
          <w:szCs w:val="30"/>
        </w:rPr>
        <w:t xml:space="preserve">статьи 11.3 </w:t>
      </w:r>
      <w:r w:rsidR="00F764D7" w:rsidRPr="009C3EC4">
        <w:rPr>
          <w:rFonts w:ascii="Times New Roman" w:hAnsi="Times New Roman" w:cs="Times New Roman"/>
          <w:sz w:val="30"/>
          <w:szCs w:val="30"/>
        </w:rPr>
        <w:t xml:space="preserve">Федерального закона от 27 июля 2006 года № 149-ФЗ </w:t>
      </w:r>
      <w:r w:rsidR="00CA2260">
        <w:rPr>
          <w:rFonts w:ascii="Times New Roman" w:hAnsi="Times New Roman" w:cs="Times New Roman"/>
          <w:sz w:val="30"/>
          <w:szCs w:val="30"/>
        </w:rPr>
        <w:br/>
      </w:r>
      <w:r w:rsidR="00F764D7" w:rsidRPr="009C3EC4">
        <w:rPr>
          <w:rFonts w:ascii="Times New Roman" w:hAnsi="Times New Roman" w:cs="Times New Roman"/>
          <w:sz w:val="30"/>
          <w:szCs w:val="30"/>
        </w:rPr>
        <w:t>«Об информации, информационных технологиях и о защите информации»</w:t>
      </w:r>
      <w:r w:rsidR="003C571D">
        <w:rPr>
          <w:rFonts w:ascii="Times New Roman" w:hAnsi="Times New Roman" w:cs="Times New Roman"/>
          <w:sz w:val="30"/>
          <w:szCs w:val="30"/>
        </w:rPr>
        <w:t>.»</w:t>
      </w:r>
      <w:r w:rsidRPr="009C3EC4">
        <w:rPr>
          <w:rFonts w:ascii="Times New Roman" w:hAnsi="Times New Roman" w:cs="Times New Roman"/>
          <w:sz w:val="30"/>
          <w:szCs w:val="30"/>
        </w:rPr>
        <w:t>;</w:t>
      </w:r>
    </w:p>
    <w:p w14:paraId="3AD47207" w14:textId="464CC096"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4) статью 7 дополнить </w:t>
      </w:r>
      <w:r w:rsidR="00987162">
        <w:rPr>
          <w:rFonts w:ascii="Times New Roman" w:hAnsi="Times New Roman" w:cs="Times New Roman"/>
          <w:sz w:val="30"/>
          <w:szCs w:val="30"/>
        </w:rPr>
        <w:t>пунктом 19</w:t>
      </w:r>
      <w:r w:rsidR="00B27A54" w:rsidRPr="009C3EC4">
        <w:rPr>
          <w:rFonts w:ascii="Times New Roman" w:hAnsi="Times New Roman" w:cs="Times New Roman"/>
          <w:sz w:val="30"/>
          <w:szCs w:val="30"/>
        </w:rPr>
        <w:t xml:space="preserve"> </w:t>
      </w:r>
      <w:r w:rsidRPr="009C3EC4">
        <w:rPr>
          <w:rFonts w:ascii="Times New Roman" w:hAnsi="Times New Roman" w:cs="Times New Roman"/>
          <w:sz w:val="30"/>
          <w:szCs w:val="30"/>
        </w:rPr>
        <w:t>следующего содержания:</w:t>
      </w:r>
    </w:p>
    <w:p w14:paraId="03274991" w14:textId="09851921" w:rsidR="00F764D7"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w:t>
      </w:r>
      <w:r w:rsidR="00987162" w:rsidRPr="009C3EC4">
        <w:rPr>
          <w:rFonts w:ascii="Times New Roman" w:hAnsi="Times New Roman" w:cs="Times New Roman"/>
          <w:sz w:val="30"/>
          <w:szCs w:val="30"/>
        </w:rPr>
        <w:t>1</w:t>
      </w:r>
      <w:r w:rsidR="00987162">
        <w:rPr>
          <w:rFonts w:ascii="Times New Roman" w:hAnsi="Times New Roman" w:cs="Times New Roman"/>
          <w:sz w:val="30"/>
          <w:szCs w:val="30"/>
        </w:rPr>
        <w:t>9</w:t>
      </w:r>
      <w:r w:rsidRPr="009C3EC4">
        <w:rPr>
          <w:rFonts w:ascii="Times New Roman" w:hAnsi="Times New Roman" w:cs="Times New Roman"/>
          <w:sz w:val="30"/>
          <w:szCs w:val="30"/>
        </w:rPr>
        <w:t>. Депозитарий вправе создавать электронные дубликаты документов на бумажном носителе</w:t>
      </w:r>
      <w:r w:rsidR="00F764D7" w:rsidRPr="009C3EC4">
        <w:rPr>
          <w:rFonts w:ascii="Times New Roman" w:hAnsi="Times New Roman" w:cs="Times New Roman"/>
          <w:sz w:val="30"/>
          <w:szCs w:val="30"/>
        </w:rPr>
        <w:t>,</w:t>
      </w:r>
      <w:r w:rsidRPr="009C3EC4">
        <w:rPr>
          <w:rFonts w:ascii="Times New Roman" w:hAnsi="Times New Roman" w:cs="Times New Roman"/>
          <w:sz w:val="30"/>
          <w:szCs w:val="30"/>
        </w:rPr>
        <w:t xml:space="preserve"> </w:t>
      </w:r>
      <w:r w:rsidR="00F764D7" w:rsidRPr="009C3EC4">
        <w:rPr>
          <w:rFonts w:ascii="Times New Roman" w:hAnsi="Times New Roman" w:cs="Times New Roman"/>
          <w:sz w:val="30"/>
          <w:szCs w:val="30"/>
        </w:rPr>
        <w:t xml:space="preserve">а также проводить конвертацию </w:t>
      </w:r>
      <w:r w:rsidR="008E71A4" w:rsidRPr="009C3EC4">
        <w:rPr>
          <w:rFonts w:ascii="Times New Roman" w:hAnsi="Times New Roman" w:cs="Times New Roman"/>
          <w:sz w:val="30"/>
          <w:szCs w:val="30"/>
        </w:rPr>
        <w:t xml:space="preserve">электронных </w:t>
      </w:r>
      <w:r w:rsidR="00F764D7" w:rsidRPr="009C3EC4">
        <w:rPr>
          <w:rFonts w:ascii="Times New Roman" w:hAnsi="Times New Roman" w:cs="Times New Roman"/>
          <w:sz w:val="30"/>
          <w:szCs w:val="30"/>
        </w:rPr>
        <w:t xml:space="preserve">документов </w:t>
      </w:r>
      <w:r w:rsidR="004E3EB1"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4E3EB1" w:rsidRPr="009C3EC4">
        <w:rPr>
          <w:rFonts w:ascii="Times New Roman" w:hAnsi="Times New Roman" w:cs="Times New Roman"/>
          <w:sz w:val="30"/>
          <w:szCs w:val="30"/>
        </w:rPr>
        <w:t>статьи 11.3</w:t>
      </w:r>
      <w:r w:rsidR="00F764D7" w:rsidRPr="009C3EC4">
        <w:rPr>
          <w:rFonts w:ascii="Times New Roman" w:hAnsi="Times New Roman" w:cs="Times New Roman"/>
          <w:sz w:val="30"/>
          <w:szCs w:val="30"/>
        </w:rPr>
        <w:t xml:space="preserve"> Федерального закона от 27 июля 2006 года № 149-ФЗ </w:t>
      </w:r>
      <w:r w:rsidR="00CA2260">
        <w:rPr>
          <w:rFonts w:ascii="Times New Roman" w:hAnsi="Times New Roman" w:cs="Times New Roman"/>
          <w:sz w:val="30"/>
          <w:szCs w:val="30"/>
        </w:rPr>
        <w:br/>
      </w:r>
      <w:r w:rsidR="00F764D7" w:rsidRPr="009C3EC4">
        <w:rPr>
          <w:rFonts w:ascii="Times New Roman" w:hAnsi="Times New Roman" w:cs="Times New Roman"/>
          <w:sz w:val="30"/>
          <w:szCs w:val="30"/>
        </w:rPr>
        <w:t>«Об информации, информационных технологиях и о защите информации»</w:t>
      </w:r>
      <w:r w:rsidR="003C571D">
        <w:rPr>
          <w:rFonts w:ascii="Times New Roman" w:hAnsi="Times New Roman" w:cs="Times New Roman"/>
          <w:sz w:val="30"/>
          <w:szCs w:val="30"/>
        </w:rPr>
        <w:t>.»</w:t>
      </w:r>
      <w:r w:rsidR="00F764D7" w:rsidRPr="009C3EC4">
        <w:rPr>
          <w:rFonts w:ascii="Times New Roman" w:hAnsi="Times New Roman" w:cs="Times New Roman"/>
          <w:sz w:val="30"/>
          <w:szCs w:val="30"/>
        </w:rPr>
        <w:t>;</w:t>
      </w:r>
    </w:p>
    <w:p w14:paraId="153DFD0C" w14:textId="5221CA46"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5) статью 42 дополнить пунктом </w:t>
      </w:r>
      <w:r w:rsidR="00987162" w:rsidRPr="009C3EC4">
        <w:rPr>
          <w:rFonts w:ascii="Times New Roman" w:hAnsi="Times New Roman" w:cs="Times New Roman"/>
          <w:sz w:val="30"/>
          <w:szCs w:val="30"/>
        </w:rPr>
        <w:t>4</w:t>
      </w:r>
      <w:r w:rsidR="00987162">
        <w:rPr>
          <w:rFonts w:ascii="Times New Roman" w:hAnsi="Times New Roman" w:cs="Times New Roman"/>
          <w:sz w:val="30"/>
          <w:szCs w:val="30"/>
        </w:rPr>
        <w:t>1</w:t>
      </w:r>
      <w:r w:rsidR="00987162" w:rsidRPr="009C3EC4">
        <w:rPr>
          <w:rFonts w:ascii="Times New Roman" w:hAnsi="Times New Roman" w:cs="Times New Roman"/>
          <w:sz w:val="30"/>
          <w:szCs w:val="30"/>
        </w:rPr>
        <w:t xml:space="preserve"> </w:t>
      </w:r>
      <w:r w:rsidRPr="009C3EC4">
        <w:rPr>
          <w:rFonts w:ascii="Times New Roman" w:hAnsi="Times New Roman" w:cs="Times New Roman"/>
          <w:sz w:val="30"/>
          <w:szCs w:val="30"/>
        </w:rPr>
        <w:t>следующего содержания:</w:t>
      </w:r>
    </w:p>
    <w:p w14:paraId="4963F211" w14:textId="7559BD9D" w:rsidR="00AF7563" w:rsidRPr="009C3EC4" w:rsidRDefault="00431A35"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w:t>
      </w:r>
      <w:r w:rsidR="00987162" w:rsidRPr="009C3EC4">
        <w:rPr>
          <w:rFonts w:ascii="Times New Roman" w:hAnsi="Times New Roman" w:cs="Times New Roman"/>
          <w:sz w:val="30"/>
          <w:szCs w:val="30"/>
        </w:rPr>
        <w:t>4</w:t>
      </w:r>
      <w:r w:rsidR="00987162">
        <w:rPr>
          <w:rFonts w:ascii="Times New Roman" w:hAnsi="Times New Roman" w:cs="Times New Roman"/>
          <w:sz w:val="30"/>
          <w:szCs w:val="30"/>
        </w:rPr>
        <w:t>1</w:t>
      </w:r>
      <w:r w:rsidRPr="009C3EC4">
        <w:rPr>
          <w:rFonts w:ascii="Times New Roman" w:hAnsi="Times New Roman" w:cs="Times New Roman"/>
          <w:sz w:val="30"/>
          <w:szCs w:val="30"/>
        </w:rPr>
        <w:t xml:space="preserve">) определяет </w:t>
      </w:r>
      <w:r w:rsidR="008E71A4" w:rsidRPr="009C3EC4">
        <w:rPr>
          <w:rFonts w:ascii="Times New Roman" w:hAnsi="Times New Roman" w:cs="Times New Roman"/>
          <w:sz w:val="30"/>
          <w:szCs w:val="30"/>
        </w:rPr>
        <w:t xml:space="preserve">перечни электронных документов, которые профессиональные участники рынка ценных бумаг вправе конвертировать; </w:t>
      </w:r>
      <w:r w:rsidRPr="009C3EC4">
        <w:rPr>
          <w:rFonts w:ascii="Times New Roman" w:hAnsi="Times New Roman" w:cs="Times New Roman"/>
          <w:sz w:val="30"/>
          <w:szCs w:val="30"/>
        </w:rPr>
        <w:t xml:space="preserve">перечни документов на бумажном носителе, электронные дубликаты которых профессиональные участники рынка ценных бумаг вправе создавать в соответствии с Федеральным законом от 27 июля 2006 года № 149-ФЗ «Об информации, информатизации </w:t>
      </w:r>
      <w:r w:rsidR="00CA2260">
        <w:rPr>
          <w:rFonts w:ascii="Times New Roman" w:hAnsi="Times New Roman" w:cs="Times New Roman"/>
          <w:sz w:val="30"/>
          <w:szCs w:val="30"/>
        </w:rPr>
        <w:br/>
      </w:r>
      <w:r w:rsidRPr="009C3EC4">
        <w:rPr>
          <w:rFonts w:ascii="Times New Roman" w:hAnsi="Times New Roman" w:cs="Times New Roman"/>
          <w:sz w:val="30"/>
          <w:szCs w:val="30"/>
        </w:rPr>
        <w:t>и защите информации».».</w:t>
      </w:r>
    </w:p>
    <w:p w14:paraId="1A4A466D" w14:textId="77777777" w:rsidR="00AF7563"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lastRenderedPageBreak/>
        <w:t xml:space="preserve">Статья </w:t>
      </w:r>
      <w:r w:rsidR="005D6C74" w:rsidRPr="009C3EC4">
        <w:rPr>
          <w:rFonts w:ascii="Times New Roman" w:hAnsi="Times New Roman" w:cs="Times New Roman"/>
          <w:b/>
          <w:sz w:val="30"/>
          <w:szCs w:val="30"/>
        </w:rPr>
        <w:t>9</w:t>
      </w:r>
    </w:p>
    <w:p w14:paraId="2E7C8BAE" w14:textId="1E41197F" w:rsidR="00AF7563"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Статью 36.20-1 Федерального закона от 7 мая 1998 года № 75-ФЗ «О негосударственных пенсионных фондах» (</w:t>
      </w:r>
      <w:r w:rsidR="0034244C" w:rsidRPr="0034244C">
        <w:rPr>
          <w:rFonts w:ascii="Times New Roman" w:hAnsi="Times New Roman" w:cs="Times New Roman"/>
          <w:sz w:val="30"/>
          <w:szCs w:val="30"/>
        </w:rPr>
        <w:t xml:space="preserve">Собрание законодательства Российской Федерации, 1998, № 19, ст. 2071; 2013, </w:t>
      </w:r>
      <w:r w:rsidR="0034244C">
        <w:rPr>
          <w:rFonts w:ascii="Times New Roman" w:hAnsi="Times New Roman" w:cs="Times New Roman"/>
          <w:sz w:val="30"/>
          <w:szCs w:val="30"/>
        </w:rPr>
        <w:br/>
      </w:r>
      <w:r w:rsidR="0034244C" w:rsidRPr="0034244C">
        <w:rPr>
          <w:rFonts w:ascii="Times New Roman" w:hAnsi="Times New Roman" w:cs="Times New Roman"/>
          <w:sz w:val="30"/>
          <w:szCs w:val="30"/>
        </w:rPr>
        <w:t>№ 52, ст. 6975</w:t>
      </w:r>
      <w:r w:rsidRPr="009C3EC4">
        <w:rPr>
          <w:rFonts w:ascii="Times New Roman" w:hAnsi="Times New Roman" w:cs="Times New Roman"/>
          <w:sz w:val="30"/>
          <w:szCs w:val="30"/>
        </w:rPr>
        <w:t>) дополнить пунктом 3 следующего содержания:</w:t>
      </w:r>
    </w:p>
    <w:p w14:paraId="7B076202" w14:textId="675A0A91" w:rsidR="00F764D7" w:rsidRPr="009C3EC4" w:rsidRDefault="00AF7563"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«3. Фонд вправе создавать электронные дубликаты документов </w:t>
      </w:r>
      <w:r w:rsidR="00CA2260">
        <w:rPr>
          <w:rFonts w:ascii="Times New Roman" w:hAnsi="Times New Roman" w:cs="Times New Roman"/>
          <w:sz w:val="30"/>
          <w:szCs w:val="30"/>
        </w:rPr>
        <w:br/>
      </w:r>
      <w:r w:rsidRPr="009C3EC4">
        <w:rPr>
          <w:rFonts w:ascii="Times New Roman" w:hAnsi="Times New Roman" w:cs="Times New Roman"/>
          <w:sz w:val="30"/>
          <w:szCs w:val="30"/>
        </w:rPr>
        <w:t>на бумажном носителе</w:t>
      </w:r>
      <w:r w:rsidR="00F764D7" w:rsidRPr="009C3EC4">
        <w:rPr>
          <w:rFonts w:ascii="Times New Roman" w:hAnsi="Times New Roman" w:cs="Times New Roman"/>
          <w:sz w:val="30"/>
          <w:szCs w:val="30"/>
        </w:rPr>
        <w:t xml:space="preserve">, а также проводить конвертацию </w:t>
      </w:r>
      <w:r w:rsidR="008E71A4" w:rsidRPr="009C3EC4">
        <w:rPr>
          <w:rFonts w:ascii="Times New Roman" w:hAnsi="Times New Roman" w:cs="Times New Roman"/>
          <w:sz w:val="30"/>
          <w:szCs w:val="30"/>
        </w:rPr>
        <w:t xml:space="preserve">электронных </w:t>
      </w:r>
      <w:r w:rsidR="00F764D7" w:rsidRPr="009C3EC4">
        <w:rPr>
          <w:rFonts w:ascii="Times New Roman" w:hAnsi="Times New Roman" w:cs="Times New Roman"/>
          <w:sz w:val="30"/>
          <w:szCs w:val="30"/>
        </w:rPr>
        <w:t xml:space="preserve">документов </w:t>
      </w:r>
      <w:r w:rsidR="00CD1A10"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CD1A10" w:rsidRPr="009C3EC4">
        <w:rPr>
          <w:rFonts w:ascii="Times New Roman" w:hAnsi="Times New Roman" w:cs="Times New Roman"/>
          <w:sz w:val="30"/>
          <w:szCs w:val="30"/>
        </w:rPr>
        <w:t xml:space="preserve">статьи 11.3 </w:t>
      </w:r>
      <w:r w:rsidR="00F764D7" w:rsidRPr="009C3EC4">
        <w:rPr>
          <w:rFonts w:ascii="Times New Roman" w:hAnsi="Times New Roman" w:cs="Times New Roman"/>
          <w:sz w:val="30"/>
          <w:szCs w:val="30"/>
        </w:rPr>
        <w:t>Федерального закона от 27 июля 2006 года № 149-ФЗ «Об информации, информационных технологиях и о защите информации».</w:t>
      </w:r>
    </w:p>
    <w:p w14:paraId="7A8184AE" w14:textId="2CBA6560" w:rsidR="00AF7563" w:rsidRPr="009C3EC4" w:rsidRDefault="00AF7563"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 Банк России определяет перечень документов, </w:t>
      </w:r>
      <w:r w:rsidR="00122281" w:rsidRPr="009C3EC4">
        <w:rPr>
          <w:rFonts w:ascii="Times New Roman" w:hAnsi="Times New Roman" w:cs="Times New Roman"/>
          <w:sz w:val="30"/>
          <w:szCs w:val="30"/>
        </w:rPr>
        <w:t xml:space="preserve">в отношении которых допускается создание </w:t>
      </w:r>
      <w:r w:rsidRPr="009C3EC4">
        <w:rPr>
          <w:rFonts w:ascii="Times New Roman" w:hAnsi="Times New Roman" w:cs="Times New Roman"/>
          <w:sz w:val="30"/>
          <w:szCs w:val="30"/>
        </w:rPr>
        <w:t>электронны</w:t>
      </w:r>
      <w:r w:rsidR="00122281" w:rsidRPr="009C3EC4">
        <w:rPr>
          <w:rFonts w:ascii="Times New Roman" w:hAnsi="Times New Roman" w:cs="Times New Roman"/>
          <w:sz w:val="30"/>
          <w:szCs w:val="30"/>
        </w:rPr>
        <w:t>х</w:t>
      </w:r>
      <w:r w:rsidRPr="009C3EC4">
        <w:rPr>
          <w:rFonts w:ascii="Times New Roman" w:hAnsi="Times New Roman" w:cs="Times New Roman"/>
          <w:sz w:val="30"/>
          <w:szCs w:val="30"/>
        </w:rPr>
        <w:t xml:space="preserve"> дубликат</w:t>
      </w:r>
      <w:r w:rsidR="00122281" w:rsidRPr="009C3EC4">
        <w:rPr>
          <w:rFonts w:ascii="Times New Roman" w:hAnsi="Times New Roman" w:cs="Times New Roman"/>
          <w:sz w:val="30"/>
          <w:szCs w:val="30"/>
        </w:rPr>
        <w:t>ов или проведение конвертации</w:t>
      </w:r>
      <w:r w:rsidRPr="009C3EC4">
        <w:rPr>
          <w:rFonts w:ascii="Times New Roman" w:hAnsi="Times New Roman" w:cs="Times New Roman"/>
          <w:sz w:val="30"/>
          <w:szCs w:val="30"/>
        </w:rPr>
        <w:t xml:space="preserve"> </w:t>
      </w:r>
      <w:r w:rsidR="00122281" w:rsidRPr="009C3EC4">
        <w:rPr>
          <w:rFonts w:ascii="Times New Roman" w:hAnsi="Times New Roman" w:cs="Times New Roman"/>
          <w:sz w:val="30"/>
          <w:szCs w:val="30"/>
        </w:rPr>
        <w:t xml:space="preserve">фондом </w:t>
      </w:r>
      <w:r w:rsidRPr="009C3EC4">
        <w:rPr>
          <w:rFonts w:ascii="Times New Roman" w:hAnsi="Times New Roman" w:cs="Times New Roman"/>
          <w:sz w:val="30"/>
          <w:szCs w:val="30"/>
        </w:rPr>
        <w:t xml:space="preserve">в соответствии с Федеральным законом </w:t>
      </w:r>
      <w:r w:rsidR="00CA2260">
        <w:rPr>
          <w:rFonts w:ascii="Times New Roman" w:hAnsi="Times New Roman" w:cs="Times New Roman"/>
          <w:sz w:val="30"/>
          <w:szCs w:val="30"/>
        </w:rPr>
        <w:br/>
      </w:r>
      <w:r w:rsidRPr="009C3EC4">
        <w:rPr>
          <w:rFonts w:ascii="Times New Roman" w:hAnsi="Times New Roman" w:cs="Times New Roman"/>
          <w:sz w:val="30"/>
          <w:szCs w:val="30"/>
        </w:rPr>
        <w:t>от 27 июля 2006 года № 149-ФЗ «Об информации, информатизации и защите информации».</w:t>
      </w:r>
      <w:r w:rsidR="00CD1A10" w:rsidRPr="009C3EC4">
        <w:rPr>
          <w:rFonts w:ascii="Times New Roman" w:hAnsi="Times New Roman" w:cs="Times New Roman"/>
          <w:sz w:val="30"/>
          <w:szCs w:val="30"/>
        </w:rPr>
        <w:t>».</w:t>
      </w:r>
    </w:p>
    <w:p w14:paraId="55CC04DD" w14:textId="77777777" w:rsidR="00AF7563"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10</w:t>
      </w:r>
    </w:p>
    <w:p w14:paraId="0EE383A8" w14:textId="6B9B80A2" w:rsidR="00AF7563" w:rsidRPr="009C3EC4" w:rsidRDefault="008D7180" w:rsidP="009C3EC4">
      <w:pPr>
        <w:spacing w:after="0" w:line="480" w:lineRule="auto"/>
        <w:ind w:firstLine="709"/>
        <w:jc w:val="both"/>
        <w:rPr>
          <w:rFonts w:ascii="Times New Roman" w:hAnsi="Times New Roman" w:cs="Times New Roman"/>
          <w:sz w:val="30"/>
          <w:szCs w:val="30"/>
        </w:rPr>
      </w:pPr>
      <w:r>
        <w:rPr>
          <w:rFonts w:ascii="Times New Roman" w:hAnsi="Times New Roman" w:cs="Times New Roman"/>
          <w:sz w:val="30"/>
          <w:szCs w:val="30"/>
        </w:rPr>
        <w:t>Пункт 2</w:t>
      </w:r>
      <w:r w:rsidR="00AE4B39">
        <w:rPr>
          <w:rFonts w:ascii="Times New Roman" w:hAnsi="Times New Roman" w:cs="Times New Roman"/>
          <w:sz w:val="30"/>
          <w:szCs w:val="30"/>
        </w:rPr>
        <w:t xml:space="preserve"> </w:t>
      </w:r>
      <w:r>
        <w:rPr>
          <w:rFonts w:ascii="Times New Roman" w:hAnsi="Times New Roman" w:cs="Times New Roman"/>
          <w:sz w:val="30"/>
          <w:szCs w:val="30"/>
        </w:rPr>
        <w:t>с</w:t>
      </w:r>
      <w:r w:rsidR="00AF7563" w:rsidRPr="009C3EC4">
        <w:rPr>
          <w:rFonts w:ascii="Times New Roman" w:hAnsi="Times New Roman" w:cs="Times New Roman"/>
          <w:sz w:val="30"/>
          <w:szCs w:val="30"/>
        </w:rPr>
        <w:t>тать</w:t>
      </w:r>
      <w:r>
        <w:rPr>
          <w:rFonts w:ascii="Times New Roman" w:hAnsi="Times New Roman" w:cs="Times New Roman"/>
          <w:sz w:val="30"/>
          <w:szCs w:val="30"/>
        </w:rPr>
        <w:t>и</w:t>
      </w:r>
      <w:r w:rsidR="00AF7563" w:rsidRPr="009C3EC4">
        <w:rPr>
          <w:rFonts w:ascii="Times New Roman" w:hAnsi="Times New Roman" w:cs="Times New Roman"/>
          <w:sz w:val="30"/>
          <w:szCs w:val="30"/>
        </w:rPr>
        <w:t xml:space="preserve"> 6.1 Закона Российской Федерации от 27 ноября 1992 года № 4015-1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 2, </w:t>
      </w:r>
      <w:r w:rsidR="00AF7563" w:rsidRPr="009C3EC4">
        <w:rPr>
          <w:rFonts w:ascii="Times New Roman" w:hAnsi="Times New Roman" w:cs="Times New Roman"/>
          <w:sz w:val="30"/>
          <w:szCs w:val="30"/>
        </w:rPr>
        <w:lastRenderedPageBreak/>
        <w:t>ст.</w:t>
      </w:r>
      <w:r w:rsidR="007F71BF">
        <w:rPr>
          <w:rFonts w:ascii="Times New Roman" w:hAnsi="Times New Roman" w:cs="Times New Roman"/>
          <w:sz w:val="30"/>
          <w:szCs w:val="30"/>
        </w:rPr>
        <w:t> </w:t>
      </w:r>
      <w:r w:rsidR="00AF7563" w:rsidRPr="009C3EC4">
        <w:rPr>
          <w:rFonts w:ascii="Times New Roman" w:hAnsi="Times New Roman" w:cs="Times New Roman"/>
          <w:sz w:val="30"/>
          <w:szCs w:val="30"/>
        </w:rPr>
        <w:t xml:space="preserve">56; </w:t>
      </w:r>
      <w:r w:rsidR="001B159B" w:rsidRPr="001B159B">
        <w:rPr>
          <w:rFonts w:ascii="Times New Roman" w:hAnsi="Times New Roman" w:cs="Times New Roman"/>
          <w:sz w:val="30"/>
          <w:szCs w:val="30"/>
        </w:rPr>
        <w:t>Собрание законодательства Российской Федерации, 2014, № 23, ст. 2934; 2016, № 26, ст. 3863</w:t>
      </w:r>
      <w:r w:rsidR="00AF7563" w:rsidRPr="009C3EC4">
        <w:rPr>
          <w:rFonts w:ascii="Times New Roman" w:hAnsi="Times New Roman" w:cs="Times New Roman"/>
          <w:sz w:val="30"/>
          <w:szCs w:val="30"/>
        </w:rPr>
        <w:t xml:space="preserve">) дополнить </w:t>
      </w:r>
      <w:r>
        <w:rPr>
          <w:rFonts w:ascii="Times New Roman" w:hAnsi="Times New Roman" w:cs="Times New Roman"/>
          <w:sz w:val="30"/>
          <w:szCs w:val="30"/>
        </w:rPr>
        <w:t>абзац</w:t>
      </w:r>
      <w:r w:rsidR="00AE4B39">
        <w:rPr>
          <w:rFonts w:ascii="Times New Roman" w:hAnsi="Times New Roman" w:cs="Times New Roman"/>
          <w:sz w:val="30"/>
          <w:szCs w:val="30"/>
        </w:rPr>
        <w:t>ем третьим</w:t>
      </w:r>
      <w:r w:rsidR="00B27A54" w:rsidRPr="009C3EC4">
        <w:rPr>
          <w:rFonts w:ascii="Times New Roman" w:hAnsi="Times New Roman" w:cs="Times New Roman"/>
          <w:sz w:val="30"/>
          <w:szCs w:val="30"/>
        </w:rPr>
        <w:t xml:space="preserve"> </w:t>
      </w:r>
      <w:r w:rsidR="00AF7563" w:rsidRPr="009C3EC4">
        <w:rPr>
          <w:rFonts w:ascii="Times New Roman" w:hAnsi="Times New Roman" w:cs="Times New Roman"/>
          <w:sz w:val="30"/>
          <w:szCs w:val="30"/>
        </w:rPr>
        <w:t>следующего содержания:</w:t>
      </w:r>
    </w:p>
    <w:p w14:paraId="4B5AD751" w14:textId="7D091A03" w:rsidR="0034244C" w:rsidRPr="00F36E54" w:rsidRDefault="00AF7563" w:rsidP="00F36E5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«Страховщик вправе создать электронные дубликаты </w:t>
      </w:r>
      <w:r w:rsidR="008D7180">
        <w:rPr>
          <w:rFonts w:ascii="Times New Roman" w:hAnsi="Times New Roman" w:cs="Times New Roman"/>
          <w:sz w:val="30"/>
          <w:szCs w:val="30"/>
        </w:rPr>
        <w:t xml:space="preserve">документов, указанных в абзаце первом настоящего пункта, </w:t>
      </w:r>
      <w:r w:rsidRPr="009C3EC4">
        <w:rPr>
          <w:rFonts w:ascii="Times New Roman" w:hAnsi="Times New Roman" w:cs="Times New Roman"/>
          <w:sz w:val="30"/>
          <w:szCs w:val="30"/>
        </w:rPr>
        <w:t>на бумажном носителе</w:t>
      </w:r>
      <w:r w:rsidR="00F764D7" w:rsidRPr="009C3EC4">
        <w:rPr>
          <w:rFonts w:ascii="Times New Roman" w:hAnsi="Times New Roman" w:cs="Times New Roman"/>
          <w:sz w:val="30"/>
          <w:szCs w:val="30"/>
        </w:rPr>
        <w:t>, а</w:t>
      </w:r>
      <w:r w:rsidR="007F71BF">
        <w:rPr>
          <w:rFonts w:ascii="Times New Roman" w:hAnsi="Times New Roman" w:cs="Times New Roman"/>
          <w:sz w:val="30"/>
          <w:szCs w:val="30"/>
        </w:rPr>
        <w:t> </w:t>
      </w:r>
      <w:r w:rsidR="00F764D7" w:rsidRPr="009C3EC4">
        <w:rPr>
          <w:rFonts w:ascii="Times New Roman" w:hAnsi="Times New Roman" w:cs="Times New Roman"/>
          <w:sz w:val="30"/>
          <w:szCs w:val="30"/>
        </w:rPr>
        <w:t xml:space="preserve">также проводить конвертацию </w:t>
      </w:r>
      <w:r w:rsidR="00122281" w:rsidRPr="009C3EC4">
        <w:rPr>
          <w:rFonts w:ascii="Times New Roman" w:hAnsi="Times New Roman" w:cs="Times New Roman"/>
          <w:sz w:val="30"/>
          <w:szCs w:val="30"/>
        </w:rPr>
        <w:t>таких документов</w:t>
      </w:r>
      <w:r w:rsidR="00F764D7" w:rsidRPr="009C3EC4">
        <w:rPr>
          <w:rFonts w:ascii="Times New Roman" w:hAnsi="Times New Roman" w:cs="Times New Roman"/>
          <w:sz w:val="30"/>
          <w:szCs w:val="30"/>
        </w:rPr>
        <w:t xml:space="preserve"> </w:t>
      </w:r>
      <w:r w:rsidR="00CD1A10" w:rsidRPr="009C3EC4">
        <w:rPr>
          <w:rFonts w:ascii="Times New Roman" w:hAnsi="Times New Roman" w:cs="Times New Roman"/>
          <w:sz w:val="30"/>
          <w:szCs w:val="30"/>
        </w:rPr>
        <w:t>с соблюдением требований, предусмотренных пунктами 2, 3 и 4 части 2 статьи 11.2 и</w:t>
      </w:r>
      <w:r w:rsidR="007F71BF">
        <w:rPr>
          <w:rFonts w:ascii="Times New Roman" w:hAnsi="Times New Roman" w:cs="Times New Roman"/>
          <w:sz w:val="30"/>
          <w:szCs w:val="30"/>
        </w:rPr>
        <w:t> </w:t>
      </w:r>
      <w:r w:rsidR="00CD1A10" w:rsidRPr="009C3EC4">
        <w:rPr>
          <w:rFonts w:ascii="Times New Roman" w:hAnsi="Times New Roman" w:cs="Times New Roman"/>
          <w:sz w:val="30"/>
          <w:szCs w:val="30"/>
        </w:rPr>
        <w:t xml:space="preserve">пунктами 2, 3 и 4 части </w:t>
      </w:r>
      <w:r w:rsidR="003A66B0" w:rsidRPr="009C3EC4">
        <w:rPr>
          <w:rFonts w:ascii="Times New Roman" w:hAnsi="Times New Roman" w:cs="Times New Roman"/>
          <w:sz w:val="30"/>
          <w:szCs w:val="30"/>
        </w:rPr>
        <w:t xml:space="preserve">2 </w:t>
      </w:r>
      <w:r w:rsidR="00CD1A10" w:rsidRPr="009C3EC4">
        <w:rPr>
          <w:rFonts w:ascii="Times New Roman" w:hAnsi="Times New Roman" w:cs="Times New Roman"/>
          <w:sz w:val="30"/>
          <w:szCs w:val="30"/>
        </w:rPr>
        <w:t xml:space="preserve">статьи 11.3 </w:t>
      </w:r>
      <w:r w:rsidR="00F764D7" w:rsidRPr="009C3EC4">
        <w:rPr>
          <w:rFonts w:ascii="Times New Roman" w:hAnsi="Times New Roman" w:cs="Times New Roman"/>
          <w:sz w:val="30"/>
          <w:szCs w:val="30"/>
        </w:rPr>
        <w:t>Федерального закона от 27 июля 2006 года № 149-ФЗ «Об информации, информационных технологиях и</w:t>
      </w:r>
      <w:r w:rsidR="007F71BF">
        <w:rPr>
          <w:rFonts w:ascii="Times New Roman" w:hAnsi="Times New Roman" w:cs="Times New Roman"/>
          <w:sz w:val="30"/>
          <w:szCs w:val="30"/>
        </w:rPr>
        <w:t> </w:t>
      </w:r>
      <w:r w:rsidR="00F764D7" w:rsidRPr="009C3EC4">
        <w:rPr>
          <w:rFonts w:ascii="Times New Roman" w:hAnsi="Times New Roman" w:cs="Times New Roman"/>
          <w:sz w:val="30"/>
          <w:szCs w:val="30"/>
        </w:rPr>
        <w:t>о</w:t>
      </w:r>
      <w:r w:rsidR="007F71BF">
        <w:rPr>
          <w:rFonts w:ascii="Times New Roman" w:hAnsi="Times New Roman" w:cs="Times New Roman"/>
          <w:sz w:val="30"/>
          <w:szCs w:val="30"/>
        </w:rPr>
        <w:t> </w:t>
      </w:r>
      <w:r w:rsidR="00F764D7" w:rsidRPr="009C3EC4">
        <w:rPr>
          <w:rFonts w:ascii="Times New Roman" w:hAnsi="Times New Roman" w:cs="Times New Roman"/>
          <w:sz w:val="30"/>
          <w:szCs w:val="30"/>
        </w:rPr>
        <w:t>защите информации».</w:t>
      </w:r>
      <w:r w:rsidR="00AE4B39">
        <w:rPr>
          <w:rFonts w:ascii="Times New Roman" w:hAnsi="Times New Roman" w:cs="Times New Roman"/>
          <w:sz w:val="30"/>
          <w:szCs w:val="30"/>
        </w:rPr>
        <w:t>».</w:t>
      </w:r>
    </w:p>
    <w:p w14:paraId="7DC89ED5" w14:textId="4F5A0411" w:rsidR="00431A35"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11</w:t>
      </w:r>
    </w:p>
    <w:p w14:paraId="14825F12" w14:textId="3597830C"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Часть 1 статьи 18 Федерального закона от 13 марта 2006 года </w:t>
      </w:r>
      <w:r w:rsidR="00CA2260">
        <w:rPr>
          <w:rFonts w:ascii="Times New Roman" w:hAnsi="Times New Roman" w:cs="Times New Roman"/>
          <w:sz w:val="30"/>
          <w:szCs w:val="30"/>
        </w:rPr>
        <w:br/>
      </w:r>
      <w:r w:rsidRPr="009C3EC4">
        <w:rPr>
          <w:rFonts w:ascii="Times New Roman" w:hAnsi="Times New Roman" w:cs="Times New Roman"/>
          <w:sz w:val="30"/>
          <w:szCs w:val="30"/>
        </w:rPr>
        <w:t>№ 38-ФЗ «О рекламе» (</w:t>
      </w:r>
      <w:r w:rsidR="0034244C" w:rsidRPr="0034244C">
        <w:rPr>
          <w:rFonts w:ascii="Times New Roman" w:hAnsi="Times New Roman" w:cs="Times New Roman"/>
          <w:sz w:val="30"/>
          <w:szCs w:val="30"/>
        </w:rPr>
        <w:t>Собрание законодательства Российской Федерации, 2006, № 12, ст. 1232; 2008, № 44, ст. 4985</w:t>
      </w:r>
      <w:r w:rsidRPr="009C3EC4">
        <w:rPr>
          <w:rFonts w:ascii="Times New Roman" w:hAnsi="Times New Roman" w:cs="Times New Roman"/>
          <w:sz w:val="30"/>
          <w:szCs w:val="30"/>
        </w:rPr>
        <w:t xml:space="preserve">) дополнить абзацами вторым - </w:t>
      </w:r>
      <w:r w:rsidR="00AE7E9C" w:rsidRPr="009C3EC4">
        <w:rPr>
          <w:rFonts w:ascii="Times New Roman" w:hAnsi="Times New Roman" w:cs="Times New Roman"/>
          <w:sz w:val="30"/>
          <w:szCs w:val="30"/>
        </w:rPr>
        <w:t xml:space="preserve">третьим </w:t>
      </w:r>
      <w:r w:rsidRPr="009C3EC4">
        <w:rPr>
          <w:rFonts w:ascii="Times New Roman" w:hAnsi="Times New Roman" w:cs="Times New Roman"/>
          <w:sz w:val="30"/>
          <w:szCs w:val="30"/>
        </w:rPr>
        <w:t>следующего содержания:</w:t>
      </w:r>
    </w:p>
    <w:p w14:paraId="6885FB98" w14:textId="170D3B91" w:rsidR="00431A35" w:rsidRPr="009C3EC4" w:rsidRDefault="00431A35"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w:t>
      </w:r>
      <w:proofErr w:type="spellStart"/>
      <w:r w:rsidRPr="009C3EC4">
        <w:rPr>
          <w:rFonts w:ascii="Times New Roman" w:hAnsi="Times New Roman" w:cs="Times New Roman"/>
          <w:sz w:val="30"/>
          <w:szCs w:val="30"/>
        </w:rPr>
        <w:t>Рекламораспространитель</w:t>
      </w:r>
      <w:proofErr w:type="spellEnd"/>
      <w:r w:rsidRPr="009C3EC4">
        <w:rPr>
          <w:rFonts w:ascii="Times New Roman" w:hAnsi="Times New Roman" w:cs="Times New Roman"/>
          <w:sz w:val="30"/>
          <w:szCs w:val="30"/>
        </w:rPr>
        <w:t xml:space="preserve"> вправе создавать электронные дубликаты </w:t>
      </w:r>
      <w:r w:rsidR="007D3440" w:rsidRPr="009C3EC4">
        <w:rPr>
          <w:rFonts w:ascii="Times New Roman" w:hAnsi="Times New Roman" w:cs="Times New Roman"/>
          <w:sz w:val="30"/>
          <w:szCs w:val="30"/>
        </w:rPr>
        <w:t xml:space="preserve">согласия абонента или адресата на получение рекламы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на бумажном носителе, а также проводить конвертацию </w:t>
      </w:r>
      <w:r w:rsidR="007D3440" w:rsidRPr="009C3EC4">
        <w:rPr>
          <w:rFonts w:ascii="Times New Roman" w:hAnsi="Times New Roman" w:cs="Times New Roman"/>
          <w:sz w:val="30"/>
          <w:szCs w:val="30"/>
        </w:rPr>
        <w:t>таких</w:t>
      </w:r>
      <w:r w:rsidRPr="009C3EC4">
        <w:rPr>
          <w:rFonts w:ascii="Times New Roman" w:hAnsi="Times New Roman" w:cs="Times New Roman"/>
          <w:sz w:val="30"/>
          <w:szCs w:val="30"/>
        </w:rPr>
        <w:t xml:space="preserve"> документов </w:t>
      </w:r>
      <w:r w:rsidR="005A0E71"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3 и 4 части </w:t>
      </w:r>
      <w:r w:rsidR="003A66B0" w:rsidRPr="009C3EC4">
        <w:rPr>
          <w:rFonts w:ascii="Times New Roman" w:hAnsi="Times New Roman" w:cs="Times New Roman"/>
          <w:sz w:val="30"/>
          <w:szCs w:val="30"/>
        </w:rPr>
        <w:t xml:space="preserve">2 </w:t>
      </w:r>
      <w:r w:rsidR="005A0E71" w:rsidRPr="009C3EC4">
        <w:rPr>
          <w:rFonts w:ascii="Times New Roman" w:hAnsi="Times New Roman" w:cs="Times New Roman"/>
          <w:sz w:val="30"/>
          <w:szCs w:val="30"/>
        </w:rPr>
        <w:t xml:space="preserve">статьи 11.3  </w:t>
      </w:r>
      <w:r w:rsidRPr="009C3EC4">
        <w:rPr>
          <w:rFonts w:ascii="Times New Roman" w:hAnsi="Times New Roman" w:cs="Times New Roman"/>
          <w:sz w:val="30"/>
          <w:szCs w:val="30"/>
        </w:rPr>
        <w:lastRenderedPageBreak/>
        <w:t>Федерального закона от 27 июля 2006 г. № 149-ФЗ «Об информации, информационных технологиях и о защите информации»</w:t>
      </w:r>
      <w:r w:rsidR="00F764D7" w:rsidRPr="009C3EC4">
        <w:rPr>
          <w:rFonts w:ascii="Times New Roman" w:hAnsi="Times New Roman" w:cs="Times New Roman"/>
          <w:sz w:val="30"/>
          <w:szCs w:val="30"/>
        </w:rPr>
        <w:t>.</w:t>
      </w:r>
    </w:p>
    <w:p w14:paraId="063309E7" w14:textId="1F3C6E76" w:rsidR="003E3DB5" w:rsidRPr="00CA2260" w:rsidRDefault="007A668F"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Дополнительные т</w:t>
      </w:r>
      <w:r w:rsidR="00431A35" w:rsidRPr="009C3EC4">
        <w:rPr>
          <w:rFonts w:ascii="Times New Roman" w:hAnsi="Times New Roman" w:cs="Times New Roman"/>
          <w:sz w:val="30"/>
          <w:szCs w:val="30"/>
        </w:rPr>
        <w:t>ребования к порядку создания электронных дубликатов документов, проведения кон</w:t>
      </w:r>
      <w:r w:rsidR="00F764D7" w:rsidRPr="009C3EC4">
        <w:rPr>
          <w:rFonts w:ascii="Times New Roman" w:hAnsi="Times New Roman" w:cs="Times New Roman"/>
          <w:sz w:val="30"/>
          <w:szCs w:val="30"/>
        </w:rPr>
        <w:t>вертации электронных документов</w:t>
      </w:r>
      <w:r w:rsidR="00431A35" w:rsidRPr="009C3EC4">
        <w:rPr>
          <w:rFonts w:ascii="Times New Roman" w:hAnsi="Times New Roman" w:cs="Times New Roman"/>
          <w:sz w:val="30"/>
          <w:szCs w:val="30"/>
        </w:rPr>
        <w:t xml:space="preserve"> устанавливаются федеральным антимонопольным органом.».</w:t>
      </w:r>
    </w:p>
    <w:p w14:paraId="6F0F9B09" w14:textId="77777777" w:rsidR="003E3DB5" w:rsidRPr="009C3EC4" w:rsidRDefault="003E3DB5"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12</w:t>
      </w:r>
    </w:p>
    <w:p w14:paraId="44BBAA58" w14:textId="5EE6F17E" w:rsidR="009C536D" w:rsidRPr="009C3EC4" w:rsidRDefault="009C536D"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Федеральный закон от 10 июля 2002 года </w:t>
      </w:r>
      <w:r w:rsidR="00987162">
        <w:rPr>
          <w:rFonts w:ascii="Times New Roman" w:hAnsi="Times New Roman" w:cs="Times New Roman"/>
          <w:sz w:val="30"/>
          <w:szCs w:val="30"/>
        </w:rPr>
        <w:t>№</w:t>
      </w:r>
      <w:r w:rsidR="00987162"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86-ФЗ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«О Центральном банке Российской Федерации (Банке России)» (Собрание законодательства Российской Федерации, 2002, </w:t>
      </w:r>
      <w:r w:rsidR="004B315A"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28, </w:t>
      </w:r>
      <w:r w:rsidR="00CA2260">
        <w:rPr>
          <w:rFonts w:ascii="Times New Roman" w:hAnsi="Times New Roman" w:cs="Times New Roman"/>
          <w:sz w:val="30"/>
          <w:szCs w:val="30"/>
        </w:rPr>
        <w:br/>
      </w:r>
      <w:r w:rsidRPr="009C3EC4">
        <w:rPr>
          <w:rFonts w:ascii="Times New Roman" w:hAnsi="Times New Roman" w:cs="Times New Roman"/>
          <w:sz w:val="30"/>
          <w:szCs w:val="30"/>
        </w:rPr>
        <w:t xml:space="preserve">ст. 2790; 2019, </w:t>
      </w:r>
      <w:r w:rsidR="004B315A" w:rsidRPr="009C3EC4">
        <w:rPr>
          <w:rFonts w:ascii="Times New Roman" w:hAnsi="Times New Roman" w:cs="Times New Roman"/>
          <w:sz w:val="30"/>
          <w:szCs w:val="30"/>
        </w:rPr>
        <w:t xml:space="preserve">№ </w:t>
      </w:r>
      <w:r w:rsidRPr="009C3EC4">
        <w:rPr>
          <w:rFonts w:ascii="Times New Roman" w:hAnsi="Times New Roman" w:cs="Times New Roman"/>
          <w:sz w:val="30"/>
          <w:szCs w:val="30"/>
        </w:rPr>
        <w:t>52, ст. 7787) дополнить статьей 4.2 следующего содержания:</w:t>
      </w:r>
    </w:p>
    <w:p w14:paraId="6E82D865" w14:textId="52563EF3" w:rsidR="009C536D" w:rsidRPr="009C3EC4" w:rsidRDefault="009C536D" w:rsidP="00CA2260">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w:t>
      </w:r>
      <w:r w:rsidR="00987162">
        <w:rPr>
          <w:rFonts w:ascii="Times New Roman" w:hAnsi="Times New Roman" w:cs="Times New Roman"/>
          <w:sz w:val="30"/>
          <w:szCs w:val="30"/>
        </w:rPr>
        <w:t xml:space="preserve">Статья </w:t>
      </w:r>
      <w:r w:rsidRPr="009C3EC4">
        <w:rPr>
          <w:rFonts w:ascii="Times New Roman" w:hAnsi="Times New Roman" w:cs="Times New Roman"/>
          <w:sz w:val="30"/>
          <w:szCs w:val="30"/>
        </w:rPr>
        <w:t>4.2</w:t>
      </w:r>
      <w:r w:rsidR="00987162">
        <w:rPr>
          <w:rFonts w:ascii="Times New Roman" w:hAnsi="Times New Roman" w:cs="Times New Roman"/>
          <w:sz w:val="30"/>
          <w:szCs w:val="30"/>
        </w:rPr>
        <w:t>.</w:t>
      </w:r>
      <w:r w:rsidRPr="009C3EC4">
        <w:rPr>
          <w:rFonts w:ascii="Times New Roman" w:hAnsi="Times New Roman" w:cs="Times New Roman"/>
          <w:sz w:val="30"/>
          <w:szCs w:val="30"/>
        </w:rPr>
        <w:t xml:space="preserve"> Банк России вправе проводить конвертацию электронных документов, образующихся в результате его деятельности, </w:t>
      </w:r>
      <w:r w:rsidR="00CA2260">
        <w:rPr>
          <w:rFonts w:ascii="Times New Roman" w:hAnsi="Times New Roman" w:cs="Times New Roman"/>
          <w:sz w:val="30"/>
          <w:szCs w:val="30"/>
        </w:rPr>
        <w:br/>
      </w:r>
      <w:r w:rsidR="004B315A" w:rsidRPr="009C3EC4">
        <w:rPr>
          <w:rFonts w:ascii="Times New Roman" w:hAnsi="Times New Roman" w:cs="Times New Roman"/>
          <w:sz w:val="30"/>
          <w:szCs w:val="30"/>
        </w:rPr>
        <w:t xml:space="preserve">с соблюдением требований, предусмотренных пунктами 2, 3 и 4 части 2 статьи 11.2 </w:t>
      </w:r>
      <w:r w:rsidRPr="009C3EC4">
        <w:rPr>
          <w:rFonts w:ascii="Times New Roman" w:hAnsi="Times New Roman" w:cs="Times New Roman"/>
          <w:sz w:val="30"/>
          <w:szCs w:val="30"/>
        </w:rPr>
        <w:t xml:space="preserve">Федерального закона от 27 июля 2006 года № 149-ФЗ </w:t>
      </w:r>
      <w:r w:rsidR="00CA2260">
        <w:rPr>
          <w:rFonts w:ascii="Times New Roman" w:hAnsi="Times New Roman" w:cs="Times New Roman"/>
          <w:sz w:val="30"/>
          <w:szCs w:val="30"/>
        </w:rPr>
        <w:br/>
      </w:r>
      <w:r w:rsidRPr="009C3EC4">
        <w:rPr>
          <w:rFonts w:ascii="Times New Roman" w:hAnsi="Times New Roman" w:cs="Times New Roman"/>
          <w:sz w:val="30"/>
          <w:szCs w:val="30"/>
        </w:rPr>
        <w:t>«Об информации, информационных технологиях и о защите информации».</w:t>
      </w:r>
    </w:p>
    <w:p w14:paraId="23A4E32F" w14:textId="3BC8BC3D" w:rsidR="00A525DA" w:rsidRPr="009C3EC4" w:rsidRDefault="009C536D" w:rsidP="00AF24CE">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Банк России вправе создавать электронные и материальные дубликаты документов, образующихся в результате его деятельности </w:t>
      </w:r>
      <w:r w:rsidR="00AF24CE">
        <w:rPr>
          <w:rFonts w:ascii="Times New Roman" w:hAnsi="Times New Roman" w:cs="Times New Roman"/>
          <w:sz w:val="30"/>
          <w:szCs w:val="30"/>
        </w:rPr>
        <w:br/>
      </w:r>
      <w:r w:rsidR="00AB7B47" w:rsidRPr="009C3EC4">
        <w:rPr>
          <w:rFonts w:ascii="Times New Roman" w:hAnsi="Times New Roman" w:cs="Times New Roman"/>
          <w:sz w:val="30"/>
          <w:szCs w:val="30"/>
        </w:rPr>
        <w:t xml:space="preserve">с соблюдением требований, предусмотренных пунктами 2, 3 и 4 части </w:t>
      </w:r>
      <w:r w:rsidR="003A66B0" w:rsidRPr="009C3EC4">
        <w:rPr>
          <w:rFonts w:ascii="Times New Roman" w:hAnsi="Times New Roman" w:cs="Times New Roman"/>
          <w:sz w:val="30"/>
          <w:szCs w:val="30"/>
        </w:rPr>
        <w:t xml:space="preserve">2 </w:t>
      </w:r>
      <w:r w:rsidR="00AB7B47" w:rsidRPr="009C3EC4">
        <w:rPr>
          <w:rFonts w:ascii="Times New Roman" w:hAnsi="Times New Roman" w:cs="Times New Roman"/>
          <w:sz w:val="30"/>
          <w:szCs w:val="30"/>
        </w:rPr>
        <w:lastRenderedPageBreak/>
        <w:t xml:space="preserve">статьи 11.3 </w:t>
      </w:r>
      <w:r w:rsidRPr="009C3EC4">
        <w:rPr>
          <w:rFonts w:ascii="Times New Roman" w:hAnsi="Times New Roman" w:cs="Times New Roman"/>
          <w:sz w:val="30"/>
          <w:szCs w:val="30"/>
        </w:rPr>
        <w:t xml:space="preserve">Федерального закона от 27 июля 2006 г. № 149-ФЗ </w:t>
      </w:r>
      <w:r w:rsidR="00CA2260">
        <w:rPr>
          <w:rFonts w:ascii="Times New Roman" w:hAnsi="Times New Roman" w:cs="Times New Roman"/>
          <w:sz w:val="30"/>
          <w:szCs w:val="30"/>
        </w:rPr>
        <w:br/>
      </w:r>
      <w:r w:rsidRPr="009C3EC4">
        <w:rPr>
          <w:rFonts w:ascii="Times New Roman" w:hAnsi="Times New Roman" w:cs="Times New Roman"/>
          <w:sz w:val="30"/>
          <w:szCs w:val="30"/>
        </w:rPr>
        <w:t>«Об информации, информационных технологиях и о защите информации»</w:t>
      </w:r>
      <w:r w:rsidR="00BC6562" w:rsidRPr="009C3EC4">
        <w:rPr>
          <w:rFonts w:ascii="Times New Roman" w:hAnsi="Times New Roman" w:cs="Times New Roman"/>
          <w:sz w:val="30"/>
          <w:szCs w:val="30"/>
        </w:rPr>
        <w:t xml:space="preserve"> и </w:t>
      </w:r>
      <w:r w:rsidR="00AE7E9C" w:rsidRPr="009C3EC4">
        <w:rPr>
          <w:rFonts w:ascii="Times New Roman" w:hAnsi="Times New Roman" w:cs="Times New Roman"/>
          <w:sz w:val="30"/>
          <w:szCs w:val="30"/>
        </w:rPr>
        <w:t>сокра</w:t>
      </w:r>
      <w:r w:rsidR="009725E5" w:rsidRPr="009C3EC4">
        <w:rPr>
          <w:rFonts w:ascii="Times New Roman" w:hAnsi="Times New Roman" w:cs="Times New Roman"/>
          <w:sz w:val="30"/>
          <w:szCs w:val="30"/>
        </w:rPr>
        <w:t>т</w:t>
      </w:r>
      <w:r w:rsidR="00AE7E9C" w:rsidRPr="009C3EC4">
        <w:rPr>
          <w:rFonts w:ascii="Times New Roman" w:hAnsi="Times New Roman" w:cs="Times New Roman"/>
          <w:sz w:val="30"/>
          <w:szCs w:val="30"/>
        </w:rPr>
        <w:t xml:space="preserve">ить </w:t>
      </w:r>
      <w:r w:rsidR="00BC6562" w:rsidRPr="009C3EC4">
        <w:rPr>
          <w:rFonts w:ascii="Times New Roman" w:hAnsi="Times New Roman" w:cs="Times New Roman"/>
          <w:sz w:val="30"/>
          <w:szCs w:val="30"/>
        </w:rPr>
        <w:t xml:space="preserve">срок хранения оригиналов таких документов в соответствии с частью </w:t>
      </w:r>
      <w:r w:rsidR="009D107C" w:rsidRPr="009C3EC4">
        <w:rPr>
          <w:rFonts w:ascii="Times New Roman" w:hAnsi="Times New Roman" w:cs="Times New Roman"/>
          <w:sz w:val="30"/>
          <w:szCs w:val="30"/>
        </w:rPr>
        <w:t>2 статьи 11.5 указанного Федерального закона</w:t>
      </w:r>
      <w:r w:rsidRPr="009C3EC4">
        <w:rPr>
          <w:rFonts w:ascii="Times New Roman" w:hAnsi="Times New Roman" w:cs="Times New Roman"/>
          <w:sz w:val="30"/>
          <w:szCs w:val="30"/>
        </w:rPr>
        <w:t>.».</w:t>
      </w:r>
    </w:p>
    <w:p w14:paraId="2C466068" w14:textId="77777777" w:rsidR="00F36E54" w:rsidRDefault="00F36E54" w:rsidP="009C3EC4">
      <w:pPr>
        <w:spacing w:after="0" w:line="480" w:lineRule="auto"/>
        <w:ind w:firstLine="709"/>
        <w:jc w:val="both"/>
        <w:rPr>
          <w:rFonts w:ascii="Times New Roman" w:hAnsi="Times New Roman" w:cs="Times New Roman"/>
          <w:b/>
          <w:sz w:val="30"/>
          <w:szCs w:val="30"/>
        </w:rPr>
      </w:pPr>
    </w:p>
    <w:p w14:paraId="013BA3C8" w14:textId="77777777" w:rsidR="00F36E54" w:rsidRDefault="00F36E54" w:rsidP="009C3EC4">
      <w:pPr>
        <w:spacing w:after="0" w:line="480" w:lineRule="auto"/>
        <w:ind w:firstLine="709"/>
        <w:jc w:val="both"/>
        <w:rPr>
          <w:rFonts w:ascii="Times New Roman" w:hAnsi="Times New Roman" w:cs="Times New Roman"/>
          <w:b/>
          <w:sz w:val="30"/>
          <w:szCs w:val="30"/>
        </w:rPr>
      </w:pPr>
    </w:p>
    <w:p w14:paraId="07AC5074" w14:textId="783E186A" w:rsidR="005B59EF"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13</w:t>
      </w:r>
    </w:p>
    <w:p w14:paraId="78972577" w14:textId="2B3F3EA8"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Часть 2 статьи 8 Федерального закона от 2 мая 2006 года № 59-ФЗ «О порядке рассмотрения обращений граждан Российской Федерации» (</w:t>
      </w:r>
      <w:r w:rsidR="0034244C" w:rsidRPr="0034244C">
        <w:rPr>
          <w:rFonts w:ascii="Times New Roman" w:hAnsi="Times New Roman" w:cs="Times New Roman"/>
          <w:sz w:val="30"/>
          <w:szCs w:val="30"/>
        </w:rPr>
        <w:t xml:space="preserve">Собрание законодательства Российской Федерации, 2006, № 19, </w:t>
      </w:r>
      <w:r w:rsidR="0034244C">
        <w:rPr>
          <w:rFonts w:ascii="Times New Roman" w:hAnsi="Times New Roman" w:cs="Times New Roman"/>
          <w:sz w:val="30"/>
          <w:szCs w:val="30"/>
        </w:rPr>
        <w:br/>
      </w:r>
      <w:r w:rsidR="0034244C" w:rsidRPr="0034244C">
        <w:rPr>
          <w:rFonts w:ascii="Times New Roman" w:hAnsi="Times New Roman" w:cs="Times New Roman"/>
          <w:sz w:val="30"/>
          <w:szCs w:val="30"/>
        </w:rPr>
        <w:t>ст. 2060; 2014, № 48, ст. 6638; 2018, № 53, ст. 8454</w:t>
      </w:r>
      <w:r w:rsidRPr="009C3EC4">
        <w:rPr>
          <w:rFonts w:ascii="Times New Roman" w:hAnsi="Times New Roman" w:cs="Times New Roman"/>
          <w:sz w:val="30"/>
          <w:szCs w:val="30"/>
        </w:rPr>
        <w:t xml:space="preserve">) дополнить </w:t>
      </w:r>
      <w:r w:rsidR="00AE7E9C" w:rsidRPr="009C3EC4">
        <w:rPr>
          <w:rFonts w:ascii="Times New Roman" w:hAnsi="Times New Roman" w:cs="Times New Roman"/>
          <w:sz w:val="30"/>
          <w:szCs w:val="30"/>
        </w:rPr>
        <w:t xml:space="preserve">абзацем </w:t>
      </w:r>
      <w:r w:rsidRPr="009C3EC4">
        <w:rPr>
          <w:rFonts w:ascii="Times New Roman" w:hAnsi="Times New Roman" w:cs="Times New Roman"/>
          <w:sz w:val="30"/>
          <w:szCs w:val="30"/>
        </w:rPr>
        <w:t>вторым следующего содержания:</w:t>
      </w:r>
    </w:p>
    <w:p w14:paraId="59853054" w14:textId="1D879D48"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«После регистрации письменного обращения государственный орган, орган местного самоуправления или </w:t>
      </w:r>
      <w:r w:rsidR="005C4072">
        <w:rPr>
          <w:rFonts w:ascii="Times New Roman" w:hAnsi="Times New Roman" w:cs="Times New Roman"/>
          <w:sz w:val="30"/>
          <w:szCs w:val="30"/>
        </w:rPr>
        <w:t>уполномоченное</w:t>
      </w:r>
      <w:r w:rsidR="005C4072" w:rsidRPr="009C3EC4">
        <w:rPr>
          <w:rFonts w:ascii="Times New Roman" w:hAnsi="Times New Roman" w:cs="Times New Roman"/>
          <w:sz w:val="30"/>
          <w:szCs w:val="30"/>
        </w:rPr>
        <w:t xml:space="preserve"> </w:t>
      </w:r>
      <w:r w:rsidRPr="009C3EC4">
        <w:rPr>
          <w:rFonts w:ascii="Times New Roman" w:hAnsi="Times New Roman" w:cs="Times New Roman"/>
          <w:sz w:val="30"/>
          <w:szCs w:val="30"/>
        </w:rPr>
        <w:t>лицо вправе создавать электронны</w:t>
      </w:r>
      <w:r w:rsidR="005E5BCC" w:rsidRPr="009C3EC4">
        <w:rPr>
          <w:rFonts w:ascii="Times New Roman" w:hAnsi="Times New Roman" w:cs="Times New Roman"/>
          <w:sz w:val="30"/>
          <w:szCs w:val="30"/>
        </w:rPr>
        <w:t>й</w:t>
      </w:r>
      <w:r w:rsidRPr="009C3EC4">
        <w:rPr>
          <w:rFonts w:ascii="Times New Roman" w:hAnsi="Times New Roman" w:cs="Times New Roman"/>
          <w:sz w:val="30"/>
          <w:szCs w:val="30"/>
        </w:rPr>
        <w:t xml:space="preserve"> дубликат так</w:t>
      </w:r>
      <w:r w:rsidR="005E5BCC" w:rsidRPr="009C3EC4">
        <w:rPr>
          <w:rFonts w:ascii="Times New Roman" w:hAnsi="Times New Roman" w:cs="Times New Roman"/>
          <w:sz w:val="30"/>
          <w:szCs w:val="30"/>
        </w:rPr>
        <w:t>ого</w:t>
      </w:r>
      <w:r w:rsidRPr="009C3EC4">
        <w:rPr>
          <w:rFonts w:ascii="Times New Roman" w:hAnsi="Times New Roman" w:cs="Times New Roman"/>
          <w:sz w:val="30"/>
          <w:szCs w:val="30"/>
        </w:rPr>
        <w:t xml:space="preserve"> документ</w:t>
      </w:r>
      <w:r w:rsidR="005E5BCC" w:rsidRPr="009C3EC4">
        <w:rPr>
          <w:rFonts w:ascii="Times New Roman" w:hAnsi="Times New Roman" w:cs="Times New Roman"/>
          <w:sz w:val="30"/>
          <w:szCs w:val="30"/>
        </w:rPr>
        <w:t>а</w:t>
      </w:r>
      <w:r w:rsidRPr="009C3EC4">
        <w:rPr>
          <w:rFonts w:ascii="Times New Roman" w:hAnsi="Times New Roman" w:cs="Times New Roman"/>
          <w:sz w:val="30"/>
          <w:szCs w:val="30"/>
        </w:rPr>
        <w:t xml:space="preserve"> на бумажном носителе </w:t>
      </w:r>
      <w:r w:rsidR="00A71E22" w:rsidRPr="009C3EC4">
        <w:rPr>
          <w:rFonts w:ascii="Times New Roman" w:hAnsi="Times New Roman" w:cs="Times New Roman"/>
          <w:sz w:val="30"/>
          <w:szCs w:val="30"/>
        </w:rPr>
        <w:t>с соблюдением требований, предусмотренных пунктами 2, 3 и</w:t>
      </w:r>
      <w:r w:rsidR="007F71BF">
        <w:rPr>
          <w:rFonts w:ascii="Times New Roman" w:hAnsi="Times New Roman" w:cs="Times New Roman"/>
          <w:sz w:val="30"/>
          <w:szCs w:val="30"/>
        </w:rPr>
        <w:t> </w:t>
      </w:r>
      <w:r w:rsidR="00A71E22" w:rsidRPr="009C3EC4">
        <w:rPr>
          <w:rFonts w:ascii="Times New Roman" w:hAnsi="Times New Roman" w:cs="Times New Roman"/>
          <w:sz w:val="30"/>
          <w:szCs w:val="30"/>
        </w:rPr>
        <w:t xml:space="preserve">4 части </w:t>
      </w:r>
      <w:r w:rsidR="003A66B0" w:rsidRPr="009C3EC4">
        <w:rPr>
          <w:rFonts w:ascii="Times New Roman" w:hAnsi="Times New Roman" w:cs="Times New Roman"/>
          <w:sz w:val="30"/>
          <w:szCs w:val="30"/>
        </w:rPr>
        <w:t xml:space="preserve">2 </w:t>
      </w:r>
      <w:r w:rsidR="00B27A54" w:rsidRPr="009C3EC4">
        <w:rPr>
          <w:rFonts w:ascii="Times New Roman" w:hAnsi="Times New Roman" w:cs="Times New Roman"/>
          <w:sz w:val="30"/>
          <w:szCs w:val="30"/>
        </w:rPr>
        <w:t xml:space="preserve">статьи 11.3 </w:t>
      </w:r>
      <w:r w:rsidRPr="009C3EC4">
        <w:rPr>
          <w:rFonts w:ascii="Times New Roman" w:hAnsi="Times New Roman" w:cs="Times New Roman"/>
          <w:sz w:val="30"/>
          <w:szCs w:val="30"/>
        </w:rPr>
        <w:t>Федерального закона от 27 июля 2006 года № 149-ФЗ «Об информации, информационных технологиях и о защите информации».</w:t>
      </w:r>
      <w:r w:rsidR="005E5BCC" w:rsidRPr="009C3EC4">
        <w:rPr>
          <w:rFonts w:ascii="Times New Roman" w:hAnsi="Times New Roman" w:cs="Times New Roman"/>
          <w:sz w:val="30"/>
          <w:szCs w:val="30"/>
        </w:rPr>
        <w:t xml:space="preserve"> </w:t>
      </w:r>
      <w:r w:rsidRPr="009C3EC4">
        <w:rPr>
          <w:rFonts w:ascii="Times New Roman" w:hAnsi="Times New Roman" w:cs="Times New Roman"/>
          <w:sz w:val="30"/>
          <w:szCs w:val="30"/>
        </w:rPr>
        <w:t xml:space="preserve">Дополнительные требования к порядку создания электронных дубликатов </w:t>
      </w:r>
      <w:r w:rsidR="00B27A54" w:rsidRPr="009C3EC4">
        <w:rPr>
          <w:rFonts w:ascii="Times New Roman" w:hAnsi="Times New Roman" w:cs="Times New Roman"/>
          <w:sz w:val="30"/>
          <w:szCs w:val="30"/>
        </w:rPr>
        <w:t xml:space="preserve">письменных обращений </w:t>
      </w:r>
      <w:r w:rsidR="005E5BCC" w:rsidRPr="009C3EC4">
        <w:rPr>
          <w:rFonts w:ascii="Times New Roman" w:hAnsi="Times New Roman" w:cs="Times New Roman"/>
          <w:sz w:val="30"/>
          <w:szCs w:val="30"/>
        </w:rPr>
        <w:t>могут</w:t>
      </w:r>
      <w:r w:rsidRPr="009C3EC4">
        <w:rPr>
          <w:rFonts w:ascii="Times New Roman" w:hAnsi="Times New Roman" w:cs="Times New Roman"/>
          <w:sz w:val="30"/>
          <w:szCs w:val="30"/>
        </w:rPr>
        <w:t xml:space="preserve"> устанавлива</w:t>
      </w:r>
      <w:r w:rsidR="005E5BCC" w:rsidRPr="009C3EC4">
        <w:rPr>
          <w:rFonts w:ascii="Times New Roman" w:hAnsi="Times New Roman" w:cs="Times New Roman"/>
          <w:sz w:val="30"/>
          <w:szCs w:val="30"/>
        </w:rPr>
        <w:t>ться</w:t>
      </w:r>
      <w:r w:rsidRPr="009C3EC4">
        <w:rPr>
          <w:rFonts w:ascii="Times New Roman" w:hAnsi="Times New Roman" w:cs="Times New Roman"/>
          <w:sz w:val="30"/>
          <w:szCs w:val="30"/>
        </w:rPr>
        <w:t xml:space="preserve"> Правительством Российской Федерации.»</w:t>
      </w:r>
      <w:r w:rsidR="00A71E22" w:rsidRPr="009C3EC4">
        <w:rPr>
          <w:rFonts w:ascii="Times New Roman" w:hAnsi="Times New Roman" w:cs="Times New Roman"/>
          <w:sz w:val="30"/>
          <w:szCs w:val="30"/>
        </w:rPr>
        <w:t>.</w:t>
      </w:r>
    </w:p>
    <w:p w14:paraId="2925C748" w14:textId="77777777" w:rsidR="005B59EF" w:rsidRPr="009C3EC4" w:rsidRDefault="00E67FCA" w:rsidP="009C3EC4">
      <w:pPr>
        <w:keepNext/>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lastRenderedPageBreak/>
        <w:t xml:space="preserve">Статья </w:t>
      </w:r>
      <w:r w:rsidR="005D6C74" w:rsidRPr="009C3EC4">
        <w:rPr>
          <w:rFonts w:ascii="Times New Roman" w:hAnsi="Times New Roman" w:cs="Times New Roman"/>
          <w:b/>
          <w:sz w:val="30"/>
          <w:szCs w:val="30"/>
        </w:rPr>
        <w:t>14</w:t>
      </w:r>
    </w:p>
    <w:p w14:paraId="295AE7F4" w14:textId="2883E856"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В статью 29 Федерального закона от 6 декабря 2011 года </w:t>
      </w:r>
      <w:r w:rsidR="00AF24CE">
        <w:rPr>
          <w:rFonts w:ascii="Times New Roman" w:hAnsi="Times New Roman" w:cs="Times New Roman"/>
          <w:sz w:val="30"/>
          <w:szCs w:val="30"/>
        </w:rPr>
        <w:br/>
      </w:r>
      <w:r w:rsidRPr="009C3EC4">
        <w:rPr>
          <w:rFonts w:ascii="Times New Roman" w:hAnsi="Times New Roman" w:cs="Times New Roman"/>
          <w:sz w:val="30"/>
          <w:szCs w:val="30"/>
        </w:rPr>
        <w:t>№ 402-ФЗ «О бухгалтерском учете» (</w:t>
      </w:r>
      <w:r w:rsidR="0034244C" w:rsidRPr="0034244C">
        <w:rPr>
          <w:rFonts w:ascii="Times New Roman" w:hAnsi="Times New Roman" w:cs="Times New Roman"/>
          <w:sz w:val="30"/>
          <w:szCs w:val="30"/>
        </w:rPr>
        <w:t>Собрание законодательства Российской Федерации, 2011, № 50, ст. 7344; 2013, № 26, ст. 3207; № 30, ст. 4084</w:t>
      </w:r>
      <w:r w:rsidRPr="009C3EC4">
        <w:rPr>
          <w:rFonts w:ascii="Times New Roman" w:hAnsi="Times New Roman" w:cs="Times New Roman"/>
          <w:sz w:val="30"/>
          <w:szCs w:val="30"/>
        </w:rPr>
        <w:t>) внести следующие изменения:</w:t>
      </w:r>
    </w:p>
    <w:p w14:paraId="1F814A78" w14:textId="7FA48A12"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часть 1 после слов «после отчетного года» дополнить словами </w:t>
      </w:r>
      <w:r w:rsidR="00AF24CE">
        <w:rPr>
          <w:rFonts w:ascii="Times New Roman" w:hAnsi="Times New Roman" w:cs="Times New Roman"/>
          <w:sz w:val="30"/>
          <w:szCs w:val="30"/>
        </w:rPr>
        <w:br/>
      </w:r>
      <w:r w:rsidRPr="009C3EC4">
        <w:rPr>
          <w:rFonts w:ascii="Times New Roman" w:hAnsi="Times New Roman" w:cs="Times New Roman"/>
          <w:sz w:val="30"/>
          <w:szCs w:val="30"/>
        </w:rPr>
        <w:t>«, за исключением случаев, установленных в части 1.1 настоящей статьи»</w:t>
      </w:r>
      <w:r w:rsidR="00987162">
        <w:rPr>
          <w:rFonts w:ascii="Times New Roman" w:hAnsi="Times New Roman" w:cs="Times New Roman"/>
          <w:sz w:val="30"/>
          <w:szCs w:val="30"/>
        </w:rPr>
        <w:t>;</w:t>
      </w:r>
    </w:p>
    <w:p w14:paraId="3E12945E" w14:textId="77777777"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2) дополнить частью 1.1 следующего содержания: </w:t>
      </w:r>
    </w:p>
    <w:p w14:paraId="69D2AB85" w14:textId="0C08F4A8" w:rsidR="00E67FCA" w:rsidRPr="009C3EC4" w:rsidRDefault="00E67FCA" w:rsidP="009C3EC4">
      <w:pPr>
        <w:spacing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«1.1. Экономические субъекты вправе создавать электронные дубликаты первичных учетных документов, регистров бухгалтерского учета, бухгалтерской (финансовой) отчетности, аудиторских заключений о ней на бумажном носителе, а также проводить конвертацию таких документов </w:t>
      </w:r>
      <w:r w:rsidR="008461D9"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w:t>
      </w:r>
      <w:r w:rsidR="00AF24CE">
        <w:rPr>
          <w:rFonts w:ascii="Times New Roman" w:hAnsi="Times New Roman" w:cs="Times New Roman"/>
          <w:sz w:val="30"/>
          <w:szCs w:val="30"/>
        </w:rPr>
        <w:br/>
      </w:r>
      <w:r w:rsidR="008461D9" w:rsidRPr="009C3EC4">
        <w:rPr>
          <w:rFonts w:ascii="Times New Roman" w:hAnsi="Times New Roman" w:cs="Times New Roman"/>
          <w:sz w:val="30"/>
          <w:szCs w:val="30"/>
        </w:rPr>
        <w:t xml:space="preserve">3 и 4 части </w:t>
      </w:r>
      <w:r w:rsidR="003A66B0" w:rsidRPr="009C3EC4">
        <w:rPr>
          <w:rFonts w:ascii="Times New Roman" w:hAnsi="Times New Roman" w:cs="Times New Roman"/>
          <w:sz w:val="30"/>
          <w:szCs w:val="30"/>
        </w:rPr>
        <w:t xml:space="preserve">2 </w:t>
      </w:r>
      <w:r w:rsidR="008461D9" w:rsidRPr="009C3EC4">
        <w:rPr>
          <w:rFonts w:ascii="Times New Roman" w:hAnsi="Times New Roman" w:cs="Times New Roman"/>
          <w:sz w:val="30"/>
          <w:szCs w:val="30"/>
        </w:rPr>
        <w:t xml:space="preserve">статьи 11.3 </w:t>
      </w:r>
      <w:r w:rsidRPr="009C3EC4">
        <w:rPr>
          <w:rFonts w:ascii="Times New Roman" w:hAnsi="Times New Roman" w:cs="Times New Roman"/>
          <w:sz w:val="30"/>
          <w:szCs w:val="30"/>
        </w:rPr>
        <w:t xml:space="preserve">Федерального закона от 27 июля 2006 года </w:t>
      </w:r>
      <w:r w:rsidR="00AF24CE">
        <w:rPr>
          <w:rFonts w:ascii="Times New Roman" w:hAnsi="Times New Roman" w:cs="Times New Roman"/>
          <w:sz w:val="30"/>
          <w:szCs w:val="30"/>
        </w:rPr>
        <w:br/>
      </w:r>
      <w:r w:rsidRPr="009C3EC4">
        <w:rPr>
          <w:rFonts w:ascii="Times New Roman" w:hAnsi="Times New Roman" w:cs="Times New Roman"/>
          <w:sz w:val="30"/>
          <w:szCs w:val="30"/>
        </w:rPr>
        <w:t>№ 149-ФЗ «Об информации, информационных технологиях и о защите информации».</w:t>
      </w:r>
    </w:p>
    <w:p w14:paraId="08D3E9E1" w14:textId="1F273D2A" w:rsidR="00E67FCA" w:rsidRPr="00AF24CE" w:rsidRDefault="00E67FCA" w:rsidP="00AF24CE">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Дополнительные требования к порядку создания электронных дубликатов документов, проведению конвертации</w:t>
      </w:r>
      <w:r w:rsidR="008461D9" w:rsidRPr="009C3EC4">
        <w:rPr>
          <w:rFonts w:ascii="Times New Roman" w:hAnsi="Times New Roman" w:cs="Times New Roman"/>
          <w:sz w:val="30"/>
          <w:szCs w:val="30"/>
        </w:rPr>
        <w:t xml:space="preserve"> элек</w:t>
      </w:r>
      <w:r w:rsidR="00177531" w:rsidRPr="009C3EC4">
        <w:rPr>
          <w:rFonts w:ascii="Times New Roman" w:hAnsi="Times New Roman" w:cs="Times New Roman"/>
          <w:sz w:val="30"/>
          <w:szCs w:val="30"/>
        </w:rPr>
        <w:t xml:space="preserve">тронных </w:t>
      </w:r>
      <w:r w:rsidR="00177531" w:rsidRPr="009C3EC4">
        <w:rPr>
          <w:rFonts w:ascii="Times New Roman" w:hAnsi="Times New Roman" w:cs="Times New Roman"/>
          <w:sz w:val="30"/>
          <w:szCs w:val="30"/>
        </w:rPr>
        <w:lastRenderedPageBreak/>
        <w:t>документов</w:t>
      </w:r>
      <w:r w:rsidRPr="009C3EC4">
        <w:rPr>
          <w:rFonts w:ascii="Times New Roman" w:hAnsi="Times New Roman" w:cs="Times New Roman"/>
          <w:sz w:val="30"/>
          <w:szCs w:val="30"/>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бухгалтерского учета и бухгалтерской отчетности.».</w:t>
      </w:r>
    </w:p>
    <w:p w14:paraId="20467514" w14:textId="77777777" w:rsidR="00F36E54" w:rsidRDefault="00F36E54" w:rsidP="009C3EC4">
      <w:pPr>
        <w:spacing w:after="0" w:line="480" w:lineRule="auto"/>
        <w:ind w:firstLine="709"/>
        <w:jc w:val="both"/>
        <w:rPr>
          <w:rFonts w:ascii="Times New Roman" w:hAnsi="Times New Roman" w:cs="Times New Roman"/>
          <w:b/>
          <w:sz w:val="30"/>
          <w:szCs w:val="30"/>
        </w:rPr>
      </w:pPr>
    </w:p>
    <w:p w14:paraId="44C000A1" w14:textId="039257FF" w:rsidR="005B59EF"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15</w:t>
      </w:r>
    </w:p>
    <w:p w14:paraId="14E4FA8E" w14:textId="2C8EA751"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Федеральный закон от 7 июля 2003 года № 126-ФЗ «О связи» (Собрание законодательства Российской Федерации, 2003, № 28,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ст. 2895; № 52, ст. 5038; 2004, № 35, ст. 3607; № 45, ст. 4377; 2005, </w:t>
      </w:r>
      <w:r w:rsidR="00AF24CE">
        <w:rPr>
          <w:rFonts w:ascii="Times New Roman" w:hAnsi="Times New Roman" w:cs="Times New Roman"/>
          <w:sz w:val="30"/>
          <w:szCs w:val="30"/>
        </w:rPr>
        <w:br/>
      </w:r>
      <w:r w:rsidRPr="009C3EC4">
        <w:rPr>
          <w:rFonts w:ascii="Times New Roman" w:hAnsi="Times New Roman" w:cs="Times New Roman"/>
          <w:sz w:val="30"/>
          <w:szCs w:val="30"/>
        </w:rPr>
        <w:t>№ 19, ст. 1752; 2006, № 6, ст. 636; № 10, ст. 1069; № 31, ст. 3431, 3452; 2007, № 1, ст. 8; № 7, ст. 835; 2008, № 18, ст. 1941; 2009, № 29, ст. 3625; 2010, № 7, ст. 705; № 15, ст. 1737; № 27, ст. 3408; № 31, ст. 4190; 2011, №</w:t>
      </w:r>
      <w:r w:rsidR="007F71BF">
        <w:rPr>
          <w:rFonts w:ascii="Times New Roman" w:hAnsi="Times New Roman" w:cs="Times New Roman"/>
          <w:sz w:val="30"/>
          <w:szCs w:val="30"/>
        </w:rPr>
        <w:t> </w:t>
      </w:r>
      <w:r w:rsidRPr="009C3EC4">
        <w:rPr>
          <w:rFonts w:ascii="Times New Roman" w:hAnsi="Times New Roman" w:cs="Times New Roman"/>
          <w:sz w:val="30"/>
          <w:szCs w:val="30"/>
        </w:rPr>
        <w:t>7, ст. 901; № 9, ст. 1205; № 25, ст. 3535; № 27, ст. 3873, 3880; № 29, ст.</w:t>
      </w:r>
      <w:r w:rsidR="007F71BF">
        <w:rPr>
          <w:rFonts w:ascii="Times New Roman" w:hAnsi="Times New Roman" w:cs="Times New Roman"/>
          <w:sz w:val="30"/>
          <w:szCs w:val="30"/>
        </w:rPr>
        <w:t> </w:t>
      </w:r>
      <w:r w:rsidRPr="009C3EC4">
        <w:rPr>
          <w:rFonts w:ascii="Times New Roman" w:hAnsi="Times New Roman" w:cs="Times New Roman"/>
          <w:sz w:val="30"/>
          <w:szCs w:val="30"/>
        </w:rPr>
        <w:t xml:space="preserve">4282, 4291; № 30, ст. 4590; № 45, ст. 6333; № 49, ст. 7061; № 50,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ст. 7351; № 50, ст. 7366; 2012, № 31, ст. 4322, 4328; № 53, ст. 7578; 2013, № 19, ст. 2326; № 27, ст. 3450; № 30, ст. 4062; № 43, ст. 5451; № 44,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ст. 5643; № 48, ст. 6162; № 49, ст. 6339, 6347; № 52, ст. 6961; 2014, № 6, ст. 560; № 14, ст. 1552; № 19, ст. 2302; № 26, ст. 3366, 3377; № 30,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ст. 4229, 4273; № 49, ст. 6928; 2015, № 29, ст. 4342, 4383, 4389; 2016,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 10, ст. 1316, 1318; № 15, ст. 2066; № 18, ст. 2498; № 26, ст. 3873;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 27, ст. 4213, 4221; № 28, ст. 4558; 2017, № 17, ст. 2457; № 24, </w:t>
      </w:r>
      <w:r w:rsidR="00AF24CE">
        <w:rPr>
          <w:rFonts w:ascii="Times New Roman" w:hAnsi="Times New Roman" w:cs="Times New Roman"/>
          <w:sz w:val="30"/>
          <w:szCs w:val="30"/>
        </w:rPr>
        <w:br/>
      </w:r>
      <w:r w:rsidRPr="009C3EC4">
        <w:rPr>
          <w:rFonts w:ascii="Times New Roman" w:hAnsi="Times New Roman" w:cs="Times New Roman"/>
          <w:sz w:val="30"/>
          <w:szCs w:val="30"/>
        </w:rPr>
        <w:lastRenderedPageBreak/>
        <w:t xml:space="preserve">ст. 3479; № 31, ст. 4742, 4794; № 50, ст. 7557; 2018, № 17, ст. 2419; </w:t>
      </w:r>
      <w:r w:rsidR="00AF24CE">
        <w:rPr>
          <w:rFonts w:ascii="Times New Roman" w:hAnsi="Times New Roman" w:cs="Times New Roman"/>
          <w:sz w:val="30"/>
          <w:szCs w:val="30"/>
        </w:rPr>
        <w:br/>
      </w:r>
      <w:r w:rsidRPr="009C3EC4">
        <w:rPr>
          <w:rFonts w:ascii="Times New Roman" w:hAnsi="Times New Roman" w:cs="Times New Roman"/>
          <w:sz w:val="30"/>
          <w:szCs w:val="30"/>
        </w:rPr>
        <w:t xml:space="preserve">№ 32, ст. 5135; № 51, ст. 7862; № 53, ст. 8453, 8455; 2019, № 23, </w:t>
      </w:r>
      <w:r w:rsidR="00AF24CE">
        <w:rPr>
          <w:rFonts w:ascii="Times New Roman" w:hAnsi="Times New Roman" w:cs="Times New Roman"/>
          <w:sz w:val="30"/>
          <w:szCs w:val="30"/>
        </w:rPr>
        <w:br/>
      </w:r>
      <w:r w:rsidRPr="009C3EC4">
        <w:rPr>
          <w:rFonts w:ascii="Times New Roman" w:hAnsi="Times New Roman" w:cs="Times New Roman"/>
          <w:sz w:val="30"/>
          <w:szCs w:val="30"/>
        </w:rPr>
        <w:t>ст. 2914</w:t>
      </w:r>
      <w:r w:rsidR="000E2993">
        <w:rPr>
          <w:rFonts w:ascii="Times New Roman" w:hAnsi="Times New Roman" w:cs="Times New Roman"/>
          <w:sz w:val="30"/>
          <w:szCs w:val="30"/>
        </w:rPr>
        <w:t>; 2020, № 15, ст. 2233</w:t>
      </w:r>
      <w:r w:rsidRPr="009C3EC4">
        <w:rPr>
          <w:rFonts w:ascii="Times New Roman" w:hAnsi="Times New Roman" w:cs="Times New Roman"/>
          <w:sz w:val="30"/>
          <w:szCs w:val="30"/>
        </w:rPr>
        <w:t>) дополнить статьей 46.1 следующего содержания:</w:t>
      </w:r>
    </w:p>
    <w:p w14:paraId="2F6CD9CD" w14:textId="39D73327" w:rsidR="005B59EF" w:rsidRDefault="005B59EF" w:rsidP="00AF24CE">
      <w:pPr>
        <w:spacing w:after="0" w:line="276" w:lineRule="auto"/>
        <w:ind w:firstLine="709"/>
        <w:jc w:val="both"/>
        <w:rPr>
          <w:rFonts w:ascii="Times New Roman" w:hAnsi="Times New Roman" w:cs="Times New Roman"/>
          <w:b/>
          <w:sz w:val="30"/>
          <w:szCs w:val="30"/>
        </w:rPr>
      </w:pPr>
      <w:r w:rsidRPr="009C3EC4">
        <w:rPr>
          <w:rFonts w:ascii="Times New Roman" w:hAnsi="Times New Roman" w:cs="Times New Roman"/>
          <w:sz w:val="30"/>
          <w:szCs w:val="30"/>
        </w:rPr>
        <w:t xml:space="preserve">«Статья 46.1. </w:t>
      </w:r>
      <w:r w:rsidRPr="00AF24CE">
        <w:rPr>
          <w:rFonts w:ascii="Times New Roman" w:hAnsi="Times New Roman" w:cs="Times New Roman"/>
          <w:b/>
          <w:sz w:val="30"/>
          <w:szCs w:val="30"/>
        </w:rPr>
        <w:t>Документационное обеспечение деятельности</w:t>
      </w:r>
      <w:r w:rsidR="00AF24CE">
        <w:rPr>
          <w:rFonts w:ascii="Times New Roman" w:hAnsi="Times New Roman" w:cs="Times New Roman"/>
          <w:b/>
          <w:sz w:val="30"/>
          <w:szCs w:val="30"/>
        </w:rPr>
        <w:br/>
        <w:t xml:space="preserve">                                    </w:t>
      </w:r>
      <w:r w:rsidRPr="00AF24CE">
        <w:rPr>
          <w:rFonts w:ascii="Times New Roman" w:hAnsi="Times New Roman" w:cs="Times New Roman"/>
          <w:b/>
          <w:sz w:val="30"/>
          <w:szCs w:val="30"/>
        </w:rPr>
        <w:t xml:space="preserve"> операторов связи</w:t>
      </w:r>
    </w:p>
    <w:p w14:paraId="0FD23783" w14:textId="77777777" w:rsidR="00AF24CE" w:rsidRPr="00AF24CE" w:rsidRDefault="00AF24CE" w:rsidP="00AF24CE">
      <w:pPr>
        <w:spacing w:after="0" w:line="276" w:lineRule="auto"/>
        <w:ind w:firstLine="709"/>
        <w:jc w:val="both"/>
        <w:rPr>
          <w:rFonts w:ascii="Times New Roman" w:hAnsi="Times New Roman" w:cs="Times New Roman"/>
          <w:b/>
          <w:sz w:val="30"/>
          <w:szCs w:val="30"/>
        </w:rPr>
      </w:pPr>
    </w:p>
    <w:p w14:paraId="7DEC5A7F" w14:textId="12C13857" w:rsidR="005B59EF" w:rsidRPr="009C3EC4" w:rsidRDefault="005B59EF" w:rsidP="009C3EC4">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t xml:space="preserve">1. Оператор связи вправе создавать электронные дубликаты договоров о присоединении сетей электросвязи, указанных в пункте 4 статьи 19, договоров об оказании услуг связи, указанных в пункте 1 статьи 44, предварительных согласий абонента на получение рассылки, указанных в пункте 1 статьи 44.1, согласий абонента на изменение схемы включения его оконечного оборудования, работающего </w:t>
      </w:r>
      <w:r w:rsidR="00AF24CE">
        <w:rPr>
          <w:rFonts w:ascii="Times New Roman" w:hAnsi="Times New Roman" w:cs="Times New Roman"/>
          <w:sz w:val="30"/>
          <w:szCs w:val="30"/>
        </w:rPr>
        <w:br/>
      </w:r>
      <w:r w:rsidRPr="009C3EC4">
        <w:rPr>
          <w:rFonts w:ascii="Times New Roman" w:hAnsi="Times New Roman" w:cs="Times New Roman"/>
          <w:sz w:val="30"/>
          <w:szCs w:val="30"/>
        </w:rPr>
        <w:t>на отдельной абонентской линии, указанных в пункте 3 статьи 45, требований абонента об уто</w:t>
      </w:r>
      <w:r w:rsidR="00987162">
        <w:rPr>
          <w:rFonts w:ascii="Times New Roman" w:hAnsi="Times New Roman" w:cs="Times New Roman"/>
          <w:sz w:val="30"/>
          <w:szCs w:val="30"/>
        </w:rPr>
        <w:t>ч</w:t>
      </w:r>
      <w:r w:rsidRPr="009C3EC4">
        <w:rPr>
          <w:rFonts w:ascii="Times New Roman" w:hAnsi="Times New Roman" w:cs="Times New Roman"/>
          <w:sz w:val="30"/>
          <w:szCs w:val="30"/>
        </w:rPr>
        <w:t>нении сведений, содержащихся в</w:t>
      </w:r>
      <w:r w:rsidR="007F71BF">
        <w:rPr>
          <w:rFonts w:ascii="Times New Roman" w:hAnsi="Times New Roman" w:cs="Times New Roman"/>
          <w:sz w:val="30"/>
          <w:szCs w:val="30"/>
        </w:rPr>
        <w:t> </w:t>
      </w:r>
      <w:bookmarkStart w:id="0" w:name="_GoBack"/>
      <w:bookmarkEnd w:id="0"/>
      <w:r w:rsidRPr="009C3EC4">
        <w:rPr>
          <w:rFonts w:ascii="Times New Roman" w:hAnsi="Times New Roman" w:cs="Times New Roman"/>
          <w:sz w:val="30"/>
          <w:szCs w:val="30"/>
        </w:rPr>
        <w:t xml:space="preserve">общедоступной базе данных об абонентах, указанных в абзаце четвертом пункта 2 статьи 53 настоящего Федерального закона, а также проводить конвертацию таких документов </w:t>
      </w:r>
      <w:r w:rsidR="008E007D" w:rsidRPr="009C3EC4">
        <w:rPr>
          <w:rFonts w:ascii="Times New Roman" w:hAnsi="Times New Roman" w:cs="Times New Roman"/>
          <w:sz w:val="30"/>
          <w:szCs w:val="30"/>
        </w:rPr>
        <w:t xml:space="preserve">с соблюдением требований, предусмотренных пунктами 2, 3 и 4 части 2 статьи 11.2 и пунктами 2, </w:t>
      </w:r>
      <w:r w:rsidR="00AF24CE">
        <w:rPr>
          <w:rFonts w:ascii="Times New Roman" w:hAnsi="Times New Roman" w:cs="Times New Roman"/>
          <w:sz w:val="30"/>
          <w:szCs w:val="30"/>
        </w:rPr>
        <w:br/>
      </w:r>
      <w:r w:rsidR="008E007D" w:rsidRPr="009C3EC4">
        <w:rPr>
          <w:rFonts w:ascii="Times New Roman" w:hAnsi="Times New Roman" w:cs="Times New Roman"/>
          <w:sz w:val="30"/>
          <w:szCs w:val="30"/>
        </w:rPr>
        <w:t xml:space="preserve">3 и 4 части </w:t>
      </w:r>
      <w:r w:rsidR="003A66B0" w:rsidRPr="009C3EC4">
        <w:rPr>
          <w:rFonts w:ascii="Times New Roman" w:hAnsi="Times New Roman" w:cs="Times New Roman"/>
          <w:sz w:val="30"/>
          <w:szCs w:val="30"/>
        </w:rPr>
        <w:t xml:space="preserve">2 </w:t>
      </w:r>
      <w:r w:rsidR="008E007D" w:rsidRPr="009C3EC4">
        <w:rPr>
          <w:rFonts w:ascii="Times New Roman" w:hAnsi="Times New Roman" w:cs="Times New Roman"/>
          <w:sz w:val="30"/>
          <w:szCs w:val="30"/>
        </w:rPr>
        <w:t xml:space="preserve">статьи 11.3 </w:t>
      </w:r>
      <w:r w:rsidRPr="009C3EC4">
        <w:rPr>
          <w:rFonts w:ascii="Times New Roman" w:hAnsi="Times New Roman" w:cs="Times New Roman"/>
          <w:sz w:val="30"/>
          <w:szCs w:val="30"/>
        </w:rPr>
        <w:t xml:space="preserve">Федерального закона от 27 июля 2006 года </w:t>
      </w:r>
      <w:r w:rsidR="00AF24CE">
        <w:rPr>
          <w:rFonts w:ascii="Times New Roman" w:hAnsi="Times New Roman" w:cs="Times New Roman"/>
          <w:sz w:val="30"/>
          <w:szCs w:val="30"/>
        </w:rPr>
        <w:br/>
      </w:r>
      <w:r w:rsidRPr="009C3EC4">
        <w:rPr>
          <w:rFonts w:ascii="Times New Roman" w:hAnsi="Times New Roman" w:cs="Times New Roman"/>
          <w:sz w:val="30"/>
          <w:szCs w:val="30"/>
        </w:rPr>
        <w:t>№ 149-ФЗ «Об информации, информационных технологиях и о защите информации».</w:t>
      </w:r>
    </w:p>
    <w:p w14:paraId="385EFF75" w14:textId="3A98427B" w:rsidR="005B59EF" w:rsidRPr="009C3EC4" w:rsidRDefault="005B59EF" w:rsidP="00AF24CE">
      <w:pPr>
        <w:spacing w:after="0" w:line="480" w:lineRule="auto"/>
        <w:ind w:firstLine="709"/>
        <w:jc w:val="both"/>
        <w:rPr>
          <w:rFonts w:ascii="Times New Roman" w:hAnsi="Times New Roman" w:cs="Times New Roman"/>
          <w:sz w:val="30"/>
          <w:szCs w:val="30"/>
        </w:rPr>
      </w:pPr>
      <w:r w:rsidRPr="009C3EC4">
        <w:rPr>
          <w:rFonts w:ascii="Times New Roman" w:hAnsi="Times New Roman" w:cs="Times New Roman"/>
          <w:sz w:val="30"/>
          <w:szCs w:val="30"/>
        </w:rPr>
        <w:lastRenderedPageBreak/>
        <w:t>Дополнительные требования к порядку создания электронных дубликатов документов устанавливаются федеральным органом исполнительной власти в области связи.».</w:t>
      </w:r>
    </w:p>
    <w:p w14:paraId="44677B85" w14:textId="77777777" w:rsidR="00F36E54" w:rsidRDefault="00F36E54" w:rsidP="009C3EC4">
      <w:pPr>
        <w:spacing w:after="0" w:line="480" w:lineRule="auto"/>
        <w:ind w:firstLine="709"/>
        <w:jc w:val="both"/>
        <w:rPr>
          <w:rFonts w:ascii="Times New Roman" w:hAnsi="Times New Roman" w:cs="Times New Roman"/>
          <w:b/>
          <w:sz w:val="30"/>
          <w:szCs w:val="30"/>
        </w:rPr>
      </w:pPr>
    </w:p>
    <w:p w14:paraId="2F7B0D70" w14:textId="2287878A" w:rsidR="005B59EF" w:rsidRPr="009C3EC4" w:rsidRDefault="00E67FCA" w:rsidP="009C3EC4">
      <w:pPr>
        <w:spacing w:after="0" w:line="480" w:lineRule="auto"/>
        <w:ind w:firstLine="709"/>
        <w:jc w:val="both"/>
        <w:rPr>
          <w:rFonts w:ascii="Times New Roman" w:hAnsi="Times New Roman" w:cs="Times New Roman"/>
          <w:b/>
          <w:sz w:val="30"/>
          <w:szCs w:val="30"/>
        </w:rPr>
      </w:pPr>
      <w:r w:rsidRPr="009C3EC4">
        <w:rPr>
          <w:rFonts w:ascii="Times New Roman" w:hAnsi="Times New Roman" w:cs="Times New Roman"/>
          <w:b/>
          <w:sz w:val="30"/>
          <w:szCs w:val="30"/>
        </w:rPr>
        <w:t xml:space="preserve">Статья </w:t>
      </w:r>
      <w:r w:rsidR="005D6C74" w:rsidRPr="009C3EC4">
        <w:rPr>
          <w:rFonts w:ascii="Times New Roman" w:hAnsi="Times New Roman" w:cs="Times New Roman"/>
          <w:b/>
          <w:sz w:val="30"/>
          <w:szCs w:val="30"/>
        </w:rPr>
        <w:t>16</w:t>
      </w:r>
    </w:p>
    <w:p w14:paraId="5DDE73FD" w14:textId="77777777" w:rsidR="009F2A39" w:rsidRPr="009C3EC4" w:rsidRDefault="009F2A39" w:rsidP="009C3EC4">
      <w:pPr>
        <w:spacing w:after="0" w:line="480" w:lineRule="auto"/>
        <w:ind w:firstLine="708"/>
        <w:jc w:val="both"/>
        <w:rPr>
          <w:rFonts w:ascii="Times New Roman" w:hAnsi="Times New Roman" w:cs="Times New Roman"/>
          <w:bCs/>
          <w:sz w:val="30"/>
          <w:szCs w:val="30"/>
          <w:lang w:eastAsia="ru-RU"/>
        </w:rPr>
      </w:pPr>
      <w:r w:rsidRPr="009C3EC4">
        <w:rPr>
          <w:rFonts w:ascii="Times New Roman" w:hAnsi="Times New Roman" w:cs="Times New Roman"/>
          <w:bCs/>
          <w:sz w:val="30"/>
          <w:szCs w:val="30"/>
          <w:lang w:eastAsia="ru-RU"/>
        </w:rPr>
        <w:t xml:space="preserve">Настоящий Федеральный закон вступает в силу по истечении 180 дней </w:t>
      </w:r>
      <w:r w:rsidR="00C039D1" w:rsidRPr="009C3EC4">
        <w:rPr>
          <w:rFonts w:ascii="Times New Roman" w:hAnsi="Times New Roman" w:cs="Times New Roman"/>
          <w:bCs/>
          <w:sz w:val="30"/>
          <w:szCs w:val="30"/>
          <w:lang w:eastAsia="ru-RU"/>
        </w:rPr>
        <w:t>после</w:t>
      </w:r>
      <w:r w:rsidRPr="009C3EC4">
        <w:rPr>
          <w:rFonts w:ascii="Times New Roman" w:hAnsi="Times New Roman" w:cs="Times New Roman"/>
          <w:bCs/>
          <w:sz w:val="30"/>
          <w:szCs w:val="30"/>
          <w:lang w:eastAsia="ru-RU"/>
        </w:rPr>
        <w:t xml:space="preserve"> дня </w:t>
      </w:r>
      <w:r w:rsidR="00C039D1" w:rsidRPr="009C3EC4">
        <w:rPr>
          <w:rFonts w:ascii="Times New Roman" w:hAnsi="Times New Roman" w:cs="Times New Roman"/>
          <w:bCs/>
          <w:sz w:val="30"/>
          <w:szCs w:val="30"/>
          <w:lang w:eastAsia="ru-RU"/>
        </w:rPr>
        <w:t xml:space="preserve">его </w:t>
      </w:r>
      <w:r w:rsidRPr="009C3EC4">
        <w:rPr>
          <w:rFonts w:ascii="Times New Roman" w:hAnsi="Times New Roman" w:cs="Times New Roman"/>
          <w:bCs/>
          <w:sz w:val="30"/>
          <w:szCs w:val="30"/>
          <w:lang w:eastAsia="ru-RU"/>
        </w:rPr>
        <w:t>официального опубликования.</w:t>
      </w:r>
    </w:p>
    <w:p w14:paraId="3A149098" w14:textId="77777777" w:rsidR="009F2A39" w:rsidRPr="009C3EC4" w:rsidRDefault="009F2A39" w:rsidP="009C3EC4">
      <w:pPr>
        <w:spacing w:after="0" w:line="480" w:lineRule="auto"/>
        <w:ind w:firstLine="709"/>
        <w:jc w:val="both"/>
        <w:rPr>
          <w:rFonts w:ascii="Times New Roman" w:hAnsi="Times New Roman" w:cs="Times New Roman"/>
          <w:sz w:val="30"/>
          <w:szCs w:val="30"/>
        </w:rPr>
      </w:pPr>
    </w:p>
    <w:p w14:paraId="41FBEF56" w14:textId="77777777" w:rsidR="009F2A39" w:rsidRPr="009C3EC4" w:rsidRDefault="009F2A39" w:rsidP="009C3EC4">
      <w:pPr>
        <w:spacing w:after="0" w:line="240" w:lineRule="auto"/>
        <w:jc w:val="both"/>
        <w:rPr>
          <w:rFonts w:ascii="Times New Roman" w:hAnsi="Times New Roman" w:cs="Times New Roman"/>
          <w:bCs/>
          <w:sz w:val="30"/>
          <w:szCs w:val="30"/>
          <w:lang w:eastAsia="ru-RU"/>
        </w:rPr>
      </w:pPr>
      <w:r w:rsidRPr="009C3EC4">
        <w:rPr>
          <w:rFonts w:ascii="Times New Roman" w:hAnsi="Times New Roman" w:cs="Times New Roman"/>
          <w:bCs/>
          <w:sz w:val="30"/>
          <w:szCs w:val="30"/>
          <w:lang w:eastAsia="ru-RU"/>
        </w:rPr>
        <w:t>Президент</w:t>
      </w:r>
    </w:p>
    <w:p w14:paraId="09A741AF" w14:textId="7454D711" w:rsidR="00895EAB" w:rsidRPr="002779DD" w:rsidRDefault="009F2A39" w:rsidP="009C3EC4">
      <w:pPr>
        <w:spacing w:line="240" w:lineRule="auto"/>
        <w:rPr>
          <w:rFonts w:ascii="Times New Roman" w:hAnsi="Times New Roman" w:cs="Times New Roman"/>
          <w:sz w:val="30"/>
          <w:szCs w:val="30"/>
        </w:rPr>
      </w:pPr>
      <w:r w:rsidRPr="009C3EC4">
        <w:rPr>
          <w:rFonts w:ascii="Times New Roman" w:hAnsi="Times New Roman" w:cs="Times New Roman"/>
          <w:bCs/>
          <w:sz w:val="30"/>
          <w:szCs w:val="30"/>
          <w:lang w:eastAsia="ru-RU"/>
        </w:rPr>
        <w:t>Российской Федерации</w:t>
      </w:r>
    </w:p>
    <w:sectPr w:rsidR="00895EAB" w:rsidRPr="002779DD" w:rsidSect="009C3EC4">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6C68" w14:textId="77777777" w:rsidR="000120A3" w:rsidRDefault="000120A3">
      <w:pPr>
        <w:spacing w:after="0" w:line="240" w:lineRule="auto"/>
      </w:pPr>
      <w:r>
        <w:separator/>
      </w:r>
    </w:p>
  </w:endnote>
  <w:endnote w:type="continuationSeparator" w:id="0">
    <w:p w14:paraId="19AC334D" w14:textId="77777777" w:rsidR="000120A3" w:rsidRDefault="000120A3">
      <w:pPr>
        <w:spacing w:after="0" w:line="240" w:lineRule="auto"/>
      </w:pPr>
      <w:r>
        <w:continuationSeparator/>
      </w:r>
    </w:p>
  </w:endnote>
  <w:endnote w:type="continuationNotice" w:id="1">
    <w:p w14:paraId="62BE427B" w14:textId="77777777" w:rsidR="000120A3" w:rsidRDefault="0001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57D3" w14:textId="77777777" w:rsidR="000120A3" w:rsidRDefault="000120A3">
      <w:pPr>
        <w:spacing w:after="0" w:line="240" w:lineRule="auto"/>
      </w:pPr>
      <w:r>
        <w:separator/>
      </w:r>
    </w:p>
  </w:footnote>
  <w:footnote w:type="continuationSeparator" w:id="0">
    <w:p w14:paraId="430B8392" w14:textId="77777777" w:rsidR="000120A3" w:rsidRDefault="000120A3">
      <w:pPr>
        <w:spacing w:after="0" w:line="240" w:lineRule="auto"/>
      </w:pPr>
      <w:r>
        <w:continuationSeparator/>
      </w:r>
    </w:p>
  </w:footnote>
  <w:footnote w:type="continuationNotice" w:id="1">
    <w:p w14:paraId="00036C96" w14:textId="77777777" w:rsidR="000120A3" w:rsidRDefault="00012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90081"/>
      <w:docPartObj>
        <w:docPartGallery w:val="Page Numbers (Top of Page)"/>
        <w:docPartUnique/>
      </w:docPartObj>
    </w:sdtPr>
    <w:sdtEndPr>
      <w:rPr>
        <w:rFonts w:ascii="Times New Roman" w:hAnsi="Times New Roman" w:cs="Times New Roman"/>
        <w:sz w:val="28"/>
        <w:szCs w:val="28"/>
      </w:rPr>
    </w:sdtEndPr>
    <w:sdtContent>
      <w:p w14:paraId="30D5B9C0" w14:textId="151044E7" w:rsidR="008E007D" w:rsidRPr="00921848" w:rsidRDefault="00870960">
        <w:pPr>
          <w:pStyle w:val="a3"/>
          <w:jc w:val="center"/>
          <w:rPr>
            <w:rFonts w:ascii="Times New Roman" w:hAnsi="Times New Roman" w:cs="Times New Roman"/>
            <w:sz w:val="28"/>
            <w:szCs w:val="28"/>
          </w:rPr>
        </w:pPr>
        <w:r w:rsidRPr="00921848">
          <w:rPr>
            <w:rFonts w:ascii="Times New Roman" w:hAnsi="Times New Roman" w:cs="Times New Roman"/>
            <w:sz w:val="28"/>
            <w:szCs w:val="28"/>
          </w:rPr>
          <w:fldChar w:fldCharType="begin"/>
        </w:r>
        <w:r w:rsidR="008E007D" w:rsidRPr="00921848">
          <w:rPr>
            <w:rFonts w:ascii="Times New Roman" w:hAnsi="Times New Roman" w:cs="Times New Roman"/>
            <w:sz w:val="28"/>
            <w:szCs w:val="28"/>
          </w:rPr>
          <w:instrText>PAGE   \* MERGEFORMAT</w:instrText>
        </w:r>
        <w:r w:rsidRPr="00921848">
          <w:rPr>
            <w:rFonts w:ascii="Times New Roman" w:hAnsi="Times New Roman" w:cs="Times New Roman"/>
            <w:sz w:val="28"/>
            <w:szCs w:val="28"/>
          </w:rPr>
          <w:fldChar w:fldCharType="separate"/>
        </w:r>
        <w:r w:rsidR="007F71BF">
          <w:rPr>
            <w:rFonts w:ascii="Times New Roman" w:hAnsi="Times New Roman" w:cs="Times New Roman"/>
            <w:noProof/>
            <w:sz w:val="28"/>
            <w:szCs w:val="28"/>
          </w:rPr>
          <w:t>21</w:t>
        </w:r>
        <w:r w:rsidRPr="00921848">
          <w:rPr>
            <w:rFonts w:ascii="Times New Roman" w:hAnsi="Times New Roman" w:cs="Times New Roman"/>
            <w:noProof/>
            <w:sz w:val="28"/>
            <w:szCs w:val="28"/>
          </w:rPr>
          <w:fldChar w:fldCharType="end"/>
        </w:r>
      </w:p>
    </w:sdtContent>
  </w:sdt>
  <w:p w14:paraId="1243BAAB" w14:textId="77777777" w:rsidR="008E007D" w:rsidRPr="00921848" w:rsidRDefault="008E007D">
    <w:pPr>
      <w:pStyle w:val="a3"/>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39"/>
    <w:rsid w:val="00011444"/>
    <w:rsid w:val="000120A3"/>
    <w:rsid w:val="00013463"/>
    <w:rsid w:val="000157D6"/>
    <w:rsid w:val="00017D47"/>
    <w:rsid w:val="00026D90"/>
    <w:rsid w:val="00031316"/>
    <w:rsid w:val="000324D6"/>
    <w:rsid w:val="00045929"/>
    <w:rsid w:val="00082CBA"/>
    <w:rsid w:val="000835E1"/>
    <w:rsid w:val="00092A09"/>
    <w:rsid w:val="00094FEB"/>
    <w:rsid w:val="000A2419"/>
    <w:rsid w:val="000B5145"/>
    <w:rsid w:val="000C4143"/>
    <w:rsid w:val="000C59EE"/>
    <w:rsid w:val="000E2993"/>
    <w:rsid w:val="000F62FA"/>
    <w:rsid w:val="00107CB3"/>
    <w:rsid w:val="00122281"/>
    <w:rsid w:val="001245C7"/>
    <w:rsid w:val="001258A7"/>
    <w:rsid w:val="00126B0C"/>
    <w:rsid w:val="001303E6"/>
    <w:rsid w:val="00132A2B"/>
    <w:rsid w:val="001330A1"/>
    <w:rsid w:val="00141851"/>
    <w:rsid w:val="00146BD7"/>
    <w:rsid w:val="00150D3E"/>
    <w:rsid w:val="00152789"/>
    <w:rsid w:val="00153D80"/>
    <w:rsid w:val="001603DF"/>
    <w:rsid w:val="001670EF"/>
    <w:rsid w:val="00171990"/>
    <w:rsid w:val="00174ECD"/>
    <w:rsid w:val="00177531"/>
    <w:rsid w:val="00177C18"/>
    <w:rsid w:val="00177DA1"/>
    <w:rsid w:val="00182E60"/>
    <w:rsid w:val="00182F8A"/>
    <w:rsid w:val="0019084B"/>
    <w:rsid w:val="001A0E6F"/>
    <w:rsid w:val="001A4A3D"/>
    <w:rsid w:val="001B0830"/>
    <w:rsid w:val="001B159B"/>
    <w:rsid w:val="001D7914"/>
    <w:rsid w:val="001E32A4"/>
    <w:rsid w:val="001F1653"/>
    <w:rsid w:val="002071AA"/>
    <w:rsid w:val="00210A3A"/>
    <w:rsid w:val="002138DB"/>
    <w:rsid w:val="00215BC5"/>
    <w:rsid w:val="002169E0"/>
    <w:rsid w:val="00217B1E"/>
    <w:rsid w:val="00235CEC"/>
    <w:rsid w:val="0024365C"/>
    <w:rsid w:val="00246F2F"/>
    <w:rsid w:val="00262682"/>
    <w:rsid w:val="002779DD"/>
    <w:rsid w:val="00280E27"/>
    <w:rsid w:val="002838DC"/>
    <w:rsid w:val="00293818"/>
    <w:rsid w:val="00294898"/>
    <w:rsid w:val="002970A3"/>
    <w:rsid w:val="002C4533"/>
    <w:rsid w:val="002D38D3"/>
    <w:rsid w:val="002D57A2"/>
    <w:rsid w:val="002E624B"/>
    <w:rsid w:val="003213A8"/>
    <w:rsid w:val="00326554"/>
    <w:rsid w:val="0034244C"/>
    <w:rsid w:val="00370F07"/>
    <w:rsid w:val="003737D4"/>
    <w:rsid w:val="003754B6"/>
    <w:rsid w:val="003858CC"/>
    <w:rsid w:val="003A1B0E"/>
    <w:rsid w:val="003A418B"/>
    <w:rsid w:val="003A5538"/>
    <w:rsid w:val="003A602A"/>
    <w:rsid w:val="003A66B0"/>
    <w:rsid w:val="003B2809"/>
    <w:rsid w:val="003B441A"/>
    <w:rsid w:val="003B6246"/>
    <w:rsid w:val="003C3B83"/>
    <w:rsid w:val="003C571D"/>
    <w:rsid w:val="003D33A6"/>
    <w:rsid w:val="003E3DB5"/>
    <w:rsid w:val="003F1AB1"/>
    <w:rsid w:val="003F4878"/>
    <w:rsid w:val="004003D2"/>
    <w:rsid w:val="00411BD4"/>
    <w:rsid w:val="00421614"/>
    <w:rsid w:val="00431A35"/>
    <w:rsid w:val="00432D04"/>
    <w:rsid w:val="00444CDD"/>
    <w:rsid w:val="00445F15"/>
    <w:rsid w:val="00463E5E"/>
    <w:rsid w:val="004649E8"/>
    <w:rsid w:val="00464E9E"/>
    <w:rsid w:val="004675AF"/>
    <w:rsid w:val="00476E4B"/>
    <w:rsid w:val="0048657A"/>
    <w:rsid w:val="00486AAE"/>
    <w:rsid w:val="004937E0"/>
    <w:rsid w:val="0049483E"/>
    <w:rsid w:val="004B315A"/>
    <w:rsid w:val="004B7D8A"/>
    <w:rsid w:val="004C22FF"/>
    <w:rsid w:val="004D0566"/>
    <w:rsid w:val="004D0CC3"/>
    <w:rsid w:val="004D35A6"/>
    <w:rsid w:val="004D603C"/>
    <w:rsid w:val="004E3EB1"/>
    <w:rsid w:val="004F5F60"/>
    <w:rsid w:val="004F5FE8"/>
    <w:rsid w:val="004F64D3"/>
    <w:rsid w:val="004F6B27"/>
    <w:rsid w:val="00514206"/>
    <w:rsid w:val="0052034C"/>
    <w:rsid w:val="005277F1"/>
    <w:rsid w:val="005351D9"/>
    <w:rsid w:val="00535A55"/>
    <w:rsid w:val="0053606A"/>
    <w:rsid w:val="00547AC8"/>
    <w:rsid w:val="00553783"/>
    <w:rsid w:val="00556D40"/>
    <w:rsid w:val="005630D7"/>
    <w:rsid w:val="00565A0D"/>
    <w:rsid w:val="00577AF5"/>
    <w:rsid w:val="005939CE"/>
    <w:rsid w:val="00595A1B"/>
    <w:rsid w:val="00597C47"/>
    <w:rsid w:val="005A0E71"/>
    <w:rsid w:val="005B0AC3"/>
    <w:rsid w:val="005B59EF"/>
    <w:rsid w:val="005B7F80"/>
    <w:rsid w:val="005C4072"/>
    <w:rsid w:val="005D5886"/>
    <w:rsid w:val="005D5E47"/>
    <w:rsid w:val="005D6C74"/>
    <w:rsid w:val="005D7F80"/>
    <w:rsid w:val="005E1F71"/>
    <w:rsid w:val="005E2E82"/>
    <w:rsid w:val="005E5BCC"/>
    <w:rsid w:val="005E7A2F"/>
    <w:rsid w:val="005F5B5E"/>
    <w:rsid w:val="005F7327"/>
    <w:rsid w:val="006051B5"/>
    <w:rsid w:val="00612750"/>
    <w:rsid w:val="0062537B"/>
    <w:rsid w:val="00636A56"/>
    <w:rsid w:val="006373B1"/>
    <w:rsid w:val="006477F4"/>
    <w:rsid w:val="00652E63"/>
    <w:rsid w:val="00665679"/>
    <w:rsid w:val="00672033"/>
    <w:rsid w:val="0068253F"/>
    <w:rsid w:val="00694100"/>
    <w:rsid w:val="006A307F"/>
    <w:rsid w:val="006B5C56"/>
    <w:rsid w:val="006D427A"/>
    <w:rsid w:val="006F7996"/>
    <w:rsid w:val="00705186"/>
    <w:rsid w:val="00707662"/>
    <w:rsid w:val="00710242"/>
    <w:rsid w:val="00716391"/>
    <w:rsid w:val="00722A80"/>
    <w:rsid w:val="00731D51"/>
    <w:rsid w:val="00734836"/>
    <w:rsid w:val="0073648B"/>
    <w:rsid w:val="00737653"/>
    <w:rsid w:val="00737703"/>
    <w:rsid w:val="00743BF5"/>
    <w:rsid w:val="00746B9E"/>
    <w:rsid w:val="00754CAF"/>
    <w:rsid w:val="007577A0"/>
    <w:rsid w:val="00767CE5"/>
    <w:rsid w:val="007711D2"/>
    <w:rsid w:val="0077363E"/>
    <w:rsid w:val="00783B92"/>
    <w:rsid w:val="00791214"/>
    <w:rsid w:val="00796289"/>
    <w:rsid w:val="007A57E9"/>
    <w:rsid w:val="007A6498"/>
    <w:rsid w:val="007A668F"/>
    <w:rsid w:val="007B1450"/>
    <w:rsid w:val="007C0C32"/>
    <w:rsid w:val="007C149D"/>
    <w:rsid w:val="007C445C"/>
    <w:rsid w:val="007C6E24"/>
    <w:rsid w:val="007D3440"/>
    <w:rsid w:val="007E2FB0"/>
    <w:rsid w:val="007E696B"/>
    <w:rsid w:val="007F64D2"/>
    <w:rsid w:val="007F71BF"/>
    <w:rsid w:val="00800627"/>
    <w:rsid w:val="008051FC"/>
    <w:rsid w:val="00812D0F"/>
    <w:rsid w:val="00813036"/>
    <w:rsid w:val="008137B6"/>
    <w:rsid w:val="00826215"/>
    <w:rsid w:val="00832495"/>
    <w:rsid w:val="008461D9"/>
    <w:rsid w:val="00852564"/>
    <w:rsid w:val="00863E7F"/>
    <w:rsid w:val="00870960"/>
    <w:rsid w:val="00871EFF"/>
    <w:rsid w:val="0087403F"/>
    <w:rsid w:val="00877F1C"/>
    <w:rsid w:val="00881A2E"/>
    <w:rsid w:val="00883021"/>
    <w:rsid w:val="00885E14"/>
    <w:rsid w:val="00895EAB"/>
    <w:rsid w:val="008A1EB6"/>
    <w:rsid w:val="008A3C84"/>
    <w:rsid w:val="008A597D"/>
    <w:rsid w:val="008A7285"/>
    <w:rsid w:val="008B0BCD"/>
    <w:rsid w:val="008B54BA"/>
    <w:rsid w:val="008B6569"/>
    <w:rsid w:val="008C621F"/>
    <w:rsid w:val="008C77A3"/>
    <w:rsid w:val="008D09EE"/>
    <w:rsid w:val="008D3FC7"/>
    <w:rsid w:val="008D7180"/>
    <w:rsid w:val="008E007D"/>
    <w:rsid w:val="008E01BE"/>
    <w:rsid w:val="008E370B"/>
    <w:rsid w:val="008E472A"/>
    <w:rsid w:val="008E71A4"/>
    <w:rsid w:val="0090048E"/>
    <w:rsid w:val="00905771"/>
    <w:rsid w:val="00913867"/>
    <w:rsid w:val="00915890"/>
    <w:rsid w:val="00917BF1"/>
    <w:rsid w:val="00934637"/>
    <w:rsid w:val="00934A46"/>
    <w:rsid w:val="00944A85"/>
    <w:rsid w:val="00952FBC"/>
    <w:rsid w:val="00955AF9"/>
    <w:rsid w:val="00964E14"/>
    <w:rsid w:val="00967628"/>
    <w:rsid w:val="00967F13"/>
    <w:rsid w:val="009725E5"/>
    <w:rsid w:val="009822B2"/>
    <w:rsid w:val="00985E7D"/>
    <w:rsid w:val="00987162"/>
    <w:rsid w:val="009966BE"/>
    <w:rsid w:val="009A6B7F"/>
    <w:rsid w:val="009A6C60"/>
    <w:rsid w:val="009B22C3"/>
    <w:rsid w:val="009B3C23"/>
    <w:rsid w:val="009B68AE"/>
    <w:rsid w:val="009C11A2"/>
    <w:rsid w:val="009C19C6"/>
    <w:rsid w:val="009C2AD3"/>
    <w:rsid w:val="009C3014"/>
    <w:rsid w:val="009C312C"/>
    <w:rsid w:val="009C3EC4"/>
    <w:rsid w:val="009C536D"/>
    <w:rsid w:val="009D0A2A"/>
    <w:rsid w:val="009D107C"/>
    <w:rsid w:val="009D1849"/>
    <w:rsid w:val="009D2451"/>
    <w:rsid w:val="009E53D1"/>
    <w:rsid w:val="009E5715"/>
    <w:rsid w:val="009F067A"/>
    <w:rsid w:val="009F2A39"/>
    <w:rsid w:val="009F5303"/>
    <w:rsid w:val="009F5C78"/>
    <w:rsid w:val="00A01435"/>
    <w:rsid w:val="00A04CF4"/>
    <w:rsid w:val="00A1582E"/>
    <w:rsid w:val="00A15DE7"/>
    <w:rsid w:val="00A26877"/>
    <w:rsid w:val="00A27C4E"/>
    <w:rsid w:val="00A311D5"/>
    <w:rsid w:val="00A44484"/>
    <w:rsid w:val="00A46C01"/>
    <w:rsid w:val="00A47B39"/>
    <w:rsid w:val="00A525DA"/>
    <w:rsid w:val="00A6729A"/>
    <w:rsid w:val="00A71E22"/>
    <w:rsid w:val="00A75B14"/>
    <w:rsid w:val="00A851C7"/>
    <w:rsid w:val="00A9453B"/>
    <w:rsid w:val="00AA4DC6"/>
    <w:rsid w:val="00AA6144"/>
    <w:rsid w:val="00AB07C5"/>
    <w:rsid w:val="00AB1251"/>
    <w:rsid w:val="00AB7B47"/>
    <w:rsid w:val="00AC3400"/>
    <w:rsid w:val="00AE4B39"/>
    <w:rsid w:val="00AE7E9C"/>
    <w:rsid w:val="00AF24CE"/>
    <w:rsid w:val="00AF5AB7"/>
    <w:rsid w:val="00AF7563"/>
    <w:rsid w:val="00B13B92"/>
    <w:rsid w:val="00B151C9"/>
    <w:rsid w:val="00B15B20"/>
    <w:rsid w:val="00B17340"/>
    <w:rsid w:val="00B2294E"/>
    <w:rsid w:val="00B27A54"/>
    <w:rsid w:val="00B31BA2"/>
    <w:rsid w:val="00B32106"/>
    <w:rsid w:val="00B3519B"/>
    <w:rsid w:val="00B365D5"/>
    <w:rsid w:val="00B46B37"/>
    <w:rsid w:val="00B62B38"/>
    <w:rsid w:val="00B6302A"/>
    <w:rsid w:val="00B6360E"/>
    <w:rsid w:val="00B65A88"/>
    <w:rsid w:val="00B77400"/>
    <w:rsid w:val="00B87A40"/>
    <w:rsid w:val="00B930AE"/>
    <w:rsid w:val="00B9776F"/>
    <w:rsid w:val="00BA04E7"/>
    <w:rsid w:val="00BA1ACE"/>
    <w:rsid w:val="00BA3075"/>
    <w:rsid w:val="00BA4C37"/>
    <w:rsid w:val="00BC6562"/>
    <w:rsid w:val="00BD1428"/>
    <w:rsid w:val="00BE0022"/>
    <w:rsid w:val="00BE028A"/>
    <w:rsid w:val="00BE5838"/>
    <w:rsid w:val="00C0330E"/>
    <w:rsid w:val="00C039D1"/>
    <w:rsid w:val="00C05E71"/>
    <w:rsid w:val="00C108D6"/>
    <w:rsid w:val="00C213B7"/>
    <w:rsid w:val="00C223D6"/>
    <w:rsid w:val="00C230F0"/>
    <w:rsid w:val="00C559D6"/>
    <w:rsid w:val="00C61FBC"/>
    <w:rsid w:val="00C82DDD"/>
    <w:rsid w:val="00C8396D"/>
    <w:rsid w:val="00C921E5"/>
    <w:rsid w:val="00C925A0"/>
    <w:rsid w:val="00CA2260"/>
    <w:rsid w:val="00CB08E7"/>
    <w:rsid w:val="00CB4094"/>
    <w:rsid w:val="00CC1785"/>
    <w:rsid w:val="00CC325E"/>
    <w:rsid w:val="00CC5E66"/>
    <w:rsid w:val="00CD1A10"/>
    <w:rsid w:val="00CD3EAB"/>
    <w:rsid w:val="00CD6F1B"/>
    <w:rsid w:val="00CE5E60"/>
    <w:rsid w:val="00D014C5"/>
    <w:rsid w:val="00D05720"/>
    <w:rsid w:val="00D20BFF"/>
    <w:rsid w:val="00D25858"/>
    <w:rsid w:val="00D25E0D"/>
    <w:rsid w:val="00D304A7"/>
    <w:rsid w:val="00D44ACA"/>
    <w:rsid w:val="00D51B4B"/>
    <w:rsid w:val="00D60578"/>
    <w:rsid w:val="00D70661"/>
    <w:rsid w:val="00D725B8"/>
    <w:rsid w:val="00D9119C"/>
    <w:rsid w:val="00D95AE9"/>
    <w:rsid w:val="00DA590F"/>
    <w:rsid w:val="00DB32C0"/>
    <w:rsid w:val="00DB46FF"/>
    <w:rsid w:val="00DB7EBA"/>
    <w:rsid w:val="00DD2CC6"/>
    <w:rsid w:val="00DD3907"/>
    <w:rsid w:val="00DD53FC"/>
    <w:rsid w:val="00DE1106"/>
    <w:rsid w:val="00DE78AC"/>
    <w:rsid w:val="00DF1616"/>
    <w:rsid w:val="00DF5301"/>
    <w:rsid w:val="00E03243"/>
    <w:rsid w:val="00E12DF3"/>
    <w:rsid w:val="00E405A3"/>
    <w:rsid w:val="00E41360"/>
    <w:rsid w:val="00E4772C"/>
    <w:rsid w:val="00E61B7E"/>
    <w:rsid w:val="00E675E9"/>
    <w:rsid w:val="00E67FCA"/>
    <w:rsid w:val="00E712EB"/>
    <w:rsid w:val="00E72CAC"/>
    <w:rsid w:val="00E95B54"/>
    <w:rsid w:val="00EB0723"/>
    <w:rsid w:val="00EB5AAC"/>
    <w:rsid w:val="00EC5F2F"/>
    <w:rsid w:val="00ED1773"/>
    <w:rsid w:val="00ED735C"/>
    <w:rsid w:val="00EE1525"/>
    <w:rsid w:val="00EE19E1"/>
    <w:rsid w:val="00EE332C"/>
    <w:rsid w:val="00EE7513"/>
    <w:rsid w:val="00EF2CD0"/>
    <w:rsid w:val="00EF43E2"/>
    <w:rsid w:val="00F06DD8"/>
    <w:rsid w:val="00F166DA"/>
    <w:rsid w:val="00F268CF"/>
    <w:rsid w:val="00F34BF4"/>
    <w:rsid w:val="00F36E54"/>
    <w:rsid w:val="00F425BC"/>
    <w:rsid w:val="00F5528C"/>
    <w:rsid w:val="00F75640"/>
    <w:rsid w:val="00F764D7"/>
    <w:rsid w:val="00F76861"/>
    <w:rsid w:val="00F84FB7"/>
    <w:rsid w:val="00F93B8D"/>
    <w:rsid w:val="00F95C4F"/>
    <w:rsid w:val="00FA0C82"/>
    <w:rsid w:val="00FA7025"/>
    <w:rsid w:val="00FC4122"/>
    <w:rsid w:val="00FD0A10"/>
    <w:rsid w:val="00FD1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3B2C"/>
  <w15:docId w15:val="{964A6D6E-2DD8-451C-B8FA-60F4AA7E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A39"/>
  </w:style>
  <w:style w:type="character" w:styleId="a5">
    <w:name w:val="annotation reference"/>
    <w:basedOn w:val="a0"/>
    <w:uiPriority w:val="99"/>
    <w:semiHidden/>
    <w:unhideWhenUsed/>
    <w:rsid w:val="009F2A39"/>
    <w:rPr>
      <w:sz w:val="16"/>
      <w:szCs w:val="16"/>
    </w:rPr>
  </w:style>
  <w:style w:type="paragraph" w:styleId="a6">
    <w:name w:val="annotation text"/>
    <w:basedOn w:val="a"/>
    <w:link w:val="a7"/>
    <w:uiPriority w:val="99"/>
    <w:unhideWhenUsed/>
    <w:rsid w:val="009F2A39"/>
    <w:pPr>
      <w:spacing w:line="240" w:lineRule="auto"/>
    </w:pPr>
    <w:rPr>
      <w:sz w:val="20"/>
      <w:szCs w:val="20"/>
    </w:rPr>
  </w:style>
  <w:style w:type="character" w:customStyle="1" w:styleId="a7">
    <w:name w:val="Текст примечания Знак"/>
    <w:basedOn w:val="a0"/>
    <w:link w:val="a6"/>
    <w:uiPriority w:val="99"/>
    <w:rsid w:val="009F2A39"/>
    <w:rPr>
      <w:sz w:val="20"/>
      <w:szCs w:val="20"/>
    </w:rPr>
  </w:style>
  <w:style w:type="paragraph" w:styleId="a8">
    <w:name w:val="Balloon Text"/>
    <w:basedOn w:val="a"/>
    <w:link w:val="a9"/>
    <w:uiPriority w:val="99"/>
    <w:semiHidden/>
    <w:unhideWhenUsed/>
    <w:rsid w:val="009F2A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A39"/>
    <w:rPr>
      <w:rFonts w:ascii="Segoe UI" w:hAnsi="Segoe UI" w:cs="Segoe UI"/>
      <w:sz w:val="18"/>
      <w:szCs w:val="18"/>
    </w:rPr>
  </w:style>
  <w:style w:type="paragraph" w:styleId="aa">
    <w:name w:val="annotation subject"/>
    <w:basedOn w:val="a6"/>
    <w:next w:val="a6"/>
    <w:link w:val="ab"/>
    <w:uiPriority w:val="99"/>
    <w:semiHidden/>
    <w:unhideWhenUsed/>
    <w:rsid w:val="009F2A39"/>
    <w:rPr>
      <w:b/>
      <w:bCs/>
    </w:rPr>
  </w:style>
  <w:style w:type="character" w:customStyle="1" w:styleId="ab">
    <w:name w:val="Тема примечания Знак"/>
    <w:basedOn w:val="a7"/>
    <w:link w:val="aa"/>
    <w:uiPriority w:val="99"/>
    <w:semiHidden/>
    <w:rsid w:val="009F2A39"/>
    <w:rPr>
      <w:b/>
      <w:bCs/>
      <w:sz w:val="20"/>
      <w:szCs w:val="20"/>
    </w:rPr>
  </w:style>
  <w:style w:type="paragraph" w:styleId="ac">
    <w:name w:val="footer"/>
    <w:basedOn w:val="a"/>
    <w:link w:val="ad"/>
    <w:uiPriority w:val="99"/>
    <w:unhideWhenUsed/>
    <w:rsid w:val="00B229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294E"/>
  </w:style>
  <w:style w:type="paragraph" w:styleId="ae">
    <w:name w:val="Revision"/>
    <w:hidden/>
    <w:uiPriority w:val="99"/>
    <w:semiHidden/>
    <w:rsid w:val="00B2294E"/>
    <w:pPr>
      <w:spacing w:after="0" w:line="240" w:lineRule="auto"/>
    </w:pPr>
  </w:style>
  <w:style w:type="table" w:styleId="af">
    <w:name w:val="Table Grid"/>
    <w:basedOn w:val="a1"/>
    <w:uiPriority w:val="39"/>
    <w:rsid w:val="006D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675E9"/>
    <w:pPr>
      <w:ind w:left="720"/>
      <w:contextualSpacing/>
    </w:pPr>
  </w:style>
  <w:style w:type="table" w:customStyle="1" w:styleId="1">
    <w:name w:val="Сетка таблицы1"/>
    <w:basedOn w:val="a1"/>
    <w:next w:val="af"/>
    <w:uiPriority w:val="39"/>
    <w:rsid w:val="009C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93005">
      <w:bodyDiv w:val="1"/>
      <w:marLeft w:val="0"/>
      <w:marRight w:val="0"/>
      <w:marTop w:val="0"/>
      <w:marBottom w:val="0"/>
      <w:divBdr>
        <w:top w:val="none" w:sz="0" w:space="0" w:color="auto"/>
        <w:left w:val="none" w:sz="0" w:space="0" w:color="auto"/>
        <w:bottom w:val="none" w:sz="0" w:space="0" w:color="auto"/>
        <w:right w:val="none" w:sz="0" w:space="0" w:color="auto"/>
      </w:divBdr>
    </w:div>
    <w:div w:id="1181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0B65FE7D17CE285391FB7B324E5F795F7D49A49E088E3E0192BA22E37381F98F0883A330BEB412D8B44CE330819JD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8F81-F93F-4EE0-BBFF-714A3E9C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51</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IT Key</Company>
  <LinksUpToDate>false</LinksUpToDate>
  <CharactersWithSpaces>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 Evgeniya</dc:creator>
  <cp:keywords/>
  <dc:description/>
  <cp:lastModifiedBy>Дорошенко Игорь Сергеевич</cp:lastModifiedBy>
  <cp:revision>8</cp:revision>
  <cp:lastPrinted>2020-05-27T17:06:00Z</cp:lastPrinted>
  <dcterms:created xsi:type="dcterms:W3CDTF">2020-06-01T13:42:00Z</dcterms:created>
  <dcterms:modified xsi:type="dcterms:W3CDTF">2020-06-26T09:39:00Z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Id">
    <vt:lpwstr>{9E3D20E1-6572-4C34-86A7-CBA9F8B007D9}</vt:lpwstr>
  </property>
  <property fmtid="{D5CDD505-2E9C-101B-9397-08002B2CF9AE}" pid="3" name="#FileDocId">
    <vt:lpwstr>Файл: 2020.05 _Законопроект #ЭЛ.АРХИВ_правки по результатам согласования.docx</vt:lpwstr>
  </property>
  <property fmtid="{D5CDD505-2E9C-101B-9397-08002B2CF9AE}" pid="4" name="RegDocId">
    <vt:lpwstr>{B4C440E5-2426-4F5C-95F9-68343BB57E8E}</vt:lpwstr>
  </property>
  <property fmtid="{D5CDD505-2E9C-101B-9397-08002B2CF9AE}" pid="5" name="#RegDocId">
    <vt:lpwstr>Исх. Письмо № Вр-5814450</vt:lpwstr>
  </property>
</Properties>
</file>