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2F" w:rsidRDefault="0087282F" w:rsidP="0087282F">
      <w:r>
        <w:t> </w:t>
      </w:r>
    </w:p>
    <w:p w:rsidR="0087282F" w:rsidRDefault="0087282F" w:rsidP="0087282F">
      <w:r>
        <w:t>ПРАВИТЕЛЬСТВО РОССИЙСКОЙ ФЕДЕРАЦИИ</w:t>
      </w:r>
    </w:p>
    <w:p w:rsidR="0087282F" w:rsidRDefault="0087282F" w:rsidP="0087282F">
      <w:r>
        <w:t> </w:t>
      </w:r>
    </w:p>
    <w:p w:rsidR="0087282F" w:rsidRDefault="0087282F" w:rsidP="0087282F">
      <w:r>
        <w:t>ПОСТАНОВЛЕНИЕ</w:t>
      </w:r>
    </w:p>
    <w:p w:rsidR="0087282F" w:rsidRDefault="0087282F" w:rsidP="0087282F">
      <w:r>
        <w:t>от 9 сентября 2020 г. N 1387</w:t>
      </w:r>
    </w:p>
    <w:p w:rsidR="0087282F" w:rsidRDefault="0087282F" w:rsidP="0087282F">
      <w:r>
        <w:t> </w:t>
      </w:r>
    </w:p>
    <w:p w:rsidR="0087282F" w:rsidRDefault="0087282F" w:rsidP="0087282F">
      <w:r>
        <w:t>ОБ УТВЕРЖДЕНИИ ЕДИНОЙ МЕТОДИКИ</w:t>
      </w:r>
    </w:p>
    <w:p w:rsidR="0087282F" w:rsidRDefault="0087282F" w:rsidP="0087282F">
      <w:r>
        <w:t>ПРОВЕДЕНИЯ АТТЕСТАЦИИ ГОСУДАРСТВЕННЫХ ГРАЖДАНСКИХ СЛУЖАЩИХ</w:t>
      </w:r>
    </w:p>
    <w:p w:rsidR="0087282F" w:rsidRDefault="0087282F" w:rsidP="0087282F">
      <w:r>
        <w:t>РОССИЙСКОЙ ФЕДЕРАЦИИ</w:t>
      </w:r>
    </w:p>
    <w:p w:rsidR="0087282F" w:rsidRDefault="0087282F" w:rsidP="0087282F">
      <w:r>
        <w:t> </w:t>
      </w:r>
    </w:p>
    <w:p w:rsidR="0087282F" w:rsidRDefault="0087282F" w:rsidP="0087282F">
      <w:r>
        <w:t>В соответствии с пунктом 6.1 Положения о проведении аттестации государственных гражданских служащих Российской Федерации, утвержденного Указом Президента Российской Федерации от 1 февраля 2005 г. N 110 "О проведении аттестации государственных гражданских служащих Российской Федерации", Правительство Российской Федерации постановляет:</w:t>
      </w:r>
    </w:p>
    <w:p w:rsidR="0087282F" w:rsidRDefault="0087282F" w:rsidP="0087282F">
      <w:r>
        <w:t>Утвердить прилагаемую единую методику проведения аттестации государственных гражданских служащих Российской Федерации.</w:t>
      </w:r>
    </w:p>
    <w:p w:rsidR="0087282F" w:rsidRDefault="0087282F" w:rsidP="0087282F">
      <w:r>
        <w:t> </w:t>
      </w:r>
    </w:p>
    <w:p w:rsidR="0087282F" w:rsidRDefault="0087282F" w:rsidP="0087282F">
      <w:r>
        <w:t>Председатель Правительства</w:t>
      </w:r>
    </w:p>
    <w:p w:rsidR="0087282F" w:rsidRDefault="0087282F" w:rsidP="0087282F">
      <w:r>
        <w:t>Российской Федерации</w:t>
      </w:r>
    </w:p>
    <w:p w:rsidR="0087282F" w:rsidRDefault="0087282F" w:rsidP="0087282F">
      <w:r>
        <w:t>М.МИШУСТИН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Утверждена</w:t>
      </w:r>
    </w:p>
    <w:p w:rsidR="0087282F" w:rsidRDefault="0087282F" w:rsidP="0087282F">
      <w:r>
        <w:t>постановлением Правительства</w:t>
      </w:r>
    </w:p>
    <w:p w:rsidR="0087282F" w:rsidRDefault="0087282F" w:rsidP="0087282F">
      <w:r>
        <w:t>Российской Федерации</w:t>
      </w:r>
    </w:p>
    <w:p w:rsidR="0087282F" w:rsidRDefault="0087282F" w:rsidP="0087282F">
      <w:r>
        <w:t>от 9 сентября 2020 г. N 1387</w:t>
      </w:r>
    </w:p>
    <w:p w:rsidR="0087282F" w:rsidRDefault="0087282F" w:rsidP="0087282F">
      <w:r>
        <w:t> </w:t>
      </w:r>
    </w:p>
    <w:p w:rsidR="0087282F" w:rsidRDefault="0087282F" w:rsidP="0087282F">
      <w:r>
        <w:t>ЕДИНАЯ МЕТОДИКА</w:t>
      </w:r>
    </w:p>
    <w:p w:rsidR="0087282F" w:rsidRDefault="0087282F" w:rsidP="0087282F">
      <w:r>
        <w:t>ПРОВЕДЕНИЯ АТТЕСТАЦИИ ГОСУДАРСТВЕННЫХ ГРАЖДАНСКИХ СЛУЖАЩИХ</w:t>
      </w:r>
    </w:p>
    <w:p w:rsidR="0087282F" w:rsidRDefault="0087282F" w:rsidP="0087282F">
      <w:r>
        <w:t>РОССИЙСКОЙ ФЕДЕРАЦИИ</w:t>
      </w:r>
    </w:p>
    <w:p w:rsidR="0087282F" w:rsidRDefault="0087282F" w:rsidP="0087282F">
      <w:r>
        <w:t> </w:t>
      </w:r>
    </w:p>
    <w:p w:rsidR="0087282F" w:rsidRDefault="0087282F" w:rsidP="0087282F">
      <w:r>
        <w:lastRenderedPageBreak/>
        <w:t>I. Общие положения</w:t>
      </w:r>
    </w:p>
    <w:p w:rsidR="0087282F" w:rsidRDefault="0087282F" w:rsidP="0087282F">
      <w:r>
        <w:t> </w:t>
      </w:r>
    </w:p>
    <w:p w:rsidR="0087282F" w:rsidRDefault="0087282F" w:rsidP="0087282F">
      <w:r>
        <w:t>1. Настоящая единая методика направлена на формирование единых методологических подходов к проведению аттестации государственных гражданских служащих Российской Федерации (далее - гражданские служащие).</w:t>
      </w:r>
    </w:p>
    <w:p w:rsidR="0087282F" w:rsidRDefault="0087282F" w:rsidP="0087282F">
      <w:r>
        <w:t>2. Аттестация проводится в целях определения соответствия гражданского служащего замещаемой должности государственной гражданской службы Российской Федерации (далее - гражданская служба).</w:t>
      </w:r>
    </w:p>
    <w:p w:rsidR="0087282F" w:rsidRDefault="0087282F" w:rsidP="0087282F">
      <w:r>
        <w:t>3. Результаты аттестации гражданских служащих используются для:</w:t>
      </w:r>
    </w:p>
    <w:p w:rsidR="0087282F" w:rsidRDefault="0087282F" w:rsidP="0087282F">
      <w:r>
        <w:t>оценки их профессиональной служебной деятельности; стимулирования добросовестного исполнения должностных обязанностей и повышения профессионального уровня;</w:t>
      </w:r>
    </w:p>
    <w:p w:rsidR="0087282F" w:rsidRDefault="0087282F" w:rsidP="0087282F">
      <w:r>
        <w:t>определения направлений профессионального развития;</w:t>
      </w:r>
    </w:p>
    <w:p w:rsidR="0087282F" w:rsidRDefault="0087282F" w:rsidP="0087282F">
      <w:proofErr w:type="gramStart"/>
      <w:r>
        <w:t>обеспечения обоснованности</w:t>
      </w:r>
      <w:proofErr w:type="gramEnd"/>
      <w:r>
        <w:t xml:space="preserve"> принимаемых представителем нанимателя решений на основе результатов оценки профессиональной служебной деятельности гражданских служащих;</w:t>
      </w:r>
    </w:p>
    <w:p w:rsidR="0087282F" w:rsidRDefault="0087282F" w:rsidP="0087282F">
      <w:r>
        <w:t>формирования кадрового резерва для замещения вакантных должностей гражданской службы в порядке должностного роста.</w:t>
      </w:r>
    </w:p>
    <w:p w:rsidR="0087282F" w:rsidRDefault="0087282F" w:rsidP="0087282F">
      <w:r>
        <w:t>4. В ходе аттестации осуществляется оценка профессиональной служебной деятельности гражданского служащего исходя из следующих характеристик:</w:t>
      </w:r>
    </w:p>
    <w:p w:rsidR="0087282F" w:rsidRDefault="0087282F" w:rsidP="0087282F">
      <w:r>
        <w:t>участие гражданского служащего в решении (разработке) вопросов (документов), направленных на реализацию задач, стоящих перед соответствующим подразделением (государственным органом);</w:t>
      </w:r>
    </w:p>
    <w:p w:rsidR="0087282F" w:rsidRDefault="0087282F" w:rsidP="0087282F">
      <w:r>
        <w:t>сложность выполняемой гражданским служащим профессиональной служебной деятельности, ее эффективность и результативность;</w:t>
      </w:r>
    </w:p>
    <w:p w:rsidR="0087282F" w:rsidRDefault="0087282F" w:rsidP="0087282F">
      <w:r>
        <w:t>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подготовки;</w:t>
      </w:r>
    </w:p>
    <w:p w:rsidR="0087282F" w:rsidRDefault="0087282F" w:rsidP="0087282F">
      <w:r>
        <w:t>отсутствие установленных фактов несоблюдения гражданским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гражданской службе и о противодействии коррупции.</w:t>
      </w:r>
    </w:p>
    <w:p w:rsidR="0087282F" w:rsidRDefault="0087282F" w:rsidP="0087282F">
      <w:r>
        <w:t>5. Организацию и обеспечение проведения аттестации осуществляет подразделение государственного органа по вопросам государственной службы и кадров (далее - кадровая служба).</w:t>
      </w:r>
    </w:p>
    <w:p w:rsidR="0087282F" w:rsidRDefault="0087282F" w:rsidP="0087282F">
      <w:r>
        <w:t>Кадровая служба готовит проект правового акта государственного органа о проведении аттестации.</w:t>
      </w:r>
    </w:p>
    <w:p w:rsidR="0087282F" w:rsidRDefault="0087282F" w:rsidP="0087282F">
      <w:r>
        <w:t xml:space="preserve">6. Аттестация гражданского служащего проводится один раз в 3 года. Дата проведения внеочередной аттестации может определяться вне зависимости от сроков проведения предыдущей аттестации. Внеочередная аттестация гражданского служащего может проводиться по соглашению сторон служебного контракта с учетом результатов годового отчета о </w:t>
      </w:r>
      <w:r>
        <w:lastRenderedPageBreak/>
        <w:t>профессиональной служебной деятельности гражданского служащего либо после принятия в установленном порядке решения:</w:t>
      </w:r>
    </w:p>
    <w:p w:rsidR="0087282F" w:rsidRDefault="0087282F" w:rsidP="0087282F">
      <w:r>
        <w:t>а) о сокращении должностей гражданской службы в государственном органе;</w:t>
      </w:r>
    </w:p>
    <w:p w:rsidR="0087282F" w:rsidRDefault="0087282F" w:rsidP="0087282F">
      <w:r>
        <w:t>б) об изменении условий оплаты труда гражданских служащих.</w:t>
      </w:r>
    </w:p>
    <w:p w:rsidR="0087282F" w:rsidRDefault="0087282F" w:rsidP="0087282F">
      <w:r>
        <w:t>7. Инициатива о проведении внеочередной аттестации, проводимой в соответствии с подпунктом "а" пункта 5 Положения о проведении аттестации государственных гражданских служащих Российской Федерации, утвержденного Указом Президента Российской Федерации от 1 февраля 2005 г. N 110 "О проведении аттестации государственных гражданских служащих Российской Федерации" (далее - Положение), может исходить от представителя нанимателя или гражданского служащего. В случае согласия одной из сторон служебного контракта с инициативой другой стороны служебного контракта о проведении внеочередной аттестации издается правовой акт государственного органа о проведении внеочередной аттестации.</w:t>
      </w:r>
    </w:p>
    <w:p w:rsidR="0087282F" w:rsidRDefault="0087282F" w:rsidP="0087282F">
      <w:r>
        <w:t>Гражданский служащий, выступивший с инициативой о проведении в отношении него внеочередной аттестации, направляет в кадровую службу заявление на имя представителя нанимателя с указанием причин, послуживших основанием для проведения внеочередной аттестации.</w:t>
      </w:r>
    </w:p>
    <w:p w:rsidR="0087282F" w:rsidRDefault="0087282F" w:rsidP="0087282F">
      <w:r>
        <w:t>Проект решения представителя нанимателя с указанием причин, послуживших основанием для проведения внеочередной аттестации, направляется непосредственным руководителем гражданского служащего в кадровую службу в 3-дневный срок со дня согласования проекта такого решения с гражданским служащим.</w:t>
      </w:r>
    </w:p>
    <w:p w:rsidR="0087282F" w:rsidRDefault="0087282F" w:rsidP="0087282F">
      <w:r>
        <w:t> </w:t>
      </w:r>
    </w:p>
    <w:p w:rsidR="0087282F" w:rsidRDefault="0087282F" w:rsidP="0087282F">
      <w:r>
        <w:t>II. Организация проведения аттестации</w:t>
      </w:r>
    </w:p>
    <w:p w:rsidR="0087282F" w:rsidRDefault="0087282F" w:rsidP="0087282F">
      <w:r>
        <w:t> </w:t>
      </w:r>
    </w:p>
    <w:p w:rsidR="0087282F" w:rsidRDefault="0087282F" w:rsidP="0087282F">
      <w:r>
        <w:t>8. В правовой акт государственного органа о проведении аттестации, составленный в соответствии с примерным правовым актом государственного органа по форме согласно приложению N 1, подлежат включению положения:</w:t>
      </w:r>
    </w:p>
    <w:p w:rsidR="0087282F" w:rsidRDefault="0087282F" w:rsidP="0087282F">
      <w:r>
        <w:t>о составе аттестационной комиссии, сроках и порядке ее работы;</w:t>
      </w:r>
    </w:p>
    <w:p w:rsidR="0087282F" w:rsidRDefault="0087282F" w:rsidP="0087282F">
      <w:r>
        <w:t>об утверждении графика проведения аттестации и списков гражданских служащих, подлежащих аттестации, а также об организации ознакомления с данными документами каждого аттестуемого гражданского служащего;</w:t>
      </w:r>
    </w:p>
    <w:p w:rsidR="0087282F" w:rsidRDefault="0087282F" w:rsidP="0087282F">
      <w:r>
        <w:t>о необходимости подготовки непосредственным руководителем и представления в аттестационную комиссию отзыва об исполнении подлежащим аттестации гражданским служащим должностных обязанностей за аттестационный период (далее - отзыв), составляемого по форме согласно приложению N 2;</w:t>
      </w:r>
    </w:p>
    <w:p w:rsidR="0087282F" w:rsidRDefault="0087282F" w:rsidP="0087282F">
      <w:r>
        <w:t>о применяемых методах оценки профессиональной служебной деятельности гражданских служащих с учетом категорий и групп должностей гражданской службы, областей и видов профессиональной служебной деятельности;</w:t>
      </w:r>
    </w:p>
    <w:p w:rsidR="0087282F" w:rsidRDefault="0087282F" w:rsidP="0087282F">
      <w:r>
        <w:t>об ознакомлении гражданского служащего с отзывом не позднее чем за 2 недели до начала аттестации;</w:t>
      </w:r>
    </w:p>
    <w:p w:rsidR="0087282F" w:rsidRDefault="0087282F" w:rsidP="0087282F">
      <w:r>
        <w:t>о подготовке кадровой службой материалов, необходимых для работы аттестационной комиссии;</w:t>
      </w:r>
    </w:p>
    <w:p w:rsidR="0087282F" w:rsidRDefault="0087282F" w:rsidP="0087282F">
      <w:r>
        <w:lastRenderedPageBreak/>
        <w:t>об обеспечении информирования независимых экспертов о месте и времени заседания аттестационной комиссии.</w:t>
      </w:r>
    </w:p>
    <w:p w:rsidR="0087282F" w:rsidRDefault="0087282F" w:rsidP="0087282F">
      <w:r>
        <w:t>9. График проведения аттестации составляется кадровой службой с учетом мнения непосредственного руководителя аттестуемого гражданского служащего, даты проведения предыдущей аттестации и ежегодно представляется для утверждения представителю нанимателя.</w:t>
      </w:r>
    </w:p>
    <w:p w:rsidR="0087282F" w:rsidRDefault="0087282F" w:rsidP="0087282F">
      <w:r>
        <w:t>10. Для проведения аттестации гражданского служащего, замещающего должность гражданской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определяется возможность проведения оценки профессиональной служебной деятельности гражданского служащего без использования сведений, составляющих государственную тайну. В этом случае аттестация гражданского служащего может проводиться аттестационной комиссией с участием лиц, не допущенных к государственной тайне.</w:t>
      </w:r>
    </w:p>
    <w:p w:rsidR="0087282F" w:rsidRDefault="0087282F" w:rsidP="0087282F">
      <w:r>
        <w:t>В случае невозможности оценки профессиональной служебной деятельности такого гражданского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87282F" w:rsidRDefault="0087282F" w:rsidP="0087282F">
      <w:r>
        <w:t>11. На заседании аттестационной комиссии присутствует непосредственный руководитель аттестуемого гражданского служащего либо его заместитель в случае, если ни один из них не был включен в состав аттестационной комиссии.</w:t>
      </w:r>
    </w:p>
    <w:p w:rsidR="0087282F" w:rsidRDefault="0087282F" w:rsidP="0087282F">
      <w:r>
        <w:t>12. Представитель нанимателя принимает меры по исключению возможности возникновения конфликта интересов у членов аттестационной комиссии, исходя из имеющейся у него информации об их личной заинтересованности, которая может повлиять на принимаемые аттестационной комиссией решения. Представителю нанимателя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87282F" w:rsidRDefault="0087282F" w:rsidP="0087282F">
      <w:r>
        <w:t>13. Член аттестационной комиссии в случае выявления возможности возникновения у него конфликта интересов, связанного с участием в заседании аттестационной комиссии или с рассмотрением комиссией отдельных вопросов, не участвует в данном заседании и в принятии соответствующего решения.</w:t>
      </w:r>
    </w:p>
    <w:p w:rsidR="0087282F" w:rsidRDefault="0087282F" w:rsidP="0087282F">
      <w:r>
        <w:t>14. По решению представителя нанимателя в соответствии с пунктом 8 Положения в государственном органе может быть создано несколько аттестационных комиссий с учетом специфики должностных обязанностей гражданских служащих.</w:t>
      </w:r>
    </w:p>
    <w:p w:rsidR="0087282F" w:rsidRDefault="0087282F" w:rsidP="0087282F">
      <w:r>
        <w:t>15. К числу обязательных документов, необходимых для работы аттестационной комиссии и представляемых в аттестационную комиссию не позднее чем за 2 недели до начала аттестации, относятся:</w:t>
      </w:r>
    </w:p>
    <w:p w:rsidR="0087282F" w:rsidRDefault="0087282F" w:rsidP="0087282F">
      <w:r>
        <w:t>отзыв, подписанный непосредственным руководителем гражданского служащего и утвержденный вышестоящим руководителем;</w:t>
      </w:r>
    </w:p>
    <w:p w:rsidR="0087282F" w:rsidRDefault="0087282F" w:rsidP="0087282F">
      <w:r>
        <w:t>аттестационный лист гражданского служащего с данными предыдущей аттестации (при наличии).</w:t>
      </w:r>
    </w:p>
    <w:p w:rsidR="0087282F" w:rsidRDefault="0087282F" w:rsidP="0087282F">
      <w:r>
        <w:t>Указанные документы могут быть подготовлены в виде электронного документа.</w:t>
      </w:r>
    </w:p>
    <w:p w:rsidR="0087282F" w:rsidRDefault="0087282F" w:rsidP="0087282F">
      <w:r>
        <w:t>16. С целью подготовки отзыва используются годовые отчеты о профессиональной служебной деятельности гражданского служащего.</w:t>
      </w:r>
    </w:p>
    <w:p w:rsidR="0087282F" w:rsidRDefault="0087282F" w:rsidP="0087282F">
      <w:r>
        <w:t xml:space="preserve">17. Кадровой службой готовится выписка из личного дела аттестуемого гражданского служащего, содержащая информацию о специальности, направлении подготовки, продолжительности стажа гражданской службы или стажа работы по специальности, направлению подготовки, включении в </w:t>
      </w:r>
      <w:r>
        <w:lastRenderedPageBreak/>
        <w:t>кадровый резерв государственного органа, об участии в мероприятиях по профессиональному развитию, наличии поощрений и награждений за период прохождения гражданской службы, имеющихся дисциплинарных взысканиях, а также иную значимую для целей аттестации информацию.</w:t>
      </w:r>
    </w:p>
    <w:p w:rsidR="0087282F" w:rsidRDefault="0087282F" w:rsidP="0087282F">
      <w:r>
        <w:t> </w:t>
      </w:r>
    </w:p>
    <w:p w:rsidR="0087282F" w:rsidRDefault="0087282F" w:rsidP="0087282F">
      <w:r>
        <w:t>III. Проведение аттестации</w:t>
      </w:r>
    </w:p>
    <w:p w:rsidR="0087282F" w:rsidRDefault="0087282F" w:rsidP="0087282F">
      <w:r>
        <w:t> </w:t>
      </w:r>
    </w:p>
    <w:p w:rsidR="0087282F" w:rsidRDefault="0087282F" w:rsidP="0087282F">
      <w:r>
        <w:t>18. Аттестация проводится с приглашением аттестуемого гражданского служащего на заседание аттестационной комиссии. В случае если гражданский служащий в день проведения аттестации отсутствует на служебном месте по уважительной причине, дата проведения аттестации переносится на более поздний срок.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 о гражданской службе, а аттестация переносится на более поздний срок.</w:t>
      </w:r>
    </w:p>
    <w:p w:rsidR="0087282F" w:rsidRDefault="0087282F" w:rsidP="0087282F">
      <w:r>
        <w:t>19. Рекомендуемый порядок работы аттестационной комиссии включает рассмотрение представленных документов, заслушивание сообщения аттестуемого гражданского служащего, а в случае необходимости - его непосредственного руководителя (либо его заместителя) о профессиональной служебной деятельности гражданского служащего, обсуждение результатов его профессиональной служебной деятельности, принятие решения в отношении аттестуемого гражданского служащего.</w:t>
      </w:r>
    </w:p>
    <w:p w:rsidR="0087282F" w:rsidRDefault="0087282F" w:rsidP="0087282F">
      <w:r>
        <w:t>20. Аттестационная комиссия оценивает профессиональную служебную деятельность гражданского служащего на основании отзыва с учетом информации, представленной кадровой службой в выписке, указанной в пункте 17 настоящей единой методики, а также на основании заслушивания сообщения аттестуемого гражданского служащего, в ходе которого членами аттестационной комиссии могут задаваться вопросы, направленные на оценку профессиональной служебной деятельности аттестуемого гражданского служащего.</w:t>
      </w:r>
    </w:p>
    <w:p w:rsidR="0087282F" w:rsidRDefault="0087282F" w:rsidP="0087282F">
      <w:r>
        <w:t>Обсуждение профессиональных и личностных качеств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87282F" w:rsidRDefault="0087282F" w:rsidP="0087282F">
      <w:r>
        <w:t>Аттестуемый гражданский служащий может принять участие в заседании аттестационной комиссии в формате видеоконференции (при наличии технической возможности).</w:t>
      </w:r>
    </w:p>
    <w:p w:rsidR="0087282F" w:rsidRDefault="0087282F" w:rsidP="0087282F">
      <w:r>
        <w:t>Оценка профессиональной служебной деятельности гражданского служащего подразумевает определение его соответствия квалификационным требованиям по замещаемой должности гражданской службы, его участия в решении поставленных перед соответствующим подразделением (государственным органом) задач, сложности выполняемой им работы, ее эффективности и результативности, включая количество и качество выполненных поручений и подготовленных проектов документов.</w:t>
      </w:r>
    </w:p>
    <w:p w:rsidR="0087282F" w:rsidRDefault="0087282F" w:rsidP="0087282F">
      <w:r>
        <w:t xml:space="preserve">При этом должны учитываться результаты исполнения гражданским служащим должностного регламента, профессиональные знания и опыт работы гражданского служащего, отсутствие установленных фактов несоблюдения гражданским служащим служебной дисциплины и ограничений, нарушений запретов, невыполнения требований к служебному поведению и обязательств, установленных законодательством Российской Федерации о гражданской службе и о противодействии коррупции, а при аттестации гражданского служащего, наделенного </w:t>
      </w:r>
      <w:r>
        <w:lastRenderedPageBreak/>
        <w:t>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87282F" w:rsidRDefault="0087282F" w:rsidP="0087282F">
      <w:r>
        <w:t> </w:t>
      </w:r>
    </w:p>
    <w:p w:rsidR="0087282F" w:rsidRDefault="0087282F" w:rsidP="0087282F">
      <w:r>
        <w:t>IV. Итоги аттестации</w:t>
      </w:r>
    </w:p>
    <w:p w:rsidR="0087282F" w:rsidRDefault="0087282F" w:rsidP="0087282F">
      <w:r>
        <w:t> </w:t>
      </w:r>
    </w:p>
    <w:p w:rsidR="0087282F" w:rsidRDefault="0087282F" w:rsidP="0087282F">
      <w:r>
        <w:t>21. По результатам аттестации гражданского служащего аттестационной комиссией принимается одно из следующих решений:</w:t>
      </w:r>
    </w:p>
    <w:p w:rsidR="0087282F" w:rsidRDefault="0087282F" w:rsidP="0087282F">
      <w:r>
        <w:t>а) соответствует замещаемой должности гражданской службы;</w:t>
      </w:r>
    </w:p>
    <w:p w:rsidR="0087282F" w:rsidRDefault="0087282F" w:rsidP="0087282F">
      <w: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 (с указанием группы должностей гражданской службы, к которой относится замещаемая гражданским служащим должность, либо с указанием более высокой группы должностей, на которые гражданский служащий может быть назначен);</w:t>
      </w:r>
    </w:p>
    <w:p w:rsidR="0087282F" w:rsidRDefault="0087282F" w:rsidP="0087282F">
      <w: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87282F" w:rsidRDefault="0087282F" w:rsidP="0087282F">
      <w:r>
        <w:t>г) не соответствует замещаемой должности гражданской службы.</w:t>
      </w:r>
    </w:p>
    <w:p w:rsidR="0087282F" w:rsidRDefault="0087282F" w:rsidP="0087282F">
      <w:r>
        <w:t>22. По результатам аттестации гражданского служащего аттестационной комиссией может быть рекомендовано направление в приоритетном порядке гражданского служащего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роста.</w:t>
      </w:r>
    </w:p>
    <w:p w:rsidR="0087282F" w:rsidRDefault="0087282F" w:rsidP="0087282F">
      <w:r>
        <w:t>23. Результаты аттестации заносятся в аттестационный лист гражданского служащего, составленный по форме согласно приложению к Положению, и сообщаются аттестованным гражданским служащим непосредственно после подведения итогов голосования.</w:t>
      </w:r>
    </w:p>
    <w:p w:rsidR="0087282F" w:rsidRDefault="0087282F" w:rsidP="0087282F">
      <w:r>
        <w:t>24. Гражданский служащий знакомится с аттестационным листом под расписку.</w:t>
      </w:r>
    </w:p>
    <w:p w:rsidR="0087282F" w:rsidRDefault="0087282F" w:rsidP="0087282F">
      <w:r>
        <w:t>В случае отказа аттестуемого гражданского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87282F" w:rsidRDefault="0087282F" w:rsidP="0087282F">
      <w:r>
        <w:t>25. Аттестационный лист гражданского служащего, прошедшего аттестацию, и отзыв хранятся в личном деле гражданского служащего.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Приложение N 1</w:t>
      </w:r>
    </w:p>
    <w:p w:rsidR="0087282F" w:rsidRDefault="0087282F" w:rsidP="0087282F">
      <w:r>
        <w:t>к единой методике проведения</w:t>
      </w:r>
    </w:p>
    <w:p w:rsidR="0087282F" w:rsidRDefault="0087282F" w:rsidP="0087282F">
      <w:r>
        <w:t>аттестации государственных</w:t>
      </w:r>
    </w:p>
    <w:p w:rsidR="0087282F" w:rsidRDefault="0087282F" w:rsidP="0087282F">
      <w:r>
        <w:lastRenderedPageBreak/>
        <w:t>гражданских служащих</w:t>
      </w:r>
    </w:p>
    <w:p w:rsidR="0087282F" w:rsidRDefault="0087282F" w:rsidP="0087282F">
      <w:r>
        <w:t>Российской Федерации</w:t>
      </w:r>
    </w:p>
    <w:p w:rsidR="0087282F" w:rsidRDefault="0087282F" w:rsidP="0087282F">
      <w:r>
        <w:t> </w:t>
      </w:r>
    </w:p>
    <w:p w:rsidR="0087282F" w:rsidRDefault="0087282F" w:rsidP="0087282F">
      <w:r>
        <w:t>(форма)</w:t>
      </w:r>
    </w:p>
    <w:p w:rsidR="0087282F" w:rsidRDefault="0087282F" w:rsidP="0087282F">
      <w:r>
        <w:t> </w:t>
      </w:r>
    </w:p>
    <w:p w:rsidR="0087282F" w:rsidRDefault="0087282F" w:rsidP="0087282F">
      <w:r>
        <w:t xml:space="preserve">                          ПРИМЕРНЫЙ ПРАВОВОЙ АКТ</w:t>
      </w:r>
    </w:p>
    <w:p w:rsidR="0087282F" w:rsidRDefault="0087282F" w:rsidP="0087282F">
      <w:r>
        <w:t xml:space="preserve">                          государственного органа</w:t>
      </w:r>
    </w:p>
    <w:p w:rsidR="0087282F" w:rsidRDefault="0087282F" w:rsidP="0087282F">
      <w:r>
        <w:t> </w:t>
      </w:r>
    </w:p>
    <w:p w:rsidR="0087282F" w:rsidRDefault="0087282F" w:rsidP="0087282F">
      <w:r>
        <w:t xml:space="preserve">                                  ПРИКАЗ</w:t>
      </w:r>
    </w:p>
    <w:p w:rsidR="0087282F" w:rsidRDefault="0087282F" w:rsidP="0087282F">
      <w:r>
        <w:t xml:space="preserve">                              (РАСПОРЯЖЕНИЕ)</w:t>
      </w:r>
    </w:p>
    <w:p w:rsidR="0087282F" w:rsidRDefault="0087282F" w:rsidP="0087282F">
      <w:r>
        <w:t> </w:t>
      </w:r>
    </w:p>
    <w:p w:rsidR="0087282F" w:rsidRDefault="0087282F" w:rsidP="0087282F">
      <w:r>
        <w:t>"__" ____________ 20__ г.</w:t>
      </w:r>
    </w:p>
    <w:p w:rsidR="0087282F" w:rsidRDefault="0087282F" w:rsidP="0087282F">
      <w:r>
        <w:t>N ______________</w:t>
      </w:r>
    </w:p>
    <w:p w:rsidR="0087282F" w:rsidRDefault="0087282F" w:rsidP="0087282F">
      <w:r>
        <w:t> </w:t>
      </w:r>
    </w:p>
    <w:p w:rsidR="0087282F" w:rsidRDefault="0087282F" w:rsidP="0087282F">
      <w:r>
        <w:t xml:space="preserve">                          О проведении аттестации</w:t>
      </w:r>
    </w:p>
    <w:p w:rsidR="0087282F" w:rsidRDefault="0087282F" w:rsidP="0087282F">
      <w:r>
        <w:t xml:space="preserve">         государственных гражданских служащих Российской Федерации</w:t>
      </w:r>
    </w:p>
    <w:p w:rsidR="0087282F" w:rsidRDefault="0087282F" w:rsidP="0087282F">
      <w:r>
        <w:t xml:space="preserve">        ___________________________________________________________</w:t>
      </w:r>
    </w:p>
    <w:p w:rsidR="0087282F" w:rsidRDefault="0087282F" w:rsidP="0087282F">
      <w:r>
        <w:t xml:space="preserve">                   наименование государственного органа</w:t>
      </w:r>
    </w:p>
    <w:p w:rsidR="0087282F" w:rsidRDefault="0087282F" w:rsidP="0087282F">
      <w:r>
        <w:t> </w:t>
      </w:r>
    </w:p>
    <w:p w:rsidR="0087282F" w:rsidRDefault="0087282F" w:rsidP="0087282F">
      <w:r>
        <w:t xml:space="preserve">    </w:t>
      </w:r>
      <w:proofErr w:type="gramStart"/>
      <w:r>
        <w:t>В  соответствии</w:t>
      </w:r>
      <w:proofErr w:type="gramEnd"/>
      <w:r>
        <w:t xml:space="preserve">  со  статьей  48 Федерального закона "О государственной</w:t>
      </w:r>
    </w:p>
    <w:p w:rsidR="0087282F" w:rsidRDefault="0087282F" w:rsidP="0087282F">
      <w:r>
        <w:t>гражданской   службе   Российской   Федерации</w:t>
      </w:r>
      <w:proofErr w:type="gramStart"/>
      <w:r>
        <w:t xml:space="preserve">",   </w:t>
      </w:r>
      <w:proofErr w:type="gramEnd"/>
      <w:r>
        <w:t>Положением  о  проведении</w:t>
      </w:r>
    </w:p>
    <w:p w:rsidR="0087282F" w:rsidRDefault="0087282F" w:rsidP="0087282F">
      <w:r>
        <w:t xml:space="preserve">аттестации   </w:t>
      </w:r>
      <w:proofErr w:type="gramStart"/>
      <w:r>
        <w:t>государственных  гражданских</w:t>
      </w:r>
      <w:proofErr w:type="gramEnd"/>
      <w:r>
        <w:t xml:space="preserve">  служащих  Российской  Федерации,</w:t>
      </w:r>
    </w:p>
    <w:p w:rsidR="0087282F" w:rsidRDefault="0087282F" w:rsidP="0087282F">
      <w:proofErr w:type="gramStart"/>
      <w:r>
        <w:t>утвержденным  Указом</w:t>
      </w:r>
      <w:proofErr w:type="gramEnd"/>
      <w:r>
        <w:t xml:space="preserve">  Президента  Российской Федерации от 1 февраля 2005 г.</w:t>
      </w:r>
    </w:p>
    <w:p w:rsidR="0087282F" w:rsidRDefault="0087282F" w:rsidP="0087282F">
      <w:r>
        <w:t>N   110   "</w:t>
      </w:r>
      <w:proofErr w:type="gramStart"/>
      <w:r>
        <w:t>О  проведении</w:t>
      </w:r>
      <w:proofErr w:type="gramEnd"/>
      <w:r>
        <w:t xml:space="preserve">  аттестации  государственных  гражданских служащих</w:t>
      </w:r>
    </w:p>
    <w:p w:rsidR="0087282F" w:rsidRDefault="0087282F" w:rsidP="0087282F">
      <w:r>
        <w:t>Российской Федерации", приказываю:</w:t>
      </w:r>
    </w:p>
    <w:p w:rsidR="0087282F" w:rsidRDefault="0087282F" w:rsidP="0087282F">
      <w:r>
        <w:t xml:space="preserve">    1.  Провести аттестацию государственных гражданских служащих Российской</w:t>
      </w:r>
    </w:p>
    <w:p w:rsidR="0087282F" w:rsidRDefault="0087282F" w:rsidP="0087282F">
      <w:r>
        <w:t>Федерации (далее - гражданские служащие) _________________________________,</w:t>
      </w:r>
    </w:p>
    <w:p w:rsidR="0087282F" w:rsidRDefault="0087282F" w:rsidP="0087282F">
      <w:r>
        <w:t xml:space="preserve">                                                   наименование</w:t>
      </w:r>
    </w:p>
    <w:p w:rsidR="0087282F" w:rsidRDefault="0087282F" w:rsidP="0087282F">
      <w:r>
        <w:t xml:space="preserve">                                             государственного органа</w:t>
      </w:r>
    </w:p>
    <w:p w:rsidR="0087282F" w:rsidRDefault="0087282F" w:rsidP="0087282F">
      <w:r>
        <w:t xml:space="preserve">включенных   в   прилагаемый   список   гражданских   </w:t>
      </w:r>
      <w:proofErr w:type="gramStart"/>
      <w:r>
        <w:t>служащих,  подлежащих</w:t>
      </w:r>
      <w:proofErr w:type="gramEnd"/>
    </w:p>
    <w:p w:rsidR="0087282F" w:rsidRDefault="0087282F" w:rsidP="0087282F">
      <w:proofErr w:type="gramStart"/>
      <w:r>
        <w:t>аттестации,  согласно</w:t>
      </w:r>
      <w:proofErr w:type="gramEnd"/>
      <w:r>
        <w:t xml:space="preserve">  графику  проведения  аттестации гражданских служащих</w:t>
      </w:r>
    </w:p>
    <w:p w:rsidR="0087282F" w:rsidRDefault="0087282F" w:rsidP="0087282F">
      <w:r>
        <w:t>______________________________________ (далее - список и график).</w:t>
      </w:r>
    </w:p>
    <w:p w:rsidR="0087282F" w:rsidRDefault="0087282F" w:rsidP="0087282F">
      <w:r>
        <w:lastRenderedPageBreak/>
        <w:t xml:space="preserve"> наименование государственного органа</w:t>
      </w:r>
    </w:p>
    <w:p w:rsidR="0087282F" w:rsidRDefault="0087282F" w:rsidP="0087282F">
      <w:r>
        <w:t xml:space="preserve">    2. Создать аттестационную комиссию в следующем составе:</w:t>
      </w:r>
    </w:p>
    <w:p w:rsidR="0087282F" w:rsidRDefault="0087282F" w:rsidP="0087282F">
      <w:r>
        <w:t> </w:t>
      </w:r>
    </w:p>
    <w:p w:rsidR="0087282F" w:rsidRDefault="0087282F" w:rsidP="0087282F">
      <w:r>
        <w:t>Фамилия, инициалы</w:t>
      </w:r>
    </w:p>
    <w:p w:rsidR="0087282F" w:rsidRDefault="0087282F" w:rsidP="0087282F">
      <w:r>
        <w:t>-</w:t>
      </w:r>
    </w:p>
    <w:p w:rsidR="0087282F" w:rsidRDefault="0087282F" w:rsidP="0087282F">
      <w:r>
        <w:t>должность</w:t>
      </w:r>
    </w:p>
    <w:p w:rsidR="0087282F" w:rsidRDefault="0087282F" w:rsidP="0087282F">
      <w:r>
        <w:t>(председатель аттестационной комиссии)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Фамилия, инициалы</w:t>
      </w:r>
    </w:p>
    <w:p w:rsidR="0087282F" w:rsidRDefault="0087282F" w:rsidP="0087282F">
      <w:r>
        <w:t>-</w:t>
      </w:r>
    </w:p>
    <w:p w:rsidR="0087282F" w:rsidRDefault="0087282F" w:rsidP="0087282F">
      <w:r>
        <w:t>должность</w:t>
      </w:r>
    </w:p>
    <w:p w:rsidR="0087282F" w:rsidRDefault="0087282F" w:rsidP="0087282F">
      <w:r>
        <w:t>(заместитель председателя аттестационной комиссии)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Фамилия, инициалы</w:t>
      </w:r>
    </w:p>
    <w:p w:rsidR="0087282F" w:rsidRDefault="0087282F" w:rsidP="0087282F">
      <w:r>
        <w:t>-</w:t>
      </w:r>
    </w:p>
    <w:p w:rsidR="0087282F" w:rsidRDefault="0087282F" w:rsidP="0087282F">
      <w:r>
        <w:t>должность</w:t>
      </w:r>
    </w:p>
    <w:p w:rsidR="0087282F" w:rsidRDefault="0087282F" w:rsidP="0087282F">
      <w:r>
        <w:t>(секретарь аттестационной комиссии)</w:t>
      </w:r>
    </w:p>
    <w:p w:rsidR="0087282F" w:rsidRDefault="0087282F" w:rsidP="0087282F">
      <w:r>
        <w:t> </w:t>
      </w:r>
    </w:p>
    <w:p w:rsidR="0087282F" w:rsidRDefault="0087282F" w:rsidP="0087282F">
      <w:r>
        <w:t xml:space="preserve">                       члены аттестационной комиссии</w:t>
      </w:r>
    </w:p>
    <w:p w:rsidR="0087282F" w:rsidRDefault="0087282F" w:rsidP="0087282F">
      <w:r>
        <w:t> </w:t>
      </w:r>
    </w:p>
    <w:p w:rsidR="0087282F" w:rsidRDefault="0087282F" w:rsidP="0087282F">
      <w:r>
        <w:t>Фамилия, инициалы</w:t>
      </w:r>
    </w:p>
    <w:p w:rsidR="0087282F" w:rsidRDefault="0087282F" w:rsidP="0087282F">
      <w:r>
        <w:t>-</w:t>
      </w:r>
    </w:p>
    <w:p w:rsidR="0087282F" w:rsidRDefault="0087282F" w:rsidP="0087282F">
      <w:r>
        <w:t>должность.</w:t>
      </w:r>
    </w:p>
    <w:p w:rsidR="0087282F" w:rsidRDefault="0087282F" w:rsidP="0087282F">
      <w:r>
        <w:t> </w:t>
      </w:r>
    </w:p>
    <w:p w:rsidR="0087282F" w:rsidRDefault="0087282F" w:rsidP="0087282F">
      <w:r>
        <w:t xml:space="preserve">    </w:t>
      </w:r>
      <w:proofErr w:type="gramStart"/>
      <w:r>
        <w:t>Сроки  работы</w:t>
      </w:r>
      <w:proofErr w:type="gramEnd"/>
      <w:r>
        <w:t xml:space="preserve">  аттестационной  комиссии  определяются  в соответствии с</w:t>
      </w:r>
    </w:p>
    <w:p w:rsidR="0087282F" w:rsidRDefault="0087282F" w:rsidP="0087282F">
      <w:r>
        <w:t>утвержденным в ______________________________________ графиком.</w:t>
      </w:r>
    </w:p>
    <w:p w:rsidR="0087282F" w:rsidRDefault="0087282F" w:rsidP="0087282F">
      <w:r>
        <w:t xml:space="preserve">                наименование государственного органа</w:t>
      </w:r>
    </w:p>
    <w:p w:rsidR="0087282F" w:rsidRDefault="0087282F" w:rsidP="0087282F">
      <w:r>
        <w:t xml:space="preserve">    Применить    следующие   методы   оценки   профессиональной   служебной</w:t>
      </w:r>
    </w:p>
    <w:p w:rsidR="0087282F" w:rsidRDefault="0087282F" w:rsidP="0087282F">
      <w:r>
        <w:lastRenderedPageBreak/>
        <w:t>деятельности гражданских служащих:</w:t>
      </w:r>
    </w:p>
    <w:p w:rsidR="0087282F" w:rsidRDefault="0087282F" w:rsidP="0087282F">
      <w:r>
        <w:t xml:space="preserve">    3.  </w:t>
      </w:r>
      <w:proofErr w:type="gramStart"/>
      <w:r>
        <w:t>Руководителям  структурных</w:t>
      </w:r>
      <w:proofErr w:type="gramEnd"/>
      <w:r>
        <w:t xml:space="preserve"> подразделений не позднее чем за 2 недели</w:t>
      </w:r>
    </w:p>
    <w:p w:rsidR="0087282F" w:rsidRDefault="0087282F" w:rsidP="0087282F">
      <w:proofErr w:type="gramStart"/>
      <w:r>
        <w:t>до  начала</w:t>
      </w:r>
      <w:proofErr w:type="gramEnd"/>
      <w:r>
        <w:t xml:space="preserve">  аттестации  подготовить и представить в аттестационную комиссию</w:t>
      </w:r>
    </w:p>
    <w:p w:rsidR="0087282F" w:rsidRDefault="0087282F" w:rsidP="0087282F">
      <w:r>
        <w:t xml:space="preserve">отзывы   об   исполнении   </w:t>
      </w:r>
      <w:proofErr w:type="gramStart"/>
      <w:r>
        <w:t>подлежащими  аттестации</w:t>
      </w:r>
      <w:proofErr w:type="gramEnd"/>
      <w:r>
        <w:t xml:space="preserve">  гражданскими  служащими</w:t>
      </w:r>
    </w:p>
    <w:p w:rsidR="0087282F" w:rsidRDefault="0087282F" w:rsidP="0087282F">
      <w:r>
        <w:t>должностных обязанностей за аттестационный период.</w:t>
      </w:r>
    </w:p>
    <w:p w:rsidR="0087282F" w:rsidRDefault="0087282F" w:rsidP="0087282F">
      <w:r>
        <w:t xml:space="preserve">    4. Подразделению по вопросам государственной службы и кадров:</w:t>
      </w:r>
    </w:p>
    <w:p w:rsidR="0087282F" w:rsidRDefault="0087282F" w:rsidP="0087282F">
      <w:r>
        <w:t xml:space="preserve">    ознакомить гражданских служащих со списком и графиком;</w:t>
      </w:r>
    </w:p>
    <w:p w:rsidR="0087282F" w:rsidRDefault="0087282F" w:rsidP="0087282F">
      <w:r>
        <w:t xml:space="preserve">    </w:t>
      </w:r>
      <w:proofErr w:type="gramStart"/>
      <w:r>
        <w:t>ознакомить  гражданских</w:t>
      </w:r>
      <w:proofErr w:type="gramEnd"/>
      <w:r>
        <w:t xml:space="preserve">  служащих  с отзывами об исполнении подлежащими</w:t>
      </w:r>
    </w:p>
    <w:p w:rsidR="0087282F" w:rsidRDefault="0087282F" w:rsidP="0087282F">
      <w:r>
        <w:t>аттестации    гражданскими    служащими    должностных    обязанностей   за</w:t>
      </w:r>
    </w:p>
    <w:p w:rsidR="0087282F" w:rsidRDefault="0087282F" w:rsidP="0087282F">
      <w:r>
        <w:t>аттестационный период;</w:t>
      </w:r>
    </w:p>
    <w:p w:rsidR="0087282F" w:rsidRDefault="0087282F" w:rsidP="0087282F">
      <w:r>
        <w:t xml:space="preserve">    </w:t>
      </w:r>
      <w:proofErr w:type="gramStart"/>
      <w:r>
        <w:t>обеспечить  информирование</w:t>
      </w:r>
      <w:proofErr w:type="gramEnd"/>
      <w:r>
        <w:t xml:space="preserve">  независимых  экспертов  о  месте  и времени</w:t>
      </w:r>
    </w:p>
    <w:p w:rsidR="0087282F" w:rsidRDefault="0087282F" w:rsidP="0087282F">
      <w:r>
        <w:t>заседания аттестационной комиссии;</w:t>
      </w:r>
    </w:p>
    <w:p w:rsidR="0087282F" w:rsidRDefault="0087282F" w:rsidP="0087282F">
      <w:r>
        <w:t xml:space="preserve">    подготовить необходимые материалы для проведения аттестации.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(должность)</w:t>
      </w:r>
    </w:p>
    <w:p w:rsidR="0087282F" w:rsidRDefault="0087282F" w:rsidP="0087282F">
      <w:r>
        <w:t> </w:t>
      </w:r>
    </w:p>
    <w:p w:rsidR="0087282F" w:rsidRDefault="0087282F" w:rsidP="0087282F">
      <w:r>
        <w:t>(подпись)</w:t>
      </w:r>
    </w:p>
    <w:p w:rsidR="0087282F" w:rsidRDefault="0087282F" w:rsidP="0087282F">
      <w:r>
        <w:t> </w:t>
      </w:r>
    </w:p>
    <w:p w:rsidR="0087282F" w:rsidRDefault="0087282F" w:rsidP="0087282F">
      <w:r>
        <w:t>(фамилия, инициалы)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Приложение N 2</w:t>
      </w:r>
    </w:p>
    <w:p w:rsidR="0087282F" w:rsidRDefault="0087282F" w:rsidP="0087282F">
      <w:r>
        <w:t>к единой методике проведения</w:t>
      </w:r>
    </w:p>
    <w:p w:rsidR="0087282F" w:rsidRDefault="0087282F" w:rsidP="0087282F">
      <w:r>
        <w:t>аттестации государственных</w:t>
      </w:r>
    </w:p>
    <w:p w:rsidR="0087282F" w:rsidRDefault="0087282F" w:rsidP="0087282F">
      <w:r>
        <w:lastRenderedPageBreak/>
        <w:t>гражданских служащих</w:t>
      </w:r>
    </w:p>
    <w:p w:rsidR="0087282F" w:rsidRDefault="0087282F" w:rsidP="0087282F">
      <w:r>
        <w:t>Российской Федерации</w:t>
      </w:r>
    </w:p>
    <w:p w:rsidR="0087282F" w:rsidRDefault="0087282F" w:rsidP="0087282F">
      <w:r>
        <w:t> </w:t>
      </w:r>
    </w:p>
    <w:p w:rsidR="0087282F" w:rsidRDefault="0087282F" w:rsidP="0087282F">
      <w:r>
        <w:t>(форма)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УТВЕРЖДАЮ</w:t>
      </w:r>
    </w:p>
    <w:p w:rsidR="0087282F" w:rsidRDefault="0087282F" w:rsidP="0087282F">
      <w:r>
        <w:t> </w:t>
      </w:r>
    </w:p>
    <w:p w:rsidR="0087282F" w:rsidRDefault="0087282F" w:rsidP="0087282F">
      <w:r>
        <w:t>(наименование должности лица, утверждающего документ)</w:t>
      </w:r>
    </w:p>
    <w:p w:rsidR="0087282F" w:rsidRDefault="0087282F" w:rsidP="0087282F">
      <w:r>
        <w:t> </w:t>
      </w:r>
    </w:p>
    <w:p w:rsidR="0087282F" w:rsidRDefault="0087282F" w:rsidP="0087282F">
      <w:r>
        <w:t>(</w:t>
      </w:r>
    </w:p>
    <w:p w:rsidR="0087282F" w:rsidRDefault="0087282F" w:rsidP="0087282F">
      <w:r>
        <w:t> </w:t>
      </w:r>
    </w:p>
    <w:p w:rsidR="0087282F" w:rsidRDefault="0087282F" w:rsidP="0087282F">
      <w:r>
        <w:t>)</w:t>
      </w:r>
    </w:p>
    <w:p w:rsidR="0087282F" w:rsidRDefault="0087282F" w:rsidP="0087282F">
      <w:r>
        <w:t>(подпись)</w:t>
      </w:r>
    </w:p>
    <w:p w:rsidR="0087282F" w:rsidRDefault="0087282F" w:rsidP="0087282F">
      <w:r>
        <w:t> </w:t>
      </w:r>
    </w:p>
    <w:p w:rsidR="0087282F" w:rsidRDefault="0087282F" w:rsidP="0087282F">
      <w:r>
        <w:t>(инициалы, фамилия)</w:t>
      </w:r>
    </w:p>
    <w:p w:rsidR="0087282F" w:rsidRDefault="0087282F" w:rsidP="0087282F">
      <w:r>
        <w:t> </w:t>
      </w:r>
    </w:p>
    <w:p w:rsidR="0087282F" w:rsidRDefault="0087282F" w:rsidP="0087282F">
      <w:r>
        <w:t>"__" ________________20__ г.</w:t>
      </w:r>
    </w:p>
    <w:p w:rsidR="0087282F" w:rsidRDefault="0087282F" w:rsidP="0087282F">
      <w:r>
        <w:t> </w:t>
      </w:r>
    </w:p>
    <w:p w:rsidR="0087282F" w:rsidRDefault="0087282F" w:rsidP="0087282F">
      <w:r>
        <w:t xml:space="preserve">                                   ОТЗЫВ</w:t>
      </w:r>
    </w:p>
    <w:p w:rsidR="0087282F" w:rsidRDefault="0087282F" w:rsidP="0087282F">
      <w:r>
        <w:t xml:space="preserve">            об исполнении подлежащим аттестации государственным</w:t>
      </w:r>
    </w:p>
    <w:p w:rsidR="0087282F" w:rsidRDefault="0087282F" w:rsidP="0087282F">
      <w:r>
        <w:t xml:space="preserve">           гражданским служащим Российской Федерации должностных</w:t>
      </w:r>
    </w:p>
    <w:p w:rsidR="0087282F" w:rsidRDefault="0087282F" w:rsidP="0087282F">
      <w:r>
        <w:t xml:space="preserve">                   обязанностей за аттестационный период</w:t>
      </w:r>
    </w:p>
    <w:p w:rsidR="0087282F" w:rsidRDefault="0087282F" w:rsidP="0087282F">
      <w:r>
        <w:t> </w:t>
      </w:r>
    </w:p>
    <w:p w:rsidR="0087282F" w:rsidRDefault="0087282F" w:rsidP="0087282F">
      <w:r>
        <w:t xml:space="preserve">    1. Фамилия, имя, отчество (при наличии) _______________________________</w:t>
      </w:r>
    </w:p>
    <w:p w:rsidR="0087282F" w:rsidRDefault="0087282F" w:rsidP="0087282F">
      <w:r>
        <w:t xml:space="preserve">    2. Число, месяц, год рождения _________________________________________</w:t>
      </w:r>
    </w:p>
    <w:p w:rsidR="0087282F" w:rsidRDefault="0087282F" w:rsidP="0087282F">
      <w:r>
        <w:t xml:space="preserve">    3.  </w:t>
      </w:r>
      <w:proofErr w:type="gramStart"/>
      <w:r>
        <w:t>Замещаемая  должность</w:t>
      </w:r>
      <w:proofErr w:type="gramEnd"/>
      <w:r>
        <w:t xml:space="preserve"> государственной гражданской службы Российской</w:t>
      </w:r>
    </w:p>
    <w:p w:rsidR="0087282F" w:rsidRDefault="0087282F" w:rsidP="0087282F">
      <w:proofErr w:type="gramStart"/>
      <w:r>
        <w:t>Федерации  (</w:t>
      </w:r>
      <w:proofErr w:type="gramEnd"/>
      <w:r>
        <w:t>далее  -  гражданская служба) на момент проведения аттестации и</w:t>
      </w:r>
    </w:p>
    <w:p w:rsidR="0087282F" w:rsidRDefault="0087282F" w:rsidP="0087282F">
      <w:r>
        <w:t>дата            назначения            на            эту           должность</w:t>
      </w:r>
    </w:p>
    <w:p w:rsidR="0087282F" w:rsidRDefault="0087282F" w:rsidP="0087282F">
      <w:r>
        <w:t>___________________________________________________________________________</w:t>
      </w:r>
    </w:p>
    <w:p w:rsidR="0087282F" w:rsidRDefault="0087282F" w:rsidP="0087282F">
      <w:r>
        <w:t xml:space="preserve">    4.  </w:t>
      </w:r>
      <w:proofErr w:type="gramStart"/>
      <w:r>
        <w:t>Перечень  основных</w:t>
      </w:r>
      <w:proofErr w:type="gramEnd"/>
      <w:r>
        <w:t xml:space="preserve">  вопросов  (документов),  в решении (разработке)</w:t>
      </w:r>
    </w:p>
    <w:p w:rsidR="0087282F" w:rsidRDefault="0087282F" w:rsidP="0087282F">
      <w:proofErr w:type="gramStart"/>
      <w:r>
        <w:t>которых  государственный</w:t>
      </w:r>
      <w:proofErr w:type="gramEnd"/>
      <w:r>
        <w:t xml:space="preserve"> гражданский служащий Российской Федерации (далее -</w:t>
      </w:r>
    </w:p>
    <w:p w:rsidR="0087282F" w:rsidRDefault="0087282F" w:rsidP="0087282F">
      <w:r>
        <w:lastRenderedPageBreak/>
        <w:t>гражданский служащий) принимал участие</w:t>
      </w:r>
    </w:p>
    <w:p w:rsidR="0087282F" w:rsidRDefault="0087282F" w:rsidP="0087282F">
      <w:r>
        <w:t>___________________________________________________________________________</w:t>
      </w:r>
    </w:p>
    <w:p w:rsidR="0087282F" w:rsidRDefault="0087282F" w:rsidP="0087282F">
      <w:r>
        <w:t>___________________________________________________________________________</w:t>
      </w:r>
    </w:p>
    <w:p w:rsidR="0087282F" w:rsidRDefault="0087282F" w:rsidP="0087282F">
      <w:r>
        <w:t xml:space="preserve">    5.   Информация   об   отсутствии   </w:t>
      </w:r>
      <w:proofErr w:type="gramStart"/>
      <w:r>
        <w:t>установленных  фактов</w:t>
      </w:r>
      <w:proofErr w:type="gramEnd"/>
      <w:r>
        <w:t xml:space="preserve">  несоблюдения</w:t>
      </w:r>
    </w:p>
    <w:p w:rsidR="0087282F" w:rsidRDefault="0087282F" w:rsidP="0087282F">
      <w:r>
        <w:t xml:space="preserve">гражданским   служащим   служебной   </w:t>
      </w:r>
      <w:proofErr w:type="gramStart"/>
      <w:r>
        <w:t>дисциплины  и</w:t>
      </w:r>
      <w:proofErr w:type="gramEnd"/>
      <w:r>
        <w:t xml:space="preserve">  ограничений,  нарушения</w:t>
      </w:r>
    </w:p>
    <w:p w:rsidR="0087282F" w:rsidRDefault="0087282F" w:rsidP="0087282F">
      <w:proofErr w:type="gramStart"/>
      <w:r>
        <w:t>запретов,  невыполнения</w:t>
      </w:r>
      <w:proofErr w:type="gramEnd"/>
      <w:r>
        <w:t xml:space="preserve">  требований  к служебному поведению и обязательств,</w:t>
      </w:r>
    </w:p>
    <w:p w:rsidR="0087282F" w:rsidRDefault="0087282F" w:rsidP="0087282F">
      <w:r>
        <w:t>установленных законодательством Российской Федерации о гражданской службе и</w:t>
      </w:r>
    </w:p>
    <w:p w:rsidR="0087282F" w:rsidRDefault="0087282F" w:rsidP="0087282F">
      <w:r>
        <w:t>о противодействии коррупции</w:t>
      </w:r>
    </w:p>
    <w:p w:rsidR="0087282F" w:rsidRDefault="0087282F" w:rsidP="0087282F">
      <w:r>
        <w:t>___________________________________________________________________________</w:t>
      </w:r>
    </w:p>
    <w:p w:rsidR="0087282F" w:rsidRDefault="0087282F" w:rsidP="0087282F">
      <w:r>
        <w:t>___________________________________________________________________________</w:t>
      </w:r>
    </w:p>
    <w:p w:rsidR="0087282F" w:rsidRDefault="0087282F" w:rsidP="0087282F">
      <w:r>
        <w:t xml:space="preserve">    6.  </w:t>
      </w:r>
      <w:proofErr w:type="gramStart"/>
      <w:r>
        <w:t>Информация  об</w:t>
      </w:r>
      <w:proofErr w:type="gramEnd"/>
      <w:r>
        <w:t xml:space="preserve">  организаторских способностях гражданского служащего</w:t>
      </w:r>
    </w:p>
    <w:p w:rsidR="0087282F" w:rsidRDefault="0087282F" w:rsidP="0087282F">
      <w:r>
        <w:t xml:space="preserve">(заполняется    при    аттестации   гражданского   </w:t>
      </w:r>
      <w:proofErr w:type="gramStart"/>
      <w:r>
        <w:t xml:space="preserve">служащего,   </w:t>
      </w:r>
      <w:proofErr w:type="gramEnd"/>
      <w:r>
        <w:t>наделенного</w:t>
      </w:r>
    </w:p>
    <w:p w:rsidR="0087282F" w:rsidRDefault="0087282F" w:rsidP="0087282F">
      <w:r>
        <w:t xml:space="preserve">организационно-распорядительными   полномочиями   по   </w:t>
      </w:r>
      <w:proofErr w:type="gramStart"/>
      <w:r>
        <w:t>отношению  к</w:t>
      </w:r>
      <w:proofErr w:type="gramEnd"/>
      <w:r>
        <w:t xml:space="preserve">  другим</w:t>
      </w:r>
    </w:p>
    <w:p w:rsidR="0087282F" w:rsidRDefault="0087282F" w:rsidP="0087282F">
      <w:r>
        <w:t>гражданским служащим)</w:t>
      </w:r>
    </w:p>
    <w:p w:rsidR="0087282F" w:rsidRDefault="0087282F" w:rsidP="0087282F">
      <w:r>
        <w:t>___________________________________________________________________________</w:t>
      </w:r>
    </w:p>
    <w:p w:rsidR="0087282F" w:rsidRDefault="0087282F" w:rsidP="0087282F">
      <w:r>
        <w:t>___________________________________________________________________________</w:t>
      </w:r>
    </w:p>
    <w:p w:rsidR="0087282F" w:rsidRDefault="0087282F" w:rsidP="0087282F">
      <w:r>
        <w:t xml:space="preserve">    7. Рекомендуемая оценка &lt;*&gt;</w:t>
      </w:r>
    </w:p>
    <w:p w:rsidR="0087282F" w:rsidRDefault="0087282F" w:rsidP="0087282F">
      <w:r>
        <w:t xml:space="preserve"> Соответствует замещаемой должности гражданской службы и рекомендуется к</w:t>
      </w:r>
    </w:p>
    <w:p w:rsidR="0087282F" w:rsidRDefault="0087282F" w:rsidP="0087282F">
      <w:proofErr w:type="gramStart"/>
      <w:r>
        <w:t>включению  в</w:t>
      </w:r>
      <w:proofErr w:type="gramEnd"/>
      <w:r>
        <w:t xml:space="preserve">  кадровый резерв для замещения вакантной должности гражданской</w:t>
      </w:r>
    </w:p>
    <w:p w:rsidR="0087282F" w:rsidRDefault="0087282F" w:rsidP="0087282F">
      <w:r>
        <w:t>службы в порядке должностного роста</w:t>
      </w:r>
    </w:p>
    <w:p w:rsidR="0087282F" w:rsidRDefault="0087282F" w:rsidP="0087282F">
      <w:r>
        <w:t xml:space="preserve"> Соответствует замещаемой должности гражданской службы</w:t>
      </w:r>
    </w:p>
    <w:p w:rsidR="0087282F" w:rsidRDefault="0087282F" w:rsidP="0087282F">
      <w:r>
        <w:t xml:space="preserve"> </w:t>
      </w:r>
      <w:proofErr w:type="gramStart"/>
      <w:r>
        <w:t>Соответствует  замещаемой</w:t>
      </w:r>
      <w:proofErr w:type="gramEnd"/>
      <w:r>
        <w:t xml:space="preserve">  должности  гражданской  службы  при  условии</w:t>
      </w:r>
    </w:p>
    <w:p w:rsidR="0087282F" w:rsidRDefault="0087282F" w:rsidP="0087282F">
      <w:r>
        <w:t>получения дополнительного профессионального образования</w:t>
      </w:r>
    </w:p>
    <w:p w:rsidR="0087282F" w:rsidRDefault="0087282F" w:rsidP="0087282F">
      <w:r>
        <w:t xml:space="preserve"> Не соответствует замещаемой должности гражданской службы.</w:t>
      </w:r>
    </w:p>
    <w:p w:rsidR="0087282F" w:rsidRDefault="0087282F" w:rsidP="0087282F">
      <w:r>
        <w:t>Комментарии непосредственного руководителя (при наличии)</w:t>
      </w:r>
    </w:p>
    <w:p w:rsidR="0087282F" w:rsidRDefault="0087282F" w:rsidP="0087282F">
      <w:r>
        <w:t>___________________________________________________________________________</w:t>
      </w:r>
    </w:p>
    <w:p w:rsidR="0087282F" w:rsidRDefault="0087282F" w:rsidP="0087282F">
      <w:r>
        <w:t>___________________________________________________________________________</w:t>
      </w:r>
    </w:p>
    <w:p w:rsidR="0087282F" w:rsidRDefault="0087282F" w:rsidP="0087282F">
      <w:r>
        <w:t>___________________________________________________________________________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lastRenderedPageBreak/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(должность непосредственного руководителя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(</w:t>
      </w:r>
    </w:p>
    <w:p w:rsidR="0087282F" w:rsidRDefault="0087282F" w:rsidP="0087282F">
      <w:r>
        <w:t> </w:t>
      </w:r>
    </w:p>
    <w:p w:rsidR="0087282F" w:rsidRDefault="0087282F" w:rsidP="0087282F">
      <w:r>
        <w:t>)</w:t>
      </w:r>
    </w:p>
    <w:p w:rsidR="0087282F" w:rsidRDefault="0087282F" w:rsidP="0087282F">
      <w:r>
        <w:t>аттестуемого гражданского служащего)</w:t>
      </w:r>
    </w:p>
    <w:p w:rsidR="0087282F" w:rsidRDefault="0087282F" w:rsidP="0087282F">
      <w:r>
        <w:t> </w:t>
      </w:r>
    </w:p>
    <w:p w:rsidR="0087282F" w:rsidRDefault="0087282F" w:rsidP="0087282F">
      <w:r>
        <w:t>(подпись)</w:t>
      </w:r>
    </w:p>
    <w:p w:rsidR="0087282F" w:rsidRDefault="0087282F" w:rsidP="0087282F">
      <w:r>
        <w:t> </w:t>
      </w:r>
    </w:p>
    <w:p w:rsidR="0087282F" w:rsidRDefault="0087282F" w:rsidP="0087282F">
      <w:r>
        <w:t>(инициалы, фамилия)</w:t>
      </w:r>
    </w:p>
    <w:p w:rsidR="0087282F" w:rsidRDefault="0087282F" w:rsidP="0087282F">
      <w:r>
        <w:t> </w:t>
      </w:r>
    </w:p>
    <w:p w:rsidR="0087282F" w:rsidRDefault="0087282F" w:rsidP="0087282F">
      <w:r>
        <w:t>"__" ____________________ 20__ г.</w:t>
      </w:r>
    </w:p>
    <w:p w:rsidR="0087282F" w:rsidRDefault="0087282F" w:rsidP="0087282F">
      <w:r>
        <w:t> </w:t>
      </w:r>
    </w:p>
    <w:p w:rsidR="0087282F" w:rsidRDefault="0087282F" w:rsidP="0087282F">
      <w:r>
        <w:t>С отзывом ознакомлен: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t>(должность аттестуемого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87282F" w:rsidRDefault="0087282F" w:rsidP="0087282F">
      <w:r>
        <w:lastRenderedPageBreak/>
        <w:t>(</w:t>
      </w:r>
    </w:p>
    <w:p w:rsidR="0087282F" w:rsidRDefault="0087282F" w:rsidP="0087282F">
      <w:r>
        <w:t> </w:t>
      </w:r>
    </w:p>
    <w:p w:rsidR="0087282F" w:rsidRDefault="0087282F" w:rsidP="0087282F">
      <w:r>
        <w:t>)</w:t>
      </w:r>
    </w:p>
    <w:p w:rsidR="0087282F" w:rsidRDefault="0087282F" w:rsidP="0087282F">
      <w:r>
        <w:t>гражданского служащего)</w:t>
      </w:r>
    </w:p>
    <w:p w:rsidR="0087282F" w:rsidRDefault="0087282F" w:rsidP="0087282F">
      <w:r>
        <w:t> </w:t>
      </w:r>
    </w:p>
    <w:p w:rsidR="0087282F" w:rsidRDefault="0087282F" w:rsidP="0087282F">
      <w:r>
        <w:t>(подпись)</w:t>
      </w:r>
    </w:p>
    <w:p w:rsidR="0087282F" w:rsidRDefault="0087282F" w:rsidP="0087282F">
      <w:r>
        <w:t> </w:t>
      </w:r>
    </w:p>
    <w:p w:rsidR="0087282F" w:rsidRDefault="0087282F" w:rsidP="0087282F">
      <w:r>
        <w:t>(инициалы, фамилия)</w:t>
      </w:r>
    </w:p>
    <w:p w:rsidR="0087282F" w:rsidRDefault="0087282F" w:rsidP="0087282F">
      <w:r>
        <w:t> </w:t>
      </w:r>
    </w:p>
    <w:p w:rsidR="0087282F" w:rsidRDefault="0087282F" w:rsidP="0087282F">
      <w:r>
        <w:t>"__" ____________________ 20__ г.</w:t>
      </w:r>
    </w:p>
    <w:p w:rsidR="0087282F" w:rsidRDefault="0087282F" w:rsidP="0087282F">
      <w:r>
        <w:t> </w:t>
      </w:r>
    </w:p>
    <w:p w:rsidR="0087282F" w:rsidRDefault="0087282F" w:rsidP="0087282F">
      <w:r>
        <w:t>--------------------------------</w:t>
      </w:r>
    </w:p>
    <w:p w:rsidR="0087282F" w:rsidRDefault="0087282F" w:rsidP="0087282F">
      <w:r>
        <w:t>&lt;*&gt; Необходимо отметить рекомендуемую оценку, выставляемую гражданскому служащему на основе пунктов 4 - 6 настоящего отзыва.</w:t>
      </w:r>
    </w:p>
    <w:p w:rsidR="0087282F" w:rsidRDefault="0087282F" w:rsidP="0087282F">
      <w:r>
        <w:t> </w:t>
      </w:r>
    </w:p>
    <w:p w:rsidR="0087282F" w:rsidRDefault="0087282F" w:rsidP="0087282F">
      <w:r>
        <w:t> </w:t>
      </w:r>
    </w:p>
    <w:p w:rsidR="003146CA" w:rsidRDefault="0087282F" w:rsidP="0087282F">
      <w:r>
        <w:t>------------------------------------------------------------------</w:t>
      </w:r>
      <w:bookmarkStart w:id="0" w:name="_GoBack"/>
      <w:bookmarkEnd w:id="0"/>
    </w:p>
    <w:sectPr w:rsidR="0031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3B"/>
    <w:rsid w:val="003146CA"/>
    <w:rsid w:val="0087282F"/>
    <w:rsid w:val="00F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9C389-64E0-44B9-871D-68FDFD1E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3167</Words>
  <Characters>18056</Characters>
  <Application>Microsoft Office Word</Application>
  <DocSecurity>0</DocSecurity>
  <Lines>150</Lines>
  <Paragraphs>42</Paragraphs>
  <ScaleCrop>false</ScaleCrop>
  <Company/>
  <LinksUpToDate>false</LinksUpToDate>
  <CharactersWithSpaces>21181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2020-09-14T08:23:00Z</dcterms:created>
  <dcterms:modified xsi:type="dcterms:W3CDTF">2020-09-14T08:23:00Z</dcterms:modified>
</cp:coreProperties>
</file>