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F9A" w:rsidRDefault="009B7F9A" w:rsidP="009B7F9A">
      <w:pPr>
        <w:jc w:val="center"/>
      </w:pPr>
      <w:r>
        <w:t>ФЕДЕРАЛЬНАЯ СЛУЖБА ПО ТРУДУ И ЗАНЯТОСТИ</w:t>
      </w:r>
    </w:p>
    <w:p w:rsidR="009B7F9A" w:rsidRDefault="009B7F9A" w:rsidP="009B7F9A">
      <w:pPr>
        <w:jc w:val="center"/>
      </w:pPr>
    </w:p>
    <w:p w:rsidR="009B7F9A" w:rsidRDefault="009B7F9A" w:rsidP="009B7F9A">
      <w:pPr>
        <w:jc w:val="center"/>
      </w:pPr>
      <w:r>
        <w:t>ПРОФИЛАКТИКА НАРУШЕНИЙ</w:t>
      </w:r>
    </w:p>
    <w:p w:rsidR="009B7F9A" w:rsidRDefault="009B7F9A" w:rsidP="009B7F9A">
      <w:pPr>
        <w:jc w:val="center"/>
      </w:pPr>
    </w:p>
    <w:p w:rsidR="009B7F9A" w:rsidRDefault="009B7F9A" w:rsidP="009B7F9A">
      <w:pPr>
        <w:jc w:val="center"/>
      </w:pPr>
      <w:r>
        <w:t>ДОКЛАД</w:t>
      </w:r>
    </w:p>
    <w:p w:rsidR="009B7F9A" w:rsidRDefault="009B7F9A" w:rsidP="009B7F9A">
      <w:pPr>
        <w:jc w:val="center"/>
      </w:pPr>
      <w:r>
        <w:t>С РУКОВОДСТВОМ ПО СОБЛЮДЕНИЮ ОБЯЗАТЕЛЬНЫХ ТРЕБОВАНИЙ,</w:t>
      </w:r>
    </w:p>
    <w:p w:rsidR="009B7F9A" w:rsidRDefault="009B7F9A" w:rsidP="009B7F9A">
      <w:pPr>
        <w:jc w:val="center"/>
      </w:pPr>
      <w:r>
        <w:t>ДАЮЩИХ РАЗЪЯСНЕНИЕ, КАКОЕ ПОВЕДЕНИЕ ЯВЛЯЕТСЯ ПРАВОМЕРНЫМ,</w:t>
      </w:r>
    </w:p>
    <w:p w:rsidR="009B7F9A" w:rsidRDefault="009B7F9A" w:rsidP="009B7F9A">
      <w:pPr>
        <w:jc w:val="center"/>
      </w:pPr>
      <w:r>
        <w:t>А ТАКЖЕ РАЗЪЯСНЕНИЕ НОВЫХ ТРЕБОВАНИЙ НОРМАТИВНЫХ ПРАВОВЫХ</w:t>
      </w:r>
    </w:p>
    <w:p w:rsidR="009B7F9A" w:rsidRDefault="009B7F9A" w:rsidP="009B7F9A">
      <w:pPr>
        <w:jc w:val="center"/>
      </w:pPr>
      <w:r>
        <w:t>АКТОВ ЗА III КВАРТАЛ 2020 ГОДА</w:t>
      </w:r>
    </w:p>
    <w:p w:rsidR="009B7F9A" w:rsidRDefault="009B7F9A" w:rsidP="009B7F9A">
      <w:pPr>
        <w:jc w:val="center"/>
      </w:pPr>
      <w:bookmarkStart w:id="0" w:name="_GoBack"/>
    </w:p>
    <w:p w:rsidR="009B7F9A" w:rsidRDefault="009B7F9A" w:rsidP="009B7F9A">
      <w:pPr>
        <w:jc w:val="center"/>
      </w:pPr>
      <w:r>
        <w:t>ПЕРЕЧЕНЬ</w:t>
      </w:r>
    </w:p>
    <w:p w:rsidR="009B7F9A" w:rsidRDefault="009B7F9A" w:rsidP="009B7F9A">
      <w:pPr>
        <w:jc w:val="center"/>
      </w:pPr>
      <w:r>
        <w:t>НОРМАТИВНЫХ ПРАВОВЫХ АКТОВ ИЛИ ИХ ОТДЕЛЬНЫХ ЧАСТЕЙ,</w:t>
      </w:r>
    </w:p>
    <w:p w:rsidR="009B7F9A" w:rsidRDefault="009B7F9A" w:rsidP="009B7F9A">
      <w:pPr>
        <w:jc w:val="center"/>
      </w:pPr>
      <w:r>
        <w:t>СОДЕРЖАЩИХ ОБЯЗАТЕЛЬНЫЕ ТРЕБОВАНИЯ</w:t>
      </w:r>
    </w:p>
    <w:bookmarkEnd w:id="0"/>
    <w:p w:rsidR="009B7F9A" w:rsidRDefault="009B7F9A" w:rsidP="009B7F9A">
      <w:r>
        <w:t> </w:t>
      </w:r>
    </w:p>
    <w:p w:rsidR="009B7F9A" w:rsidRDefault="009B7F9A" w:rsidP="009B7F9A">
      <w:r>
        <w:t>РУКОВОДСТВО ПО СОБЛЮДЕНИЮ ОБЯЗАТЕЛЬНЫХ ТРЕБОВАНИЙ</w:t>
      </w:r>
    </w:p>
    <w:p w:rsidR="009B7F9A" w:rsidRDefault="009B7F9A" w:rsidP="009B7F9A">
      <w:r>
        <w:t> </w:t>
      </w:r>
    </w:p>
    <w:p w:rsidR="009B7F9A" w:rsidRDefault="009B7F9A" w:rsidP="009B7F9A">
      <w:r>
        <w:t>Оформление прекращения трудового договора (ст. 84.1 ТК РФ)</w:t>
      </w:r>
    </w:p>
    <w:p w:rsidR="009B7F9A" w:rsidRDefault="009B7F9A" w:rsidP="009B7F9A">
      <w:r>
        <w:t> </w:t>
      </w:r>
    </w:p>
    <w:p w:rsidR="009B7F9A" w:rsidRDefault="009B7F9A" w:rsidP="009B7F9A">
      <w:r>
        <w:t>Трудовое законодательство устанавливает общий порядок оформления прекращения трудового договора.</w:t>
      </w:r>
    </w:p>
    <w:p w:rsidR="009B7F9A" w:rsidRDefault="009B7F9A" w:rsidP="009B7F9A">
      <w:r>
        <w:t>Важно! Прекращение трудового договора оформляется приказом (распоряжением) работодателя.</w:t>
      </w:r>
    </w:p>
    <w:p w:rsidR="009B7F9A" w:rsidRDefault="009B7F9A" w:rsidP="009B7F9A">
      <w:r>
        <w:t>С приказом (распоряжением) работодателя о прекращении трудового договора работник должен быть ознакомлен под роспись.</w:t>
      </w:r>
    </w:p>
    <w:p w:rsidR="009B7F9A" w:rsidRDefault="009B7F9A" w:rsidP="009B7F9A">
      <w:r>
        <w:t>По требованию работника работодатель обязан выдать ему надлежащим образом заверенную копию указанного приказа (распоряжения).</w:t>
      </w:r>
    </w:p>
    <w:p w:rsidR="009B7F9A" w:rsidRDefault="009B7F9A" w:rsidP="009B7F9A">
      <w:r>
        <w:t>Важно! В день прекращения трудового договора работодатель обязан выдать работнику трудовую книжку или предоставить сведения о трудовой деятельности (статья 66.1 ТК РФ) у данного работодателя.</w:t>
      </w:r>
    </w:p>
    <w:p w:rsidR="009B7F9A" w:rsidRDefault="009B7F9A" w:rsidP="009B7F9A">
      <w:r>
        <w:t>Днем прекращения трудового договора является последний день работы работника, за исключением случаев, когда работник фактически не работал, но за ним в соответствии с законодательством сохранялось место работы (должность).</w:t>
      </w:r>
    </w:p>
    <w:p w:rsidR="009B7F9A" w:rsidRDefault="009B7F9A" w:rsidP="009B7F9A">
      <w:r>
        <w:t>Запись в трудовую книжку и внесение информации в сведения о трудовой деятельности (статья 66.1 ТК РФ) об основании и о причине прекращения трудового договора должна производиться в точном соответствии с формулировками Трудового кодекса РФ (ТК РФ) и со ссылкой на соответствующие статью, часть статьи, пункт статьи ТК РФ. При этом в трудовую книжку должны быть внесены записи обо всех поощрениях работника.</w:t>
      </w:r>
    </w:p>
    <w:p w:rsidR="009B7F9A" w:rsidRDefault="009B7F9A" w:rsidP="009B7F9A">
      <w:r>
        <w:lastRenderedPageBreak/>
        <w:t>Важно! В случае обращения работника в суд в связи с увольнением и принятия судом решения об изменении основания и/или даты увольнения работника работодателю следует издать соответствующий приказ и внести соответствующую запись об этом в трудовую книжку работника.</w:t>
      </w:r>
    </w:p>
    <w:p w:rsidR="009B7F9A" w:rsidRDefault="009B7F9A" w:rsidP="009B7F9A">
      <w:r>
        <w:t>Приказ, принимаемый работодателем во исполнение решения суда, должен либо отменить предыдущий приказ и установить новую дату (основание) увольнения, либо внести соответствующие изменения в предыдущий приказ. В качестве основания издания нового приказа следует сделать ссылку на решение суда.</w:t>
      </w:r>
    </w:p>
    <w:p w:rsidR="009B7F9A" w:rsidRDefault="009B7F9A" w:rsidP="009B7F9A">
      <w:r>
        <w:t>С приказом об отмене (изменении) первоначального приказа об увольнении работника нужно ознакомить под подпись, а если он откажется от подписи, необходимо составить соответствующий акт об этом.</w:t>
      </w:r>
    </w:p>
    <w:p w:rsidR="009B7F9A" w:rsidRDefault="009B7F9A" w:rsidP="009B7F9A">
      <w:r>
        <w:t>Запись в трудовую книжку об изменении даты и/или формулировки причины увольнения вносится в случае, если трудовая книжка на момент окончания разрешения трудового спора находится у работодателя или если работник, ранее получивший трудовую книжку при увольнении, предоставит ее работодателю для производства записи.</w:t>
      </w:r>
    </w:p>
    <w:p w:rsidR="009B7F9A" w:rsidRDefault="009B7F9A" w:rsidP="009B7F9A">
      <w:r>
        <w:t xml:space="preserve">В трудовой книжке необходимо сначала сделать запись о недействительности первоначальной записи об увольнении, а после этого произвести правильную запись, </w:t>
      </w:r>
      <w:proofErr w:type="gramStart"/>
      <w:r>
        <w:t>например</w:t>
      </w:r>
      <w:proofErr w:type="gramEnd"/>
      <w:r>
        <w:t>: "Запись за номером таким-то недействительна, уволен (указывается новая дата и/или формулировка причины)".</w:t>
      </w:r>
    </w:p>
    <w:p w:rsidR="009B7F9A" w:rsidRDefault="009B7F9A" w:rsidP="009B7F9A">
      <w:r>
        <w:t>При этом в качестве основания записей об изменении формулировки причины (даты) увольнения будет являться приказ работодателя или соответствующее решение суда.</w:t>
      </w:r>
    </w:p>
    <w:p w:rsidR="009B7F9A" w:rsidRDefault="009B7F9A" w:rsidP="009B7F9A">
      <w:r>
        <w:t>Кроме того, по письменному заявлению работника ему должен быть выдан дубликат трудовой книжки без внесения в него записи, признанной недействительной.</w:t>
      </w:r>
    </w:p>
    <w:p w:rsidR="009B7F9A" w:rsidRDefault="009B7F9A" w:rsidP="009B7F9A">
      <w:r>
        <w:t>Важно! В день прекращения трудового договора или по письменному заявлению работника после прекращения трудового договора не позднее трех рабочих дней со дня подачи этого заявления работодатель обязан выдать работнику справку о заработке, которую впоследствии работник должен будет предъявить новому работодателю для назначения и выплаты пособий по временной нетрудоспособности, по беременности и родам.</w:t>
      </w:r>
    </w:p>
    <w:p w:rsidR="009B7F9A" w:rsidRDefault="009B7F9A" w:rsidP="009B7F9A">
      <w:r>
        <w:t>Справка должна содержать информацию:</w:t>
      </w:r>
    </w:p>
    <w:p w:rsidR="009B7F9A" w:rsidRDefault="009B7F9A" w:rsidP="009B7F9A">
      <w:r>
        <w:t>- о сумме заработной платы, иных выплат и вознаграждений за два календарных года, предшествующих году прекращения работы, и текущий календарный год, на которую были начислены страховые взносы в Фонд социального страхования РФ;</w:t>
      </w:r>
    </w:p>
    <w:p w:rsidR="009B7F9A" w:rsidRDefault="009B7F9A" w:rsidP="009B7F9A">
      <w:r>
        <w:t>- о количестве календарных дней, приходящихся в указанном периоде на периоды временной нетрудоспособности, отпуска по беременности и родам, отпуска по уходу за ребенком, период освобождения работника от работы с полным или частичным сохранением заработной платы в соответствии с законодательством Российской Федерации, если на сохраняемую заработную плату за этот период страховые взносы не начислялись.</w:t>
      </w:r>
    </w:p>
    <w:p w:rsidR="009B7F9A" w:rsidRDefault="009B7F9A" w:rsidP="009B7F9A">
      <w:r>
        <w:t>Также по письменному заявлению работника работодатель обязан не позднее трех рабочих дней со дня подачи этого заявления выдать работнику копии документов, связанных с работой (копии приказа о приеме на работу, приказов о переводах на другую работу; выписки из трудовой книжки; справки о периоде работы у данного работодателя и другое). Копии документов, связанных с работой, должны быть заверены надлежащим образом и предоставляться работнику безвозмездно.</w:t>
      </w:r>
    </w:p>
    <w:p w:rsidR="009B7F9A" w:rsidRDefault="009B7F9A" w:rsidP="009B7F9A">
      <w:r>
        <w:lastRenderedPageBreak/>
        <w:t>Важно! В день прекращения трудового договора работодатель обязан произвести полный расчет с работником.</w:t>
      </w:r>
    </w:p>
    <w:p w:rsidR="009B7F9A" w:rsidRDefault="009B7F9A" w:rsidP="009B7F9A">
      <w:r>
        <w:t>Работодатель должен выплатить причитающиеся работнику:</w:t>
      </w:r>
    </w:p>
    <w:p w:rsidR="009B7F9A" w:rsidRDefault="009B7F9A" w:rsidP="009B7F9A">
      <w:r>
        <w:t>- заработную плату по день увольнения включительно;</w:t>
      </w:r>
    </w:p>
    <w:p w:rsidR="009B7F9A" w:rsidRDefault="009B7F9A" w:rsidP="009B7F9A">
      <w:r>
        <w:t>- выходное пособие в установленном размере (если его выплата предусмотрена законодательством, и/или коллективным договором, и/или локальным актом организации, и/или трудовым договором);</w:t>
      </w:r>
    </w:p>
    <w:p w:rsidR="009B7F9A" w:rsidRDefault="009B7F9A" w:rsidP="009B7F9A">
      <w:r>
        <w:t>- компенсацию за все неиспользованные отпуска;</w:t>
      </w:r>
    </w:p>
    <w:p w:rsidR="009B7F9A" w:rsidRDefault="009B7F9A" w:rsidP="009B7F9A">
      <w:r>
        <w:t>- прочие выплаты в установленном размере (если их выплата предусмотрена законодательством, и/или коллективным договором, и/или локальным актом организации, и/или трудовым договором).</w:t>
      </w:r>
    </w:p>
    <w:p w:rsidR="009B7F9A" w:rsidRDefault="009B7F9A" w:rsidP="009B7F9A">
      <w:r>
        <w:t>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9B7F9A" w:rsidRDefault="009B7F9A" w:rsidP="009B7F9A">
      <w:r>
        <w:t>В случае спора о размерах сумм, причитающихся работнику при увольнении, работодатель обязан в день увольнения выплатить не оспариваемую им сумму.</w:t>
      </w:r>
    </w:p>
    <w:p w:rsidR="009B7F9A" w:rsidRDefault="009B7F9A" w:rsidP="009B7F9A">
      <w:r>
        <w:t>Важно! При нарушении работодателем установленного срока выплат при увольнении он несет перед работником материальную ответственность.</w:t>
      </w:r>
    </w:p>
    <w:p w:rsidR="009B7F9A" w:rsidRDefault="009B7F9A" w:rsidP="009B7F9A">
      <w:r>
        <w:t>Работодатель обязан выплатить работнику проценты (денежную компенсацию)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</w:t>
      </w:r>
    </w:p>
    <w:p w:rsidR="009B7F9A" w:rsidRDefault="009B7F9A" w:rsidP="009B7F9A">
      <w:r>
        <w:t>Размер выплачиваемой работнику денежной компенсации может быть повышен коллективным договором, локальным нормативным актом или трудовым договором.</w:t>
      </w:r>
    </w:p>
    <w:p w:rsidR="009B7F9A" w:rsidRDefault="009B7F9A" w:rsidP="009B7F9A">
      <w:r>
        <w:t>Обязанность выплаты указанной денежной компенсации возникает независимо от наличия вины работодателя, допустившего невыплату (несвоевременную выплату) денежных средств, причитающихся работнику.</w:t>
      </w:r>
    </w:p>
    <w:p w:rsidR="009B7F9A" w:rsidRDefault="009B7F9A" w:rsidP="009B7F9A">
      <w:r>
        <w:t>Общие правила оформления прекращения трудового договора в неполном объеме распространяются на случаи увольнения совместителя, смерти работника либо работодателя - физического лица, признания судом работника либо работодателя - физического лица умершим или безвестно отсутствующим, отмены судебного акта о восстановлении работника на работе.</w:t>
      </w:r>
    </w:p>
    <w:p w:rsidR="009B7F9A" w:rsidRDefault="009B7F9A" w:rsidP="009B7F9A">
      <w:r>
        <w:t> </w:t>
      </w:r>
    </w:p>
    <w:p w:rsidR="009B7F9A" w:rsidRDefault="009B7F9A" w:rsidP="009B7F9A">
      <w:r>
        <w:t>Прекращение трудового договора за представление подложных документов</w:t>
      </w:r>
    </w:p>
    <w:p w:rsidR="009B7F9A" w:rsidRDefault="009B7F9A" w:rsidP="009B7F9A">
      <w:r>
        <w:t> </w:t>
      </w:r>
    </w:p>
    <w:p w:rsidR="009B7F9A" w:rsidRDefault="009B7F9A" w:rsidP="009B7F9A">
      <w:r>
        <w:t>Одним из оснований расторжения трудового договора является представление работником работодателю подложных документов при заключении трудового договора.</w:t>
      </w:r>
    </w:p>
    <w:p w:rsidR="009B7F9A" w:rsidRDefault="009B7F9A" w:rsidP="009B7F9A">
      <w:r>
        <w:t>Указанное основание относится к увольнению по инициативе работодателя, по нему нельзя уволить беременных женщин.</w:t>
      </w:r>
    </w:p>
    <w:p w:rsidR="009B7F9A" w:rsidRDefault="009B7F9A" w:rsidP="009B7F9A">
      <w:r>
        <w:lastRenderedPageBreak/>
        <w:t>Под документом понимают материальный носитель с зафиксированной на нем в любой форме информацией в виде текста, который имеет реквизиты, позволяющие его идентифицировать, и предназначен для передачи во времени и в пространстве в целях общественного использования и хранения.</w:t>
      </w:r>
    </w:p>
    <w:p w:rsidR="009B7F9A" w:rsidRDefault="009B7F9A" w:rsidP="009B7F9A">
      <w:r>
        <w:t>Подложный документ - документ, созданный с нарушением действующего законодательства и содержащий информацию, не соответствующую действительности.</w:t>
      </w:r>
    </w:p>
    <w:p w:rsidR="009B7F9A" w:rsidRDefault="009B7F9A" w:rsidP="009B7F9A">
      <w:r>
        <w:t>Важно! Увольнение по указанному основанию будет правомерным только в случае, если подложными признаны документы:</w:t>
      </w:r>
    </w:p>
    <w:p w:rsidR="009B7F9A" w:rsidRDefault="009B7F9A" w:rsidP="009B7F9A">
      <w:r>
        <w:t>1. Представленные при трудоустройстве.</w:t>
      </w:r>
    </w:p>
    <w:p w:rsidR="009B7F9A" w:rsidRDefault="009B7F9A" w:rsidP="009B7F9A">
      <w:r>
        <w:t>2. Послужившие основанием для заключения трудового договора.</w:t>
      </w:r>
    </w:p>
    <w:p w:rsidR="009B7F9A" w:rsidRDefault="009B7F9A" w:rsidP="009B7F9A">
      <w:r>
        <w:t>3. Обязательные к представлению при заключении трудового договора.</w:t>
      </w:r>
    </w:p>
    <w:p w:rsidR="009B7F9A" w:rsidRDefault="009B7F9A" w:rsidP="009B7F9A">
      <w:r>
        <w:t>В соответствии с ч. 1 ст. 65 ТК РФ работодатель вправе требовать от лица, поступающего на основную работу, следующие документы:</w:t>
      </w:r>
    </w:p>
    <w:p w:rsidR="009B7F9A" w:rsidRDefault="009B7F9A" w:rsidP="009B7F9A">
      <w:r>
        <w:t>- паспорт или иной документ, удостоверяющий личность;</w:t>
      </w:r>
    </w:p>
    <w:p w:rsidR="009B7F9A" w:rsidRDefault="009B7F9A" w:rsidP="009B7F9A">
      <w:r>
        <w:t>- трудовую книжку и (или) сведения о трудовой деятельности (статья 66.1 ТК РФ), за исключением случаев, если трудовой договор заключается впервые;</w:t>
      </w:r>
    </w:p>
    <w:p w:rsidR="009B7F9A" w:rsidRDefault="009B7F9A" w:rsidP="009B7F9A">
      <w:r>
        <w:t>-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9B7F9A" w:rsidRDefault="009B7F9A" w:rsidP="009B7F9A">
      <w:r>
        <w:t>- документы воинского учета (для военнообязанных и лиц, подлежащих призыву на военную службу);</w:t>
      </w:r>
    </w:p>
    <w:p w:rsidR="009B7F9A" w:rsidRDefault="009B7F9A" w:rsidP="009B7F9A">
      <w:r>
        <w:t>- документ об образовании и (или) о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9B7F9A" w:rsidRDefault="009B7F9A" w:rsidP="009B7F9A">
      <w:r>
        <w:t>- справку о наличии (отсутствии) судимости или факта уголовного преследования (на работу в образовательные, детские организации, педагогическую работу, работу, связанную с наркотическими средствами, с источниками повышенной опасности, в ведомственную охрану);</w:t>
      </w:r>
    </w:p>
    <w:p w:rsidR="009B7F9A" w:rsidRDefault="009B7F9A" w:rsidP="009B7F9A">
      <w:r>
        <w:t xml:space="preserve">-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9B7F9A" w:rsidRDefault="009B7F9A" w:rsidP="009B7F9A">
      <w:r>
        <w:t>В отдельных случаях с учетом специфики работы ТК РФ,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 (ч. 2 ст. 65 ТК РФ).</w:t>
      </w:r>
    </w:p>
    <w:p w:rsidR="009B7F9A" w:rsidRDefault="009B7F9A" w:rsidP="009B7F9A">
      <w:r>
        <w:t>К дополнительным документам, которые работодатель вправе требовать от работника при поступлении на работу, относят:</w:t>
      </w:r>
    </w:p>
    <w:p w:rsidR="009B7F9A" w:rsidRDefault="009B7F9A" w:rsidP="009B7F9A">
      <w:r>
        <w:t>а) совместительство:</w:t>
      </w:r>
    </w:p>
    <w:p w:rsidR="009B7F9A" w:rsidRDefault="009B7F9A" w:rsidP="009B7F9A">
      <w:r>
        <w:t>- разрешение уполномоченного органа юридического лица, где работник является руководителем (работа руководителем организации по совместительству);</w:t>
      </w:r>
    </w:p>
    <w:p w:rsidR="009B7F9A" w:rsidRDefault="009B7F9A" w:rsidP="009B7F9A">
      <w:r>
        <w:t>- справка о характере работы по основному месту работы (при приеме на работу с вредными и (или) опасными условиями труда по совместительству);</w:t>
      </w:r>
    </w:p>
    <w:p w:rsidR="009B7F9A" w:rsidRDefault="009B7F9A" w:rsidP="009B7F9A">
      <w:r>
        <w:lastRenderedPageBreak/>
        <w:t>б) иностранцы:</w:t>
      </w:r>
    </w:p>
    <w:p w:rsidR="009B7F9A" w:rsidRDefault="009B7F9A" w:rsidP="009B7F9A">
      <w:r>
        <w:t>- договор (полис) добровольного медицинского страхования, действующий на территории Российской Федерации, за исключением случаев, если работодатель заключает с медицинской организацией договор о предоставлении платных медицинских услуг работнику, являющемуся иностранным гражданином или лицом без гражданства, и случаев, установленных федеральными законами или международными договорами Российской Федерации, - при заключении трудового договора с временно пребывающими в Российской Федерации иностранным гражданином или лицом без гражданства;</w:t>
      </w:r>
    </w:p>
    <w:p w:rsidR="009B7F9A" w:rsidRDefault="009B7F9A" w:rsidP="009B7F9A">
      <w:r>
        <w:t>- разрешение на работу или патент (при заключении трудового договора с временно пребывающим в Российской Федерации иностранным гражданином или лицом без гражданства);</w:t>
      </w:r>
    </w:p>
    <w:p w:rsidR="009B7F9A" w:rsidRDefault="009B7F9A" w:rsidP="009B7F9A">
      <w:r>
        <w:t>- разрешение на временное проживание в Российской Федерации (при заключении трудового договора с временно проживающим в Российской Федерации иностранным гражданином или лицом без гражданства);</w:t>
      </w:r>
    </w:p>
    <w:p w:rsidR="009B7F9A" w:rsidRDefault="009B7F9A" w:rsidP="009B7F9A">
      <w:r>
        <w:t>- вид на жительство (при заключении трудового договора с постоянно проживающим в Российской Федерации иностранным гражданином или лицом без гражданства);</w:t>
      </w:r>
    </w:p>
    <w:p w:rsidR="009B7F9A" w:rsidRDefault="009B7F9A" w:rsidP="009B7F9A">
      <w:r>
        <w:t>в) особая категория (женщины, несовершеннолетние, инвалиды, спортсмены, лица с семейными обязанностями и т.п.):</w:t>
      </w:r>
    </w:p>
    <w:p w:rsidR="009B7F9A" w:rsidRDefault="009B7F9A" w:rsidP="009B7F9A">
      <w:r>
        <w:t>- согласие одного из родителей и согласие органов опеки и попечительства (при приеме на работу несовершеннолетних до 15 лет);</w:t>
      </w:r>
    </w:p>
    <w:p w:rsidR="009B7F9A" w:rsidRDefault="009B7F9A" w:rsidP="009B7F9A">
      <w:r>
        <w:t>- согласие одного из родителей и разрешение органов опеки и попечительства (при приеме на работу несовершеннолетних до 14 лет (включая спортсменов));</w:t>
      </w:r>
    </w:p>
    <w:p w:rsidR="009B7F9A" w:rsidRDefault="009B7F9A" w:rsidP="009B7F9A">
      <w:r>
        <w:t>- индивидуальная программа реабилитации инвалида (при приеме на работу инвалида);</w:t>
      </w:r>
    </w:p>
    <w:p w:rsidR="009B7F9A" w:rsidRDefault="009B7F9A" w:rsidP="009B7F9A">
      <w:r>
        <w:t>- согласие комиссии по соблюдению требований к служебному поведению (при приеме бывшего государственного служащего);</w:t>
      </w:r>
    </w:p>
    <w:p w:rsidR="009B7F9A" w:rsidRDefault="009B7F9A" w:rsidP="009B7F9A">
      <w:r>
        <w:t>- сведения о доходах работника, его супруги, несовершеннолетних детей (при назначении на должности руководителей государственных (муниципальных) учреждений, приеме на работу в государственные корпорации на определенные должности, приеме на работу на определенные должности в организации, которые созданы для выполнения задач, поставленных перед федеральными государственными органами);</w:t>
      </w:r>
    </w:p>
    <w:p w:rsidR="009B7F9A" w:rsidRDefault="009B7F9A" w:rsidP="009B7F9A">
      <w:r>
        <w:t>г) условия труда (вредность, районы Крайнего Севера и др.):</w:t>
      </w:r>
    </w:p>
    <w:p w:rsidR="009B7F9A" w:rsidRDefault="009B7F9A" w:rsidP="009B7F9A">
      <w:r>
        <w:t>- документ, подтверждающий прохождение предварительного медицинского осмотра (на работу с вредными, опасными условиями труда, подземные работы, работы, связанные с движением транспорта);</w:t>
      </w:r>
    </w:p>
    <w:p w:rsidR="009B7F9A" w:rsidRDefault="009B7F9A" w:rsidP="009B7F9A">
      <w:r>
        <w:t>- медицинская книжка (для работы в лечебно-профилактических организациях, организациях общественного питания, торговли, пищевой промышленности, водопроводных организациях, образования, воспитания, развития несовершеннолетних, организациях их отдыха и оздоровления);</w:t>
      </w:r>
    </w:p>
    <w:p w:rsidR="009B7F9A" w:rsidRDefault="009B7F9A" w:rsidP="009B7F9A">
      <w:r>
        <w:t>- медицинское заключение об отсутствии противопоказаний для работы (на работы, выполняемые вахтовым методом, и для лиц, поступающих на работу в районы Крайнего Севера из других регионов, на работы с химическим оружием);</w:t>
      </w:r>
    </w:p>
    <w:p w:rsidR="009B7F9A" w:rsidRDefault="009B7F9A" w:rsidP="009B7F9A">
      <w:r>
        <w:t>- заявление о приеме на работу (на подземные работы).</w:t>
      </w:r>
    </w:p>
    <w:p w:rsidR="009B7F9A" w:rsidRDefault="009B7F9A" w:rsidP="009B7F9A">
      <w:r>
        <w:lastRenderedPageBreak/>
        <w:t>Важно! Факт подделки документов должен быть установлен компетентными инстанциями (например, образовательной организацией, выдавшей документ об образовании, правоохранительными органами, судом).</w:t>
      </w:r>
    </w:p>
    <w:p w:rsidR="009B7F9A" w:rsidRDefault="009B7F9A" w:rsidP="009B7F9A">
      <w:r>
        <w:t>Установления подложности документа недостаточно для увольнения работника по этому основанию. Необходимо установить, что подложный документ был представлен при поступлении на работу именно им и никем другим.</w:t>
      </w:r>
    </w:p>
    <w:p w:rsidR="009B7F9A" w:rsidRDefault="009B7F9A" w:rsidP="009B7F9A">
      <w:r>
        <w:t>О представлении подложного документа могут свидетельствовать, в частности, анкета, заполненная лицом, поступающим на работу, его автобиография и другие материалы.</w:t>
      </w:r>
    </w:p>
    <w:p w:rsidR="009B7F9A" w:rsidRDefault="009B7F9A" w:rsidP="009B7F9A">
      <w:r>
        <w:t>Важно! Оформление расторжения трудового договора с работником, представившим подложные документы при приеме на работу, производится в общем порядке.</w:t>
      </w:r>
    </w:p>
    <w:p w:rsidR="009B7F9A" w:rsidRDefault="009B7F9A" w:rsidP="009B7F9A">
      <w:r>
        <w:t>Поскольку в момент представления подложных документов лицо еще не состоит с работодателем в трудовых отношениях, указанные виновные действия состава дисциплинарного проступка не образуют. Установленный законом порядок увольнения за совершение дисциплинарного проступка к данному случаю неприменим. Сроков давности нет. Возбуждать дисциплинарное производство, требовать у работника объяснений не нужно.</w:t>
      </w:r>
    </w:p>
    <w:p w:rsidR="009B7F9A" w:rsidRDefault="009B7F9A" w:rsidP="009B7F9A">
      <w:r>
        <w:t>Работодатель издает приказ (распоряжение) о прекращении трудового договора, работник должен быть ознакомлен с этим приказом.</w:t>
      </w:r>
    </w:p>
    <w:p w:rsidR="009B7F9A" w:rsidRDefault="009B7F9A" w:rsidP="009B7F9A">
      <w:r>
        <w:t>Срок, в течение которого должно быть произведено увольнение, законом не установлен.</w:t>
      </w:r>
    </w:p>
    <w:p w:rsidR="009B7F9A" w:rsidRDefault="009B7F9A" w:rsidP="009B7F9A">
      <w:r>
        <w:t>По требованию работника работодатель обязан выдать ему надлежащим образом заверенную копию указанного приказа (распоряжения).</w:t>
      </w:r>
    </w:p>
    <w:p w:rsidR="009B7F9A" w:rsidRDefault="009B7F9A" w:rsidP="009B7F9A">
      <w:r>
        <w:t>В день прекращения трудового договора работодатель обязан выдать работнику трудовую книжку или предоставить сведения о трудовой деятельности (статья 66.1 ТК РФ) у данного работодателя и произвести с ним полный расчет (то есть выплатить всю причитающуюся заработную плату, компенсацию за все неиспользованные отпуска, прочие выплаты, если они предусмотрены трудовым и/или коллективным договором и/или локальными актами работодателя). Законодательство не предусматривает обязанность работодателя по выплате выходного пособия при увольнении работника по указанному основанию.</w:t>
      </w:r>
    </w:p>
    <w:p w:rsidR="009B7F9A" w:rsidRDefault="009B7F9A" w:rsidP="009B7F9A">
      <w:r>
        <w:t>Важно! При расторжении трудового договора за виновные действия предоставление отпуска с последующим увольнением запрещено.</w:t>
      </w:r>
    </w:p>
    <w:p w:rsidR="009B7F9A" w:rsidRDefault="009B7F9A" w:rsidP="009B7F9A">
      <w:r>
        <w:t>Как уже отмечалось, состава дисциплинарного проступка в действиях работника нет, однако его действия все равно являются виновными.</w:t>
      </w:r>
    </w:p>
    <w:p w:rsidR="009B7F9A" w:rsidRDefault="009B7F9A" w:rsidP="009B7F9A">
      <w:r>
        <w:t>Важно! Расторжение трудового договора с работниками в возрасте до 18 лет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9B7F9A" w:rsidRDefault="009B7F9A" w:rsidP="009B7F9A">
      <w:r>
        <w:t>Важно! Не допускается увольнение работника по причине представления подложных документов в период его временной нетрудоспособности и в период пребывания в отпуске.</w:t>
      </w:r>
    </w:p>
    <w:p w:rsidR="009B7F9A" w:rsidRDefault="009B7F9A" w:rsidP="009B7F9A">
      <w:r>
        <w:t> </w:t>
      </w:r>
    </w:p>
    <w:p w:rsidR="009B7F9A" w:rsidRDefault="009B7F9A" w:rsidP="009B7F9A">
      <w:r>
        <w:t>РАЗЪЯСНИТЕЛЬНАЯ РАБОТА</w:t>
      </w:r>
    </w:p>
    <w:p w:rsidR="009B7F9A" w:rsidRDefault="009B7F9A" w:rsidP="009B7F9A">
      <w:r>
        <w:t> </w:t>
      </w:r>
    </w:p>
    <w:p w:rsidR="009B7F9A" w:rsidRDefault="009B7F9A" w:rsidP="009B7F9A">
      <w:r>
        <w:t>Оформление записи в трудовой книжке</w:t>
      </w:r>
    </w:p>
    <w:p w:rsidR="009B7F9A" w:rsidRDefault="009B7F9A" w:rsidP="009B7F9A">
      <w:r>
        <w:lastRenderedPageBreak/>
        <w:t> </w:t>
      </w:r>
    </w:p>
    <w:p w:rsidR="009B7F9A" w:rsidRDefault="009B7F9A" w:rsidP="009B7F9A">
      <w:r>
        <w:t>Вопрос:</w:t>
      </w:r>
    </w:p>
    <w:p w:rsidR="009B7F9A" w:rsidRDefault="009B7F9A" w:rsidP="009B7F9A">
      <w:r>
        <w:t>Работник уволился по собственному желанию. В трудовой книжке ему написали: "Уволен по собственному желанию Статья 77, часть третья, пункт 3 Трудового кодекса Российской Федерации." Правильно ли указана часть?</w:t>
      </w:r>
    </w:p>
    <w:p w:rsidR="009B7F9A" w:rsidRDefault="009B7F9A" w:rsidP="009B7F9A">
      <w:r>
        <w:t>Ответ:</w:t>
      </w:r>
    </w:p>
    <w:p w:rsidR="009B7F9A" w:rsidRDefault="009B7F9A" w:rsidP="009B7F9A">
      <w:r>
        <w:t>Да, правильно. Запись в трудовую книжку при увольнении по собственному желанию приводится в соответствии с формулировкой, предусмотренной п. 3 ч. 1 ст. 77 ТК РФ, со ссылкой на данную норму.</w:t>
      </w:r>
    </w:p>
    <w:p w:rsidR="009B7F9A" w:rsidRDefault="009B7F9A" w:rsidP="009B7F9A">
      <w:r>
        <w:t>Правовое обоснование:</w:t>
      </w:r>
    </w:p>
    <w:p w:rsidR="009B7F9A" w:rsidRDefault="009B7F9A" w:rsidP="009B7F9A">
      <w:r>
        <w:t>Согласно п. 3 ч. 1 ст. 77 Трудового кодекса РФ основанием прекращения трудового договора является расторжение трудового договора по инициативе работника (статья 80 ТК РФ).</w:t>
      </w:r>
    </w:p>
    <w:p w:rsidR="009B7F9A" w:rsidRDefault="009B7F9A" w:rsidP="009B7F9A">
      <w:r>
        <w:t>Основание и причину прекращения трудового договора необходимо отразить в сведениях о трудовой деятельности (ст. 66.1 ТК РФ).</w:t>
      </w:r>
    </w:p>
    <w:p w:rsidR="009B7F9A" w:rsidRDefault="009B7F9A" w:rsidP="009B7F9A">
      <w:r>
        <w:t> </w:t>
      </w:r>
    </w:p>
    <w:p w:rsidR="009B7F9A" w:rsidRDefault="009B7F9A" w:rsidP="009B7F9A">
      <w:r>
        <w:t>Увольнение беременной, работающей по подложным документам</w:t>
      </w:r>
    </w:p>
    <w:p w:rsidR="009B7F9A" w:rsidRDefault="009B7F9A" w:rsidP="009B7F9A">
      <w:r>
        <w:t> </w:t>
      </w:r>
    </w:p>
    <w:p w:rsidR="009B7F9A" w:rsidRDefault="009B7F9A" w:rsidP="009B7F9A">
      <w:r>
        <w:t>Вопрос:</w:t>
      </w:r>
    </w:p>
    <w:p w:rsidR="009B7F9A" w:rsidRDefault="009B7F9A" w:rsidP="009B7F9A">
      <w:r>
        <w:t>Как следует поступить, если стало известно, что в сфере образования работает педагог по подложным документам об образовании? Работница дошкольного учреждения утверждает, что в силу своего положения (является беременной) не подлежит увольнению.</w:t>
      </w:r>
    </w:p>
    <w:p w:rsidR="009B7F9A" w:rsidRDefault="009B7F9A" w:rsidP="009B7F9A">
      <w:r>
        <w:t>Ответ:</w:t>
      </w:r>
    </w:p>
    <w:p w:rsidR="009B7F9A" w:rsidRDefault="009B7F9A" w:rsidP="009B7F9A">
      <w:r>
        <w:t>Увольнение беременной женщины (даже в случае выявления представления работницей подложных документов) неправомерно.</w:t>
      </w:r>
    </w:p>
    <w:p w:rsidR="009B7F9A" w:rsidRDefault="009B7F9A" w:rsidP="009B7F9A">
      <w:r>
        <w:t>Увольнение по данному основанию возможно по окончании беременности работницы.</w:t>
      </w:r>
    </w:p>
    <w:p w:rsidR="009B7F9A" w:rsidRDefault="009B7F9A" w:rsidP="009B7F9A">
      <w:r>
        <w:t>Также следует отметить, что установление факта предоставления подложных документов осуществляется только судом.</w:t>
      </w:r>
    </w:p>
    <w:p w:rsidR="009B7F9A" w:rsidRDefault="009B7F9A" w:rsidP="009B7F9A">
      <w:r>
        <w:t>Правовое обоснование:</w:t>
      </w:r>
    </w:p>
    <w:p w:rsidR="009B7F9A" w:rsidRDefault="009B7F9A" w:rsidP="009B7F9A">
      <w:r>
        <w:t>В соответствии с п. 11 ч. 1 ст. 81 ТК РФ трудовой договор может быть расторгнут по инициативе работодателя в случае представления работником работодателю подложных документов при заключении трудового договора.</w:t>
      </w:r>
    </w:p>
    <w:p w:rsidR="009B7F9A" w:rsidRDefault="009B7F9A" w:rsidP="009B7F9A">
      <w:r>
        <w:t>Согласно ч. 1 ст. 261 ТК РФ расторжение трудового договора по инициативе работодателя с беременной женщиной не допускается, за исключением случаев ликвидации организации либо прекращения деятельности индивидуальным предпринимателем.</w:t>
      </w:r>
    </w:p>
    <w:p w:rsidR="009B7F9A" w:rsidRDefault="009B7F9A" w:rsidP="009B7F9A">
      <w:r>
        <w:t>Согласно ч. 4 ст. 261 ТК РФ расторжение трудового договора с женщиной, имеющей ребенка в возрасте до трех лет, ... по инициативе работодателя не допускается (за исключением увольнения по основаниям, предусмотренным пунктами 1, 5 - 8, 10 или 11 части первой статьи 81 или пунктом 2 статьи 336 Кодекса).</w:t>
      </w:r>
    </w:p>
    <w:p w:rsidR="009B7F9A" w:rsidRDefault="009B7F9A" w:rsidP="009B7F9A">
      <w:r>
        <w:lastRenderedPageBreak/>
        <w:t> </w:t>
      </w:r>
    </w:p>
    <w:p w:rsidR="009B7F9A" w:rsidRDefault="009B7F9A" w:rsidP="009B7F9A">
      <w:r>
        <w:t>Срок выплаты расчета при увольнении</w:t>
      </w:r>
    </w:p>
    <w:p w:rsidR="009B7F9A" w:rsidRDefault="009B7F9A" w:rsidP="009B7F9A">
      <w:r>
        <w:t> </w:t>
      </w:r>
    </w:p>
    <w:p w:rsidR="009B7F9A" w:rsidRDefault="009B7F9A" w:rsidP="009B7F9A">
      <w:r>
        <w:t>Вопрос:</w:t>
      </w:r>
    </w:p>
    <w:p w:rsidR="009B7F9A" w:rsidRDefault="009B7F9A" w:rsidP="009B7F9A">
      <w:r>
        <w:t>Сотрудница работала в магазине. В последний рабочий день ей выплатили компенсацию за неиспользованные дни отпуска, однако заработную плату она не получила. В июле месяце она отработала 21 день. Руководство объяснило это тем, что они имеют право заморозить ей выплату заработной платы до 2 месяцев для того, чтобы можно было произвести удержания за какие-либо ошибки. Законно ли это? В какие сроки организация должна с ней рассчитаться?</w:t>
      </w:r>
    </w:p>
    <w:p w:rsidR="009B7F9A" w:rsidRDefault="009B7F9A" w:rsidP="009B7F9A">
      <w:r>
        <w:t>Ответ:</w:t>
      </w:r>
    </w:p>
    <w:p w:rsidR="009B7F9A" w:rsidRDefault="009B7F9A" w:rsidP="009B7F9A">
      <w:r>
        <w:t>Действия работодателя незаконны. Произвести работнику окончательный расчет по заработной плате работодатель обязан в день его увольнения.</w:t>
      </w:r>
    </w:p>
    <w:p w:rsidR="009B7F9A" w:rsidRDefault="009B7F9A" w:rsidP="009B7F9A">
      <w:r>
        <w:t>Правовое обоснование:</w:t>
      </w:r>
    </w:p>
    <w:p w:rsidR="009B7F9A" w:rsidRDefault="009B7F9A" w:rsidP="009B7F9A">
      <w:r>
        <w:t>В соответствии с ч. 4 ст. 84.1 ТК РФ в день прекращения трудового договора работодатель обязан выдать работнику трудовую книжку или предоставить сведения о трудовой деятельности (статья 66.1 ТК РФ) у данного работодателя и произвести с ним расчет в соответствии со статьей 140 ТК РФ.</w:t>
      </w:r>
    </w:p>
    <w:p w:rsidR="009B7F9A" w:rsidRDefault="009B7F9A" w:rsidP="009B7F9A">
      <w:r>
        <w:t>Согласно ст. 140 ТК РФ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9B7F9A" w:rsidRDefault="009B7F9A" w:rsidP="009B7F9A">
      <w:r>
        <w:t>В случае спора о размерах сумм, причитающихся работнику при увольнении, работодатель обязан в указанный в ст. 140 ТК РФ срок выплатить не оспариваемую им сумму.</w:t>
      </w:r>
    </w:p>
    <w:p w:rsidR="009B7F9A" w:rsidRDefault="009B7F9A" w:rsidP="009B7F9A">
      <w:r>
        <w:t> </w:t>
      </w:r>
    </w:p>
    <w:p w:rsidR="009B7F9A" w:rsidRDefault="009B7F9A" w:rsidP="009B7F9A">
      <w:r>
        <w:t>Прием иностранца с поддельными документами</w:t>
      </w:r>
    </w:p>
    <w:p w:rsidR="009B7F9A" w:rsidRDefault="009B7F9A" w:rsidP="009B7F9A">
      <w:r>
        <w:t> </w:t>
      </w:r>
    </w:p>
    <w:p w:rsidR="009B7F9A" w:rsidRDefault="009B7F9A" w:rsidP="009B7F9A">
      <w:r>
        <w:t>Вопрос:</w:t>
      </w:r>
    </w:p>
    <w:p w:rsidR="009B7F9A" w:rsidRDefault="009B7F9A" w:rsidP="009B7F9A">
      <w:r>
        <w:t>Несет ли работодатель ответственность, если принял на работу безвизового иностранца с поддельными документами (патентом)? Обязан ли работодатель проверять документы на подлинность при трудоустройстве?</w:t>
      </w:r>
    </w:p>
    <w:p w:rsidR="009B7F9A" w:rsidRDefault="009B7F9A" w:rsidP="009B7F9A">
      <w:r>
        <w:t>Ответ:</w:t>
      </w:r>
    </w:p>
    <w:p w:rsidR="009B7F9A" w:rsidRDefault="009B7F9A" w:rsidP="009B7F9A">
      <w:r>
        <w:t>Представление работником работодателю подложных документов при заключении трудового договора может быть основанием для расторжения с работником трудового договора по п. 11 ч. 1 ст. 81 ТК РФ при условии, что таковые документы, которые работник должен был предъявить, или отсутствие таких документов могли послужить законным основанием для отказа в заключении с ним трудового договора.</w:t>
      </w:r>
    </w:p>
    <w:p w:rsidR="009B7F9A" w:rsidRDefault="009B7F9A" w:rsidP="009B7F9A">
      <w:r>
        <w:t>Трудовое законодательство не обязывает работодателя проверять подлинность документов.</w:t>
      </w:r>
    </w:p>
    <w:p w:rsidR="009B7F9A" w:rsidRDefault="009B7F9A" w:rsidP="009B7F9A">
      <w:r>
        <w:t>Правовое обоснование:</w:t>
      </w:r>
    </w:p>
    <w:p w:rsidR="009B7F9A" w:rsidRDefault="009B7F9A" w:rsidP="009B7F9A">
      <w:r>
        <w:t>В соответствии со ст. 81 ТК РФ трудовой договор может быть расторгнут работодателем в случаях:</w:t>
      </w:r>
    </w:p>
    <w:p w:rsidR="009B7F9A" w:rsidRDefault="009B7F9A" w:rsidP="009B7F9A">
      <w:r>
        <w:lastRenderedPageBreak/>
        <w:t>11) представления работником работодателю подложных документов при заключении трудового договора.</w:t>
      </w:r>
    </w:p>
    <w:p w:rsidR="009B7F9A" w:rsidRDefault="009B7F9A" w:rsidP="009B7F9A">
      <w:r>
        <w:t>Согласно ст. 65 ТК РФ если иное не установлено настоящим Кодексом, другими федеральными законами, при заключении трудового договора лицо, поступающее на работу, предъявляет работодателю:</w:t>
      </w:r>
    </w:p>
    <w:p w:rsidR="009B7F9A" w:rsidRDefault="009B7F9A" w:rsidP="009B7F9A">
      <w:r>
        <w:t>- паспорт или иной документ, удостоверяющий личность;</w:t>
      </w:r>
    </w:p>
    <w:p w:rsidR="009B7F9A" w:rsidRDefault="009B7F9A" w:rsidP="009B7F9A">
      <w: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9B7F9A" w:rsidRDefault="009B7F9A" w:rsidP="009B7F9A">
      <w:r>
        <w:t>- страховое свидетельство обязательного пенсионного страхования;</w:t>
      </w:r>
    </w:p>
    <w:p w:rsidR="009B7F9A" w:rsidRDefault="009B7F9A" w:rsidP="009B7F9A">
      <w:r>
        <w:t>- документы воинского учета - для военнообязанных и лиц, подлежащих призыву на военную службу;</w:t>
      </w:r>
    </w:p>
    <w:p w:rsidR="009B7F9A" w:rsidRDefault="009B7F9A" w:rsidP="009B7F9A">
      <w:r>
        <w:t>- 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9B7F9A" w:rsidRDefault="009B7F9A" w:rsidP="009B7F9A">
      <w: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9B7F9A" w:rsidRDefault="009B7F9A" w:rsidP="009B7F9A">
      <w:r>
        <w:t xml:space="preserve">-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которой, в соответствии с федеральными законами,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9B7F9A" w:rsidRDefault="009B7F9A" w:rsidP="009B7F9A">
      <w:r>
        <w:t> </w:t>
      </w:r>
    </w:p>
    <w:p w:rsidR="009B7F9A" w:rsidRDefault="009B7F9A" w:rsidP="009B7F9A">
      <w:r>
        <w:t>Оформление приказа об увольнении</w:t>
      </w:r>
    </w:p>
    <w:p w:rsidR="009B7F9A" w:rsidRDefault="009B7F9A" w:rsidP="009B7F9A">
      <w:r>
        <w:t> </w:t>
      </w:r>
    </w:p>
    <w:p w:rsidR="009B7F9A" w:rsidRDefault="009B7F9A" w:rsidP="009B7F9A">
      <w:r>
        <w:t>Вопрос:</w:t>
      </w:r>
    </w:p>
    <w:p w:rsidR="009B7F9A" w:rsidRDefault="009B7F9A" w:rsidP="009B7F9A">
      <w:r>
        <w:t>Увольнение работника было оформлено только внесением записи в трудовую книжку. На предложение работника ознакомить его с приказом об увольнении работодатель ответил отказом и объяснил это тем, что в его организации так не принято и подобные приказы не издаются. Правомерно ли это?</w:t>
      </w:r>
    </w:p>
    <w:p w:rsidR="009B7F9A" w:rsidRDefault="009B7F9A" w:rsidP="009B7F9A">
      <w:r>
        <w:t>Ответ:</w:t>
      </w:r>
    </w:p>
    <w:p w:rsidR="009B7F9A" w:rsidRDefault="009B7F9A" w:rsidP="009B7F9A">
      <w:r>
        <w:t>Нет, неправомерно. Издание приказа об увольнении работника и его ознакомление с ним является обязательным.</w:t>
      </w:r>
    </w:p>
    <w:p w:rsidR="009B7F9A" w:rsidRDefault="009B7F9A" w:rsidP="009B7F9A">
      <w:r>
        <w:lastRenderedPageBreak/>
        <w:t>Правовое обоснование:</w:t>
      </w:r>
    </w:p>
    <w:p w:rsidR="009B7F9A" w:rsidRDefault="009B7F9A" w:rsidP="009B7F9A">
      <w:r>
        <w:t>Согласно ч. 1 ст. 84.1 ТК РФ прекращение трудового договора оформляется приказом (распоряжением) работодателя.</w:t>
      </w:r>
    </w:p>
    <w:p w:rsidR="009B7F9A" w:rsidRDefault="009B7F9A" w:rsidP="009B7F9A">
      <w:r>
        <w:t>С приказом (распоряжением) 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 (распоряжения). В случае, когда приказ (распоряжение) о прекращении трудового договора невозможно довести до сведения работника или работник отказывается ознакомиться с ним под роспись, на приказе (распоряжении) производится соответствующая запись (ч. 2 ст. 84.1 ТК РФ).</w:t>
      </w:r>
    </w:p>
    <w:p w:rsidR="009B7F9A" w:rsidRDefault="009B7F9A" w:rsidP="009B7F9A">
      <w:r>
        <w:t> </w:t>
      </w:r>
    </w:p>
    <w:p w:rsidR="009B7F9A" w:rsidRDefault="009B7F9A" w:rsidP="009B7F9A">
      <w:r>
        <w:t> </w:t>
      </w:r>
    </w:p>
    <w:p w:rsidR="008C5FE5" w:rsidRDefault="009B7F9A" w:rsidP="009B7F9A">
      <w:r>
        <w:t>------------------------------------------------------------------</w:t>
      </w:r>
    </w:p>
    <w:sectPr w:rsidR="008C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59"/>
    <w:rsid w:val="008C5FE5"/>
    <w:rsid w:val="009B7F9A"/>
    <w:rsid w:val="00D9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1DFCF-9F3C-4594-A619-FFA435CF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3505</Words>
  <Characters>19983</Characters>
  <Application>Microsoft Office Word</Application>
  <DocSecurity>0</DocSecurity>
  <Lines>166</Lines>
  <Paragraphs>46</Paragraphs>
  <ScaleCrop>false</ScaleCrop>
  <Company/>
  <LinksUpToDate>false</LinksUpToDate>
  <CharactersWithSpaces>23442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2020-10-26T06:41:00Z</dcterms:created>
  <dcterms:modified xsi:type="dcterms:W3CDTF">2020-10-26T06:41:00Z</dcterms:modified>
</cp:coreProperties>
</file>