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6DE" w:rsidRDefault="007946DE" w:rsidP="007946DE">
      <w:pPr>
        <w:pStyle w:val="pt-a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 xml:space="preserve">Об утверждении перечня профессий и должностей, связанных с организацией дорожного движения, и квалификационных требований к ним </w:t>
      </w:r>
    </w:p>
    <w:p w:rsidR="007946DE" w:rsidRDefault="007946DE" w:rsidP="007946DE">
      <w:pPr>
        <w:pStyle w:val="pt-a-00000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 xml:space="preserve">В соответствии с частью 2 статьи 8 Федерального закона </w:t>
      </w:r>
      <w:r>
        <w:rPr>
          <w:color w:val="000000"/>
          <w:sz w:val="28"/>
          <w:szCs w:val="28"/>
        </w:rPr>
        <w:br/>
      </w:r>
      <w:r>
        <w:rPr>
          <w:rStyle w:val="pt-a0-000004"/>
          <w:color w:val="000000"/>
          <w:sz w:val="28"/>
          <w:szCs w:val="28"/>
        </w:rPr>
        <w:t>‎</w:t>
      </w:r>
      <w:r>
        <w:rPr>
          <w:rStyle w:val="pt-a0-000003"/>
          <w:color w:val="000000"/>
          <w:sz w:val="28"/>
          <w:szCs w:val="28"/>
        </w:rPr>
        <w:t>от 29 декабря 2017 г. 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>
        <w:rPr>
          <w:rStyle w:val="pt-a0-000005"/>
          <w:color w:val="000000"/>
        </w:rPr>
        <w:t xml:space="preserve"> </w:t>
      </w:r>
      <w:r>
        <w:rPr>
          <w:rStyle w:val="pt-a0-000003"/>
          <w:color w:val="000000"/>
          <w:sz w:val="28"/>
          <w:szCs w:val="28"/>
        </w:rPr>
        <w:t xml:space="preserve">(Собрание законодательства Российской Федерации, 2018, № 1, ст. 27), п р и </w:t>
      </w:r>
      <w:proofErr w:type="gramStart"/>
      <w:r>
        <w:rPr>
          <w:rStyle w:val="pt-a0-000003"/>
          <w:color w:val="000000"/>
          <w:sz w:val="28"/>
          <w:szCs w:val="28"/>
        </w:rPr>
        <w:t>к</w:t>
      </w:r>
      <w:proofErr w:type="gramEnd"/>
      <w:r>
        <w:rPr>
          <w:rStyle w:val="pt-a0-000003"/>
          <w:color w:val="000000"/>
          <w:sz w:val="28"/>
          <w:szCs w:val="28"/>
        </w:rPr>
        <w:t xml:space="preserve"> а з ы в а ю:</w:t>
      </w:r>
    </w:p>
    <w:p w:rsidR="007946DE" w:rsidRDefault="007946DE" w:rsidP="007946DE">
      <w:pPr>
        <w:pStyle w:val="pt-a-000010"/>
        <w:spacing w:before="0" w:beforeAutospacing="0" w:after="0" w:afterAutospacing="0" w:line="302" w:lineRule="atLeast"/>
        <w:ind w:firstLine="562"/>
        <w:jc w:val="both"/>
        <w:rPr>
          <w:color w:val="000000"/>
          <w:sz w:val="28"/>
          <w:szCs w:val="28"/>
        </w:rPr>
      </w:pPr>
      <w:r>
        <w:rPr>
          <w:rStyle w:val="pt-a0-000011"/>
          <w:color w:val="000000"/>
          <w:sz w:val="28"/>
          <w:szCs w:val="28"/>
        </w:rPr>
        <w:t>1.</w:t>
      </w:r>
      <w:r>
        <w:rPr>
          <w:rStyle w:val="pt-a0-000003"/>
          <w:color w:val="000000"/>
          <w:sz w:val="28"/>
          <w:szCs w:val="28"/>
        </w:rPr>
        <w:t>Утвердить Перечень профессий и должностей, связанных с организацией дорожного движения, и квалификационные требования к ним.</w:t>
      </w:r>
    </w:p>
    <w:p w:rsidR="007946DE" w:rsidRDefault="007946DE" w:rsidP="007946DE">
      <w:pPr>
        <w:pStyle w:val="pt-a-00000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12"/>
          <w:color w:val="000000"/>
          <w:sz w:val="28"/>
          <w:szCs w:val="28"/>
        </w:rPr>
        <w:t>2.</w:t>
      </w:r>
      <w:r>
        <w:rPr>
          <w:rStyle w:val="pt-a0-000003"/>
          <w:color w:val="000000"/>
          <w:sz w:val="28"/>
          <w:szCs w:val="28"/>
        </w:rPr>
        <w:t>Установить, что настоящий приказ вступает в силу со дня вступления в силу Федерального закона от 29 декабря 2017 г.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7946DE" w:rsidRDefault="007946DE" w:rsidP="007946DE">
      <w:pPr>
        <w:pStyle w:val="pt-a-000013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>
        <w:rPr>
          <w:rStyle w:val="pt-a0-000014"/>
          <w:color w:val="000000"/>
          <w:sz w:val="28"/>
          <w:szCs w:val="28"/>
        </w:rPr>
        <w:t>Министр</w:t>
      </w:r>
      <w:r>
        <w:rPr>
          <w:rStyle w:val="pt-000015"/>
          <w:color w:val="000000"/>
          <w:sz w:val="28"/>
          <w:szCs w:val="28"/>
        </w:rPr>
        <w:t>         </w:t>
      </w:r>
      <w:r>
        <w:rPr>
          <w:rStyle w:val="pt-a0-000003"/>
          <w:color w:val="000000"/>
          <w:sz w:val="28"/>
          <w:szCs w:val="28"/>
        </w:rPr>
        <w:t xml:space="preserve"> М.Ю. Соколов</w:t>
      </w:r>
    </w:p>
    <w:p w:rsidR="007946DE" w:rsidRDefault="007946DE" w:rsidP="007946DE">
      <w:pPr>
        <w:pStyle w:val="pt-a-000019"/>
        <w:spacing w:before="0" w:beforeAutospacing="0" w:after="0" w:afterAutospacing="0" w:line="216" w:lineRule="atLeast"/>
        <w:jc w:val="both"/>
        <w:rPr>
          <w:color w:val="000000"/>
          <w:sz w:val="20"/>
          <w:szCs w:val="20"/>
        </w:rPr>
      </w:pPr>
      <w:r>
        <w:rPr>
          <w:rStyle w:val="pt-a0-000020"/>
          <w:color w:val="000000"/>
          <w:sz w:val="20"/>
          <w:szCs w:val="20"/>
        </w:rPr>
        <w:t>Сазонов Антон Александрович</w:t>
      </w:r>
    </w:p>
    <w:p w:rsidR="007946DE" w:rsidRDefault="007946DE" w:rsidP="007946DE">
      <w:pPr>
        <w:pStyle w:val="pt-a-000019"/>
        <w:spacing w:before="0" w:beforeAutospacing="0" w:after="0" w:afterAutospacing="0" w:line="216" w:lineRule="atLeast"/>
        <w:jc w:val="both"/>
        <w:rPr>
          <w:color w:val="000000"/>
          <w:sz w:val="20"/>
          <w:szCs w:val="20"/>
        </w:rPr>
      </w:pPr>
      <w:r>
        <w:rPr>
          <w:rStyle w:val="pt-a0-000020"/>
          <w:color w:val="000000"/>
          <w:sz w:val="20"/>
          <w:szCs w:val="20"/>
        </w:rPr>
        <w:t>(499) 495 00 00 (12 31)</w:t>
      </w:r>
    </w:p>
    <w:p w:rsidR="007946DE" w:rsidRDefault="007946DE" w:rsidP="007946DE">
      <w:pPr>
        <w:pStyle w:val="pt-consplusnormal"/>
        <w:spacing w:before="0" w:beforeAutospacing="0" w:after="0" w:afterAutospacing="0" w:line="302" w:lineRule="atLeast"/>
        <w:jc w:val="right"/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>УТВЕРЖДЕН</w:t>
      </w:r>
    </w:p>
    <w:p w:rsidR="007946DE" w:rsidRDefault="007946DE" w:rsidP="007946DE">
      <w:pPr>
        <w:pStyle w:val="pt-consplusnormal"/>
        <w:spacing w:before="0" w:beforeAutospacing="0" w:after="0" w:afterAutospacing="0" w:line="302" w:lineRule="atLeast"/>
        <w:jc w:val="right"/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>приказом Минтранса России</w:t>
      </w:r>
    </w:p>
    <w:p w:rsidR="007946DE" w:rsidRDefault="007946DE" w:rsidP="007946DE">
      <w:pPr>
        <w:pStyle w:val="pt-consplusnormal"/>
        <w:spacing w:before="0" w:beforeAutospacing="0" w:after="0" w:afterAutospacing="0" w:line="302" w:lineRule="atLeast"/>
        <w:jc w:val="right"/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>от __</w:t>
      </w:r>
      <w:proofErr w:type="gramStart"/>
      <w:r>
        <w:rPr>
          <w:rStyle w:val="pt-a0-000003"/>
          <w:color w:val="000000"/>
          <w:sz w:val="28"/>
          <w:szCs w:val="28"/>
        </w:rPr>
        <w:t>_._</w:t>
      </w:r>
      <w:proofErr w:type="gramEnd"/>
      <w:r>
        <w:rPr>
          <w:rStyle w:val="pt-a0-000003"/>
          <w:color w:val="000000"/>
          <w:sz w:val="28"/>
          <w:szCs w:val="28"/>
        </w:rPr>
        <w:t>___.2018 №_____</w:t>
      </w:r>
    </w:p>
    <w:p w:rsidR="007946DE" w:rsidRDefault="007946DE" w:rsidP="007946DE">
      <w:pPr>
        <w:pStyle w:val="pt-a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>
        <w:rPr>
          <w:rStyle w:val="pt-a0-000021"/>
          <w:b/>
          <w:bCs/>
          <w:color w:val="000000"/>
          <w:sz w:val="28"/>
          <w:szCs w:val="28"/>
        </w:rPr>
        <w:t xml:space="preserve">Перечень </w:t>
      </w:r>
    </w:p>
    <w:p w:rsidR="007946DE" w:rsidRDefault="007946DE" w:rsidP="007946DE">
      <w:pPr>
        <w:pStyle w:val="pt-a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>
        <w:rPr>
          <w:rStyle w:val="pt-a0-000021"/>
          <w:b/>
          <w:bCs/>
          <w:color w:val="000000"/>
          <w:sz w:val="28"/>
          <w:szCs w:val="28"/>
        </w:rPr>
        <w:t xml:space="preserve">профессий и должностей, связанных с организацией дорожного движения, и квалификационные требования к ним </w:t>
      </w:r>
    </w:p>
    <w:p w:rsidR="007946DE" w:rsidRDefault="007946DE" w:rsidP="007946DE">
      <w:pPr>
        <w:pStyle w:val="pt-a-000022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>1. Настоящий Перечень профессий и должностей, связанных с организацией дорожного движения, и квалификационные требования к ним устанавливают необходимый уровень знаний, умений, профессионального образования, стажа (опыта) работников. Необходимый уровень знаний и умений достигается посредством прохождения обучения в организациях, осуществляющих образовательную деятельность по соответствующим образовательным программам.</w:t>
      </w:r>
    </w:p>
    <w:p w:rsidR="007946DE" w:rsidRDefault="007946DE" w:rsidP="007946DE">
      <w:pPr>
        <w:pStyle w:val="pt-a-000022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>2. Квалификационные требования предъявляются к следующим профессиям и должностям работников:</w:t>
      </w:r>
    </w:p>
    <w:p w:rsidR="007946DE" w:rsidRDefault="007946DE" w:rsidP="007946DE">
      <w:pPr>
        <w:pStyle w:val="pt-000023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24"/>
          <w:color w:val="000000"/>
          <w:sz w:val="28"/>
          <w:szCs w:val="28"/>
        </w:rPr>
        <w:t>1)</w:t>
      </w:r>
      <w:r>
        <w:rPr>
          <w:rStyle w:val="pt-000024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Style w:val="pt-a0-000003"/>
          <w:color w:val="000000"/>
          <w:sz w:val="28"/>
          <w:szCs w:val="28"/>
        </w:rPr>
        <w:t>специалист по разработке проектов организации дорожного движения;</w:t>
      </w:r>
    </w:p>
    <w:p w:rsidR="007946DE" w:rsidRDefault="007946DE" w:rsidP="007946DE">
      <w:pPr>
        <w:pStyle w:val="pt-000023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24"/>
          <w:color w:val="000000"/>
          <w:sz w:val="28"/>
          <w:szCs w:val="28"/>
        </w:rPr>
        <w:t>2)</w:t>
      </w:r>
      <w:r>
        <w:rPr>
          <w:rStyle w:val="pt-000024"/>
          <w:color w:val="000000"/>
          <w:sz w:val="28"/>
          <w:szCs w:val="28"/>
        </w:rPr>
        <w:t xml:space="preserve"> </w:t>
      </w:r>
      <w:r>
        <w:rPr>
          <w:rStyle w:val="pt-a0-000003"/>
          <w:color w:val="000000"/>
          <w:sz w:val="28"/>
          <w:szCs w:val="28"/>
        </w:rPr>
        <w:t>специалист по моделированию дорожного движения;</w:t>
      </w:r>
    </w:p>
    <w:p w:rsidR="007946DE" w:rsidRDefault="007946DE" w:rsidP="007946DE">
      <w:pPr>
        <w:pStyle w:val="pt-000023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24"/>
          <w:color w:val="000000"/>
          <w:sz w:val="28"/>
          <w:szCs w:val="28"/>
        </w:rPr>
        <w:t>3)</w:t>
      </w:r>
      <w:r>
        <w:rPr>
          <w:rStyle w:val="pt-000024"/>
          <w:color w:val="000000"/>
          <w:sz w:val="28"/>
          <w:szCs w:val="28"/>
        </w:rPr>
        <w:t xml:space="preserve"> </w:t>
      </w:r>
      <w:r>
        <w:rPr>
          <w:rStyle w:val="pt-a0-000003"/>
          <w:color w:val="000000"/>
          <w:sz w:val="28"/>
          <w:szCs w:val="28"/>
        </w:rPr>
        <w:t>специалист по разработке комплексных схем организации дорожного движения;</w:t>
      </w:r>
    </w:p>
    <w:p w:rsidR="007946DE" w:rsidRDefault="007946DE" w:rsidP="007946DE">
      <w:pPr>
        <w:pStyle w:val="pt-000023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24"/>
          <w:color w:val="000000"/>
          <w:sz w:val="28"/>
          <w:szCs w:val="28"/>
        </w:rPr>
        <w:t>4)</w:t>
      </w:r>
      <w:r>
        <w:rPr>
          <w:rStyle w:val="pt-000024"/>
          <w:color w:val="000000"/>
          <w:sz w:val="28"/>
          <w:szCs w:val="28"/>
        </w:rPr>
        <w:t xml:space="preserve"> </w:t>
      </w:r>
      <w:r>
        <w:rPr>
          <w:rStyle w:val="pt-a0-000003"/>
          <w:color w:val="000000"/>
          <w:sz w:val="28"/>
          <w:szCs w:val="28"/>
        </w:rPr>
        <w:t>специалист по организации и мониторингу дорожного движения;</w:t>
      </w:r>
    </w:p>
    <w:p w:rsidR="007946DE" w:rsidRDefault="007946DE" w:rsidP="007946DE">
      <w:pPr>
        <w:pStyle w:val="pt-000023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24"/>
          <w:color w:val="000000"/>
          <w:sz w:val="28"/>
          <w:szCs w:val="28"/>
        </w:rPr>
        <w:t>5)</w:t>
      </w:r>
      <w:r>
        <w:rPr>
          <w:rStyle w:val="pt-000024"/>
          <w:color w:val="000000"/>
          <w:sz w:val="28"/>
          <w:szCs w:val="28"/>
        </w:rPr>
        <w:t xml:space="preserve"> </w:t>
      </w:r>
      <w:r>
        <w:rPr>
          <w:rStyle w:val="pt-a0-000003"/>
          <w:color w:val="000000"/>
          <w:sz w:val="28"/>
          <w:szCs w:val="28"/>
        </w:rPr>
        <w:t>специалист по эксплуатации технических средств организации дорожного движения;</w:t>
      </w:r>
    </w:p>
    <w:p w:rsidR="007946DE" w:rsidRDefault="007946DE" w:rsidP="007946DE">
      <w:pPr>
        <w:pStyle w:val="pt-000023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24"/>
          <w:color w:val="000000"/>
          <w:sz w:val="28"/>
          <w:szCs w:val="28"/>
        </w:rPr>
        <w:t>6)</w:t>
      </w:r>
      <w:r>
        <w:rPr>
          <w:rStyle w:val="pt-000024"/>
          <w:color w:val="000000"/>
          <w:sz w:val="28"/>
          <w:szCs w:val="28"/>
        </w:rPr>
        <w:t xml:space="preserve"> </w:t>
      </w:r>
      <w:r>
        <w:rPr>
          <w:rStyle w:val="pt-a0-000003"/>
          <w:color w:val="000000"/>
          <w:sz w:val="28"/>
          <w:szCs w:val="28"/>
        </w:rPr>
        <w:t>специалист по контролю в сфере организации дорожного движения.</w:t>
      </w:r>
    </w:p>
    <w:p w:rsidR="007946DE" w:rsidRDefault="007946DE" w:rsidP="007946DE">
      <w:pPr>
        <w:pStyle w:val="pt-a-000022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>3. К специалисту по разработке проектов организации дорожного движения предъявляются следующие квалификационные требования:</w:t>
      </w:r>
    </w:p>
    <w:p w:rsidR="007946DE" w:rsidRDefault="007946DE" w:rsidP="007946DE">
      <w:pPr>
        <w:pStyle w:val="pt-a-000022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>3.1. Специалист по разработке проектов организации дорожного движения должен знать:</w:t>
      </w:r>
    </w:p>
    <w:p w:rsidR="007946DE" w:rsidRDefault="007946DE" w:rsidP="007946DE">
      <w:pPr>
        <w:pStyle w:val="pt-000023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24"/>
          <w:color w:val="000000"/>
          <w:sz w:val="28"/>
          <w:szCs w:val="28"/>
        </w:rPr>
        <w:lastRenderedPageBreak/>
        <w:t>1)</w:t>
      </w:r>
      <w:r>
        <w:rPr>
          <w:rStyle w:val="pt-000024"/>
          <w:color w:val="000000"/>
          <w:sz w:val="28"/>
          <w:szCs w:val="28"/>
        </w:rPr>
        <w:t xml:space="preserve"> </w:t>
      </w:r>
      <w:r>
        <w:rPr>
          <w:rStyle w:val="pt-a0-000003"/>
          <w:color w:val="000000"/>
          <w:sz w:val="28"/>
          <w:szCs w:val="28"/>
        </w:rPr>
        <w:t xml:space="preserve">требования законодательства Российской Федерации, субъектов Российской Федерации об организации дорожного движения, </w:t>
      </w:r>
      <w:r>
        <w:rPr>
          <w:rStyle w:val="pt-a0-000025"/>
          <w:color w:val="000000"/>
          <w:sz w:val="28"/>
          <w:szCs w:val="28"/>
        </w:rPr>
        <w:t xml:space="preserve">о градостроительной деятельности, об автомобильных дорогах и о дорожной деятельности, </w:t>
      </w:r>
      <w:r>
        <w:rPr>
          <w:rStyle w:val="pt-a0-000003"/>
          <w:color w:val="000000"/>
          <w:sz w:val="28"/>
          <w:szCs w:val="28"/>
        </w:rPr>
        <w:t>о безопасности дорожного движения</w:t>
      </w:r>
      <w:r>
        <w:rPr>
          <w:rStyle w:val="pt-a0-000025"/>
          <w:color w:val="000000"/>
          <w:sz w:val="28"/>
          <w:szCs w:val="28"/>
        </w:rPr>
        <w:t>, о пожарной безопасности, о транспортной безопасности, в области охраны окружающей среды, о техническом регулировании и актов технического регулирования в данных сферах деятельности;</w:t>
      </w:r>
      <w:r>
        <w:rPr>
          <w:rStyle w:val="pt-a0-000003"/>
          <w:color w:val="000000"/>
          <w:sz w:val="28"/>
          <w:szCs w:val="28"/>
        </w:rPr>
        <w:t xml:space="preserve"> </w:t>
      </w:r>
    </w:p>
    <w:p w:rsidR="007946DE" w:rsidRDefault="007946DE" w:rsidP="007946DE">
      <w:pPr>
        <w:pStyle w:val="pt-000023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24"/>
          <w:color w:val="000000"/>
          <w:sz w:val="28"/>
          <w:szCs w:val="28"/>
        </w:rPr>
        <w:t>2)</w:t>
      </w:r>
      <w:r>
        <w:rPr>
          <w:rStyle w:val="pt-000024"/>
          <w:color w:val="000000"/>
          <w:sz w:val="28"/>
          <w:szCs w:val="28"/>
        </w:rPr>
        <w:t xml:space="preserve"> </w:t>
      </w:r>
      <w:r>
        <w:rPr>
          <w:rStyle w:val="pt-a0-000003"/>
          <w:color w:val="000000"/>
          <w:sz w:val="28"/>
          <w:szCs w:val="28"/>
        </w:rPr>
        <w:t xml:space="preserve">основные принципы и теоретические основы организации дорожного движения в Российской Федерации; </w:t>
      </w:r>
    </w:p>
    <w:p w:rsidR="007946DE" w:rsidRDefault="007946DE" w:rsidP="007946DE">
      <w:pPr>
        <w:pStyle w:val="pt-000023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24"/>
          <w:color w:val="000000"/>
          <w:sz w:val="28"/>
          <w:szCs w:val="28"/>
        </w:rPr>
        <w:t>3)</w:t>
      </w:r>
      <w:r>
        <w:rPr>
          <w:rStyle w:val="pt-000024"/>
          <w:color w:val="000000"/>
          <w:sz w:val="28"/>
          <w:szCs w:val="28"/>
        </w:rPr>
        <w:t xml:space="preserve"> </w:t>
      </w:r>
      <w:r>
        <w:rPr>
          <w:rStyle w:val="pt-a0-000003"/>
          <w:color w:val="000000"/>
          <w:sz w:val="28"/>
          <w:szCs w:val="28"/>
        </w:rPr>
        <w:t>виды документации по организации дорожного движения и требования к их содержанию, правилам разработки, внесения изменений и утверждения документации по организации дорожного движения;</w:t>
      </w:r>
    </w:p>
    <w:p w:rsidR="007946DE" w:rsidRDefault="007946DE" w:rsidP="007946DE">
      <w:pPr>
        <w:pStyle w:val="pt-000023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24"/>
          <w:color w:val="000000"/>
          <w:sz w:val="28"/>
          <w:szCs w:val="28"/>
        </w:rPr>
        <w:t>4)</w:t>
      </w:r>
      <w:r>
        <w:rPr>
          <w:rStyle w:val="pt-000024"/>
          <w:color w:val="000000"/>
          <w:sz w:val="28"/>
          <w:szCs w:val="28"/>
        </w:rPr>
        <w:t xml:space="preserve"> </w:t>
      </w:r>
      <w:r>
        <w:rPr>
          <w:rStyle w:val="pt-a0-000003"/>
          <w:color w:val="000000"/>
          <w:sz w:val="28"/>
          <w:szCs w:val="28"/>
        </w:rPr>
        <w:t>методы организации дорожного движения;</w:t>
      </w:r>
    </w:p>
    <w:p w:rsidR="007946DE" w:rsidRDefault="007946DE" w:rsidP="007946DE">
      <w:pPr>
        <w:pStyle w:val="pt-000023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24"/>
          <w:color w:val="000000"/>
          <w:sz w:val="28"/>
          <w:szCs w:val="28"/>
        </w:rPr>
        <w:t>5)</w:t>
      </w:r>
      <w:r>
        <w:rPr>
          <w:rStyle w:val="pt-000024"/>
          <w:color w:val="000000"/>
          <w:sz w:val="28"/>
          <w:szCs w:val="28"/>
        </w:rPr>
        <w:t xml:space="preserve"> </w:t>
      </w:r>
      <w:r>
        <w:rPr>
          <w:rStyle w:val="pt-a0-000003"/>
          <w:color w:val="000000"/>
          <w:sz w:val="28"/>
          <w:szCs w:val="28"/>
        </w:rPr>
        <w:t>методы организации парковок общего пользования, в том числе платных парковок;</w:t>
      </w:r>
    </w:p>
    <w:p w:rsidR="007946DE" w:rsidRDefault="007946DE" w:rsidP="007946DE">
      <w:pPr>
        <w:pStyle w:val="pt-000023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24"/>
          <w:color w:val="000000"/>
          <w:sz w:val="28"/>
          <w:szCs w:val="28"/>
        </w:rPr>
        <w:t>6)</w:t>
      </w:r>
      <w:r>
        <w:rPr>
          <w:rStyle w:val="pt-000024"/>
          <w:color w:val="000000"/>
          <w:sz w:val="28"/>
          <w:szCs w:val="28"/>
        </w:rPr>
        <w:t xml:space="preserve"> </w:t>
      </w:r>
      <w:r>
        <w:rPr>
          <w:rStyle w:val="pt-a0-000003"/>
          <w:color w:val="000000"/>
          <w:sz w:val="28"/>
          <w:szCs w:val="28"/>
        </w:rPr>
        <w:t>методы определения и анализа показателей дорожно-транспортной аварийности и снижения риска совершения дорожно-транспортных происшествий за счет реализации мероприятий по организации дорожного движения;</w:t>
      </w:r>
    </w:p>
    <w:p w:rsidR="007946DE" w:rsidRDefault="007946DE" w:rsidP="007946DE">
      <w:pPr>
        <w:pStyle w:val="pt-000023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24"/>
          <w:color w:val="000000"/>
          <w:sz w:val="28"/>
          <w:szCs w:val="28"/>
        </w:rPr>
        <w:t>7)</w:t>
      </w:r>
      <w:r>
        <w:rPr>
          <w:rStyle w:val="pt-000024"/>
          <w:color w:val="000000"/>
          <w:sz w:val="28"/>
          <w:szCs w:val="28"/>
        </w:rPr>
        <w:t xml:space="preserve"> </w:t>
      </w:r>
      <w:r>
        <w:rPr>
          <w:rStyle w:val="pt-a0-000003"/>
          <w:color w:val="000000"/>
          <w:sz w:val="28"/>
          <w:szCs w:val="28"/>
        </w:rPr>
        <w:t>принципы комплексного использования технических средств организации дорожного движения, классификацию технических средств организации дорожного движения, их назначение и правила применения;</w:t>
      </w:r>
    </w:p>
    <w:p w:rsidR="007946DE" w:rsidRDefault="007946DE" w:rsidP="007946DE">
      <w:pPr>
        <w:pStyle w:val="pt-000023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24"/>
          <w:color w:val="000000"/>
          <w:sz w:val="28"/>
          <w:szCs w:val="28"/>
        </w:rPr>
        <w:t>8)</w:t>
      </w:r>
      <w:r>
        <w:rPr>
          <w:rStyle w:val="pt-000024"/>
          <w:color w:val="000000"/>
          <w:sz w:val="28"/>
          <w:szCs w:val="28"/>
        </w:rPr>
        <w:t xml:space="preserve"> </w:t>
      </w:r>
      <w:r>
        <w:rPr>
          <w:rStyle w:val="pt-a0-000003"/>
          <w:color w:val="000000"/>
          <w:sz w:val="28"/>
          <w:szCs w:val="28"/>
        </w:rPr>
        <w:t xml:space="preserve">порядок и методы мониторинга дорожного движения и определения основных параметров дорожного движения; </w:t>
      </w:r>
    </w:p>
    <w:p w:rsidR="007946DE" w:rsidRDefault="007946DE" w:rsidP="007946DE">
      <w:pPr>
        <w:pStyle w:val="pt-000023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24"/>
          <w:color w:val="000000"/>
          <w:sz w:val="28"/>
          <w:szCs w:val="28"/>
        </w:rPr>
        <w:t>9)</w:t>
      </w:r>
      <w:r>
        <w:rPr>
          <w:rStyle w:val="pt-000024"/>
          <w:color w:val="000000"/>
          <w:sz w:val="28"/>
          <w:szCs w:val="28"/>
        </w:rPr>
        <w:t xml:space="preserve"> </w:t>
      </w:r>
      <w:r>
        <w:rPr>
          <w:rStyle w:val="pt-a0-000003"/>
          <w:color w:val="000000"/>
          <w:sz w:val="28"/>
          <w:szCs w:val="28"/>
        </w:rPr>
        <w:t>функциональные возможности моделирования дорожного движения, цели и задачи моделирования при разработке мероприятий по организации дорожного движения в рамках проектов организации дорожного движения.</w:t>
      </w:r>
    </w:p>
    <w:p w:rsidR="007946DE" w:rsidRDefault="007946DE" w:rsidP="007946DE">
      <w:pPr>
        <w:pStyle w:val="pt-a-000022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>3.2. Специалист по разработке проектов организации дорожного движения должен уметь:</w:t>
      </w:r>
    </w:p>
    <w:p w:rsidR="007946DE" w:rsidRDefault="007946DE" w:rsidP="007946DE">
      <w:pPr>
        <w:pStyle w:val="pt-000023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24"/>
          <w:color w:val="000000"/>
          <w:sz w:val="28"/>
          <w:szCs w:val="28"/>
        </w:rPr>
        <w:t>1)</w:t>
      </w:r>
      <w:r>
        <w:rPr>
          <w:rStyle w:val="pt-000024"/>
          <w:color w:val="000000"/>
          <w:sz w:val="28"/>
          <w:szCs w:val="28"/>
        </w:rPr>
        <w:t xml:space="preserve"> </w:t>
      </w:r>
      <w:r>
        <w:rPr>
          <w:rStyle w:val="pt-a0-000003"/>
          <w:color w:val="000000"/>
          <w:sz w:val="28"/>
          <w:szCs w:val="28"/>
        </w:rPr>
        <w:t>разрабатывать проекты организации дорожного движения;</w:t>
      </w:r>
    </w:p>
    <w:p w:rsidR="007946DE" w:rsidRDefault="007946DE" w:rsidP="007946DE">
      <w:pPr>
        <w:pStyle w:val="pt-000023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24"/>
          <w:color w:val="000000"/>
          <w:sz w:val="28"/>
          <w:szCs w:val="28"/>
        </w:rPr>
        <w:t>2)</w:t>
      </w:r>
      <w:r>
        <w:rPr>
          <w:rStyle w:val="pt-000024"/>
          <w:color w:val="000000"/>
          <w:sz w:val="28"/>
          <w:szCs w:val="28"/>
        </w:rPr>
        <w:t xml:space="preserve"> </w:t>
      </w:r>
      <w:r>
        <w:rPr>
          <w:rStyle w:val="pt-a0-000003"/>
          <w:color w:val="000000"/>
          <w:sz w:val="28"/>
          <w:szCs w:val="28"/>
        </w:rPr>
        <w:t>выполнять техническое, экономическое и экологическое обоснование разрабатываемых мероприятий, определять последовательность реализации мероприятий по организации дорожного движения;</w:t>
      </w:r>
    </w:p>
    <w:p w:rsidR="007946DE" w:rsidRDefault="007946DE" w:rsidP="007946DE">
      <w:pPr>
        <w:pStyle w:val="pt-000023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24"/>
          <w:color w:val="000000"/>
          <w:sz w:val="28"/>
          <w:szCs w:val="28"/>
        </w:rPr>
        <w:t>3)</w:t>
      </w:r>
      <w:r>
        <w:rPr>
          <w:rStyle w:val="pt-000024"/>
          <w:color w:val="000000"/>
          <w:sz w:val="28"/>
          <w:szCs w:val="28"/>
        </w:rPr>
        <w:t xml:space="preserve"> </w:t>
      </w:r>
      <w:r>
        <w:rPr>
          <w:rStyle w:val="pt-a0-000003"/>
          <w:color w:val="000000"/>
          <w:sz w:val="28"/>
          <w:szCs w:val="28"/>
        </w:rPr>
        <w:t>осуществлять мониторинг дорожного движения и определять основные параметры дорожного движения, определять достоверность данных мониторинга и использовать результаты мониторинга для прогнозирования изменения условий дорожного движения;</w:t>
      </w:r>
    </w:p>
    <w:p w:rsidR="007946DE" w:rsidRDefault="007946DE" w:rsidP="007946DE">
      <w:pPr>
        <w:pStyle w:val="pt-000023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24"/>
          <w:color w:val="000000"/>
          <w:sz w:val="28"/>
          <w:szCs w:val="28"/>
        </w:rPr>
        <w:t>4)</w:t>
      </w:r>
      <w:r>
        <w:rPr>
          <w:rStyle w:val="pt-000024"/>
          <w:color w:val="000000"/>
          <w:sz w:val="28"/>
          <w:szCs w:val="28"/>
        </w:rPr>
        <w:t xml:space="preserve"> </w:t>
      </w:r>
      <w:r>
        <w:rPr>
          <w:rStyle w:val="pt-a0-000003"/>
          <w:color w:val="000000"/>
          <w:sz w:val="28"/>
          <w:szCs w:val="28"/>
        </w:rPr>
        <w:t>осуществлять подготовку задания по проведению моделирования дорожного движения и использовать результаты моделирования для разработки и обоснования мероприятий по организации дорожного движения.</w:t>
      </w:r>
    </w:p>
    <w:p w:rsidR="007946DE" w:rsidRDefault="007946DE" w:rsidP="007946DE">
      <w:pPr>
        <w:pStyle w:val="pt-a-000022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 xml:space="preserve">3.3. Специалист по разработке проектов организации дорожного движения должен соответствовать одному из следующих требований: </w:t>
      </w:r>
    </w:p>
    <w:p w:rsidR="007946DE" w:rsidRDefault="007946DE" w:rsidP="007946DE">
      <w:pPr>
        <w:pStyle w:val="pt-000023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24"/>
          <w:color w:val="000000"/>
          <w:sz w:val="28"/>
          <w:szCs w:val="28"/>
        </w:rPr>
        <w:t>1)</w:t>
      </w:r>
      <w:r>
        <w:rPr>
          <w:rStyle w:val="pt-000024"/>
          <w:color w:val="000000"/>
          <w:sz w:val="28"/>
          <w:szCs w:val="28"/>
        </w:rPr>
        <w:t xml:space="preserve"> </w:t>
      </w:r>
      <w:r>
        <w:rPr>
          <w:rStyle w:val="pt-a0-000003"/>
          <w:color w:val="000000"/>
          <w:sz w:val="28"/>
          <w:szCs w:val="28"/>
        </w:rPr>
        <w:t xml:space="preserve">иметь высшее образование – не ниже уровня </w:t>
      </w:r>
      <w:proofErr w:type="spellStart"/>
      <w:r>
        <w:rPr>
          <w:rStyle w:val="pt-a0-000003"/>
          <w:color w:val="000000"/>
          <w:sz w:val="28"/>
          <w:szCs w:val="28"/>
        </w:rPr>
        <w:t>бакалавриата</w:t>
      </w:r>
      <w:proofErr w:type="spellEnd"/>
      <w:r>
        <w:rPr>
          <w:rStyle w:val="pt-a0-000003"/>
          <w:color w:val="000000"/>
          <w:sz w:val="28"/>
          <w:szCs w:val="28"/>
        </w:rPr>
        <w:t xml:space="preserve"> по направлению подготовки 23.03.01 «Технология транспортных процессов», без предъявления требований к стажу (опыту) работы;</w:t>
      </w:r>
    </w:p>
    <w:p w:rsidR="007946DE" w:rsidRDefault="007946DE" w:rsidP="007946DE">
      <w:pPr>
        <w:pStyle w:val="pt-000023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24"/>
          <w:color w:val="000000"/>
          <w:sz w:val="28"/>
          <w:szCs w:val="28"/>
        </w:rPr>
        <w:t>2)</w:t>
      </w:r>
      <w:r>
        <w:rPr>
          <w:rStyle w:val="pt-000024"/>
          <w:color w:val="000000"/>
          <w:sz w:val="28"/>
          <w:szCs w:val="28"/>
        </w:rPr>
        <w:t xml:space="preserve"> </w:t>
      </w:r>
      <w:r>
        <w:rPr>
          <w:rStyle w:val="pt-a0-000003"/>
          <w:color w:val="000000"/>
          <w:sz w:val="28"/>
          <w:szCs w:val="28"/>
        </w:rPr>
        <w:t>иметь высшее профессиональное образование по специальности 190702 «Организация и безопасность дорожного движения» или 653400 «Организация перевозок и управление на транспорте»</w:t>
      </w:r>
      <w:r>
        <w:rPr>
          <w:rStyle w:val="pt-a0-000003"/>
          <w:color w:val="000000"/>
          <w:sz w:val="28"/>
          <w:szCs w:val="28"/>
          <w:vertAlign w:val="superscript"/>
        </w:rPr>
        <w:t>2</w:t>
      </w:r>
      <w:r>
        <w:rPr>
          <w:rStyle w:val="pt-a0-000003"/>
          <w:color w:val="000000"/>
          <w:sz w:val="28"/>
          <w:szCs w:val="28"/>
        </w:rPr>
        <w:t xml:space="preserve"> или 240400 «Организация дорожного движения»</w:t>
      </w:r>
      <w:r>
        <w:rPr>
          <w:rStyle w:val="pt-a0-000003"/>
          <w:color w:val="000000"/>
          <w:sz w:val="28"/>
          <w:szCs w:val="28"/>
          <w:vertAlign w:val="superscript"/>
        </w:rPr>
        <w:t>2</w:t>
      </w:r>
      <w:r>
        <w:rPr>
          <w:rStyle w:val="pt-a0-000003"/>
          <w:color w:val="000000"/>
          <w:sz w:val="28"/>
          <w:szCs w:val="28"/>
        </w:rPr>
        <w:t xml:space="preserve"> без предъявления требований к стажу (опыту) работы;</w:t>
      </w:r>
    </w:p>
    <w:p w:rsidR="007946DE" w:rsidRDefault="007946DE" w:rsidP="007946DE">
      <w:pPr>
        <w:pStyle w:val="pt-000023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24"/>
          <w:color w:val="000000"/>
          <w:sz w:val="28"/>
          <w:szCs w:val="28"/>
        </w:rPr>
        <w:t>3)</w:t>
      </w:r>
      <w:r>
        <w:rPr>
          <w:rStyle w:val="pt-000024"/>
          <w:color w:val="000000"/>
          <w:sz w:val="28"/>
          <w:szCs w:val="28"/>
        </w:rPr>
        <w:t xml:space="preserve"> </w:t>
      </w:r>
      <w:r>
        <w:rPr>
          <w:rStyle w:val="pt-a0-000003"/>
          <w:color w:val="000000"/>
          <w:sz w:val="28"/>
          <w:szCs w:val="28"/>
        </w:rPr>
        <w:t>иметь высшее образование и дополнительное профессиональное образование по программе повышения квалификации по организации дорожного движения.</w:t>
      </w:r>
    </w:p>
    <w:p w:rsidR="007946DE" w:rsidRDefault="007946DE" w:rsidP="007946DE">
      <w:pPr>
        <w:pStyle w:val="pt-a-000022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>4. К специалисту по моделированию дорожного движения предъявляются следующие квалификационные требования:</w:t>
      </w:r>
    </w:p>
    <w:p w:rsidR="007946DE" w:rsidRDefault="007946DE" w:rsidP="007946DE">
      <w:pPr>
        <w:pStyle w:val="pt-a-000022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>4.1. Специалист по моделированию дорожного движения должен знать:</w:t>
      </w:r>
    </w:p>
    <w:p w:rsidR="007946DE" w:rsidRDefault="007946DE" w:rsidP="007946DE">
      <w:pPr>
        <w:pStyle w:val="pt-000023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24"/>
          <w:color w:val="000000"/>
          <w:sz w:val="28"/>
          <w:szCs w:val="28"/>
        </w:rPr>
        <w:t>1)</w:t>
      </w:r>
      <w:r>
        <w:rPr>
          <w:rStyle w:val="pt-000024"/>
          <w:color w:val="000000"/>
          <w:sz w:val="28"/>
          <w:szCs w:val="28"/>
        </w:rPr>
        <w:t xml:space="preserve"> </w:t>
      </w:r>
      <w:r>
        <w:rPr>
          <w:rStyle w:val="pt-a0-000003"/>
          <w:color w:val="000000"/>
          <w:sz w:val="28"/>
          <w:szCs w:val="28"/>
        </w:rPr>
        <w:t xml:space="preserve">требования законодательства Российской Федерации, субъектов Российской Федерации об организации дорожного движения, </w:t>
      </w:r>
      <w:r>
        <w:rPr>
          <w:rStyle w:val="pt-a0-000025"/>
          <w:color w:val="000000"/>
          <w:sz w:val="28"/>
          <w:szCs w:val="28"/>
        </w:rPr>
        <w:t xml:space="preserve">о градостроительной деятельности, об автомобильных дорогах и о дорожной деятельности, </w:t>
      </w:r>
      <w:r>
        <w:rPr>
          <w:rStyle w:val="pt-a0-000003"/>
          <w:color w:val="000000"/>
          <w:sz w:val="28"/>
          <w:szCs w:val="28"/>
        </w:rPr>
        <w:t>о безопасности дорожного движения</w:t>
      </w:r>
      <w:r>
        <w:rPr>
          <w:rStyle w:val="pt-a0-000025"/>
          <w:color w:val="000000"/>
          <w:sz w:val="28"/>
          <w:szCs w:val="28"/>
        </w:rPr>
        <w:t>, о пожарной безопасности, о транспортной безопасности, в области охраны окружающей среды, о техническом регулировании и актов технического регулирования в данных сферах деятельности</w:t>
      </w:r>
      <w:r>
        <w:rPr>
          <w:rStyle w:val="pt-a0-000003"/>
          <w:color w:val="000000"/>
          <w:sz w:val="28"/>
          <w:szCs w:val="28"/>
        </w:rPr>
        <w:t xml:space="preserve">; </w:t>
      </w:r>
    </w:p>
    <w:p w:rsidR="007946DE" w:rsidRDefault="007946DE" w:rsidP="007946DE">
      <w:pPr>
        <w:pStyle w:val="pt-000023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24"/>
          <w:color w:val="000000"/>
          <w:sz w:val="28"/>
          <w:szCs w:val="28"/>
        </w:rPr>
        <w:t>2)</w:t>
      </w:r>
      <w:r>
        <w:rPr>
          <w:rStyle w:val="pt-000024"/>
          <w:color w:val="000000"/>
          <w:sz w:val="28"/>
          <w:szCs w:val="28"/>
        </w:rPr>
        <w:t xml:space="preserve"> </w:t>
      </w:r>
      <w:r>
        <w:rPr>
          <w:rStyle w:val="pt-a0-000003"/>
          <w:color w:val="000000"/>
          <w:sz w:val="28"/>
          <w:szCs w:val="28"/>
        </w:rPr>
        <w:t>теоретические и методологические основы организации дорожного движения;</w:t>
      </w:r>
    </w:p>
    <w:p w:rsidR="007946DE" w:rsidRDefault="007946DE" w:rsidP="007946DE">
      <w:pPr>
        <w:pStyle w:val="pt-000023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24"/>
          <w:color w:val="000000"/>
          <w:sz w:val="28"/>
          <w:szCs w:val="28"/>
        </w:rPr>
        <w:t>3)</w:t>
      </w:r>
      <w:r>
        <w:rPr>
          <w:rStyle w:val="pt-000024"/>
          <w:color w:val="000000"/>
          <w:sz w:val="28"/>
          <w:szCs w:val="28"/>
        </w:rPr>
        <w:t xml:space="preserve"> </w:t>
      </w:r>
      <w:r>
        <w:rPr>
          <w:rStyle w:val="pt-a0-000003"/>
          <w:color w:val="000000"/>
          <w:sz w:val="28"/>
          <w:szCs w:val="28"/>
        </w:rPr>
        <w:t>методы сбора, обработки, анализа и использования результатов мониторинга параметров дорожного движения;</w:t>
      </w:r>
    </w:p>
    <w:p w:rsidR="007946DE" w:rsidRDefault="007946DE" w:rsidP="007946DE">
      <w:pPr>
        <w:pStyle w:val="pt-000023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24"/>
          <w:color w:val="000000"/>
          <w:sz w:val="28"/>
          <w:szCs w:val="28"/>
        </w:rPr>
        <w:t>4)</w:t>
      </w:r>
      <w:r>
        <w:rPr>
          <w:rStyle w:val="pt-000024"/>
          <w:color w:val="000000"/>
          <w:sz w:val="28"/>
          <w:szCs w:val="28"/>
        </w:rPr>
        <w:t xml:space="preserve"> </w:t>
      </w:r>
      <w:r>
        <w:rPr>
          <w:rStyle w:val="pt-a0-000003"/>
          <w:color w:val="000000"/>
          <w:sz w:val="28"/>
          <w:szCs w:val="28"/>
        </w:rPr>
        <w:t xml:space="preserve">основные типы математических моделей параметров дорожного движения (далее - транспортные модели), их свойства и рекомендуемые области применения; </w:t>
      </w:r>
    </w:p>
    <w:p w:rsidR="007946DE" w:rsidRDefault="007946DE" w:rsidP="007946DE">
      <w:pPr>
        <w:pStyle w:val="pt-000023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24"/>
          <w:color w:val="000000"/>
          <w:sz w:val="28"/>
          <w:szCs w:val="28"/>
        </w:rPr>
        <w:t>5)</w:t>
      </w:r>
      <w:r>
        <w:rPr>
          <w:rStyle w:val="pt-000024"/>
          <w:color w:val="000000"/>
          <w:sz w:val="28"/>
          <w:szCs w:val="28"/>
        </w:rPr>
        <w:t xml:space="preserve"> </w:t>
      </w:r>
      <w:r>
        <w:rPr>
          <w:rStyle w:val="pt-a0-000003"/>
          <w:color w:val="000000"/>
          <w:sz w:val="28"/>
          <w:szCs w:val="28"/>
        </w:rPr>
        <w:t>функциональные возможности программного обеспечения по моделированию дорожного движения, требования к транспортным моделям;</w:t>
      </w:r>
    </w:p>
    <w:p w:rsidR="007946DE" w:rsidRDefault="007946DE" w:rsidP="007946DE">
      <w:pPr>
        <w:pStyle w:val="pt-000023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24"/>
          <w:color w:val="000000"/>
          <w:sz w:val="28"/>
          <w:szCs w:val="28"/>
        </w:rPr>
        <w:t>6)</w:t>
      </w:r>
      <w:r>
        <w:rPr>
          <w:rStyle w:val="pt-000024"/>
          <w:color w:val="000000"/>
          <w:sz w:val="28"/>
          <w:szCs w:val="28"/>
        </w:rPr>
        <w:t xml:space="preserve"> </w:t>
      </w:r>
      <w:r>
        <w:rPr>
          <w:rStyle w:val="pt-a0-000003"/>
          <w:color w:val="000000"/>
          <w:sz w:val="28"/>
          <w:szCs w:val="28"/>
        </w:rPr>
        <w:t>уровни моделирования дорожного движения, их специфику, оценочные показатели эффективности организации дорожного движения, получаемые при моделировании;</w:t>
      </w:r>
    </w:p>
    <w:p w:rsidR="007946DE" w:rsidRDefault="007946DE" w:rsidP="007946DE">
      <w:pPr>
        <w:pStyle w:val="pt-000023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24"/>
          <w:color w:val="000000"/>
          <w:sz w:val="28"/>
          <w:szCs w:val="28"/>
        </w:rPr>
        <w:t>7)</w:t>
      </w:r>
      <w:r>
        <w:rPr>
          <w:rStyle w:val="pt-000024"/>
          <w:color w:val="000000"/>
          <w:sz w:val="28"/>
          <w:szCs w:val="28"/>
        </w:rPr>
        <w:t xml:space="preserve"> </w:t>
      </w:r>
      <w:r>
        <w:rPr>
          <w:rStyle w:val="pt-a0-000003"/>
          <w:color w:val="000000"/>
          <w:sz w:val="28"/>
          <w:szCs w:val="28"/>
        </w:rPr>
        <w:t>особенности разработки транспортных моделей, в том числе получение исходных данных, вариантное моделирование для оперативной оценки эффективности альтернативных решений, анализ эффективности принятых решений на завершающей стадии разработки или в процессе оценки проектных решений.</w:t>
      </w:r>
    </w:p>
    <w:p w:rsidR="007946DE" w:rsidRDefault="007946DE" w:rsidP="007946DE">
      <w:pPr>
        <w:pStyle w:val="pt-a-000022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>4.2. Специалист по моделированию дорожного движения должен уметь:</w:t>
      </w:r>
    </w:p>
    <w:p w:rsidR="007946DE" w:rsidRDefault="007946DE" w:rsidP="007946DE">
      <w:pPr>
        <w:pStyle w:val="pt-000023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24"/>
          <w:color w:val="000000"/>
          <w:sz w:val="28"/>
          <w:szCs w:val="28"/>
        </w:rPr>
        <w:t>1)</w:t>
      </w:r>
      <w:r>
        <w:rPr>
          <w:rStyle w:val="pt-000024"/>
          <w:color w:val="000000"/>
          <w:sz w:val="28"/>
          <w:szCs w:val="28"/>
        </w:rPr>
        <w:t xml:space="preserve"> </w:t>
      </w:r>
      <w:r>
        <w:rPr>
          <w:rStyle w:val="pt-a0-000003"/>
          <w:color w:val="000000"/>
          <w:sz w:val="28"/>
          <w:szCs w:val="28"/>
        </w:rPr>
        <w:t xml:space="preserve">планировать потребности в ресурсах для разработки, </w:t>
      </w:r>
      <w:r>
        <w:rPr>
          <w:rStyle w:val="pt-a0-000026"/>
          <w:color w:val="000001"/>
          <w:sz w:val="28"/>
          <w:szCs w:val="28"/>
        </w:rPr>
        <w:t>настройки различных параметров транспортной модели с целью минимизации расхождений данных обследований и результатов моделирования</w:t>
      </w:r>
      <w:r>
        <w:rPr>
          <w:rStyle w:val="pt-a0-000003"/>
          <w:color w:val="000000"/>
          <w:sz w:val="28"/>
          <w:szCs w:val="28"/>
        </w:rPr>
        <w:t xml:space="preserve"> (далее - калибровка) и применения транспортных моделей с учетом сложности проекта, зоны моделирования, временного периода моделирования, количества рассматриваемых альтернатив, доступности и качества исходных данных;</w:t>
      </w:r>
    </w:p>
    <w:p w:rsidR="007946DE" w:rsidRDefault="007946DE" w:rsidP="007946DE">
      <w:pPr>
        <w:pStyle w:val="pt-000023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24"/>
          <w:color w:val="000000"/>
          <w:sz w:val="28"/>
          <w:szCs w:val="28"/>
        </w:rPr>
        <w:t>2)</w:t>
      </w:r>
      <w:r>
        <w:rPr>
          <w:rStyle w:val="pt-000024"/>
          <w:color w:val="000000"/>
          <w:sz w:val="28"/>
          <w:szCs w:val="28"/>
        </w:rPr>
        <w:t xml:space="preserve"> </w:t>
      </w:r>
      <w:r>
        <w:rPr>
          <w:rStyle w:val="pt-a0-000003"/>
          <w:color w:val="000000"/>
          <w:sz w:val="28"/>
          <w:szCs w:val="28"/>
        </w:rPr>
        <w:t>применять современные программно-моделирующие комплексы при решении задач организации дорожного движения, разрабатывать транспортные модели различных уровней, осуществлять калибровку и оценку адекватности транспортных моделей;</w:t>
      </w:r>
    </w:p>
    <w:p w:rsidR="007946DE" w:rsidRDefault="007946DE" w:rsidP="007946DE">
      <w:pPr>
        <w:pStyle w:val="pt-000023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24"/>
          <w:color w:val="000000"/>
          <w:sz w:val="28"/>
          <w:szCs w:val="28"/>
        </w:rPr>
        <w:t>3)</w:t>
      </w:r>
      <w:r>
        <w:rPr>
          <w:rStyle w:val="pt-000024"/>
          <w:color w:val="000000"/>
          <w:sz w:val="28"/>
          <w:szCs w:val="28"/>
        </w:rPr>
        <w:t xml:space="preserve"> </w:t>
      </w:r>
      <w:r>
        <w:rPr>
          <w:rStyle w:val="pt-a0-000003"/>
          <w:color w:val="000000"/>
          <w:sz w:val="28"/>
          <w:szCs w:val="28"/>
        </w:rPr>
        <w:t>осуществлять сбор, обработку и анализ параметров дорожного движения с использованием современных технических средств мониторинга и определением необходимого объема измерений и точности результатов;</w:t>
      </w:r>
    </w:p>
    <w:p w:rsidR="007946DE" w:rsidRDefault="007946DE" w:rsidP="007946DE">
      <w:pPr>
        <w:pStyle w:val="pt-000023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24"/>
          <w:color w:val="000000"/>
          <w:sz w:val="28"/>
          <w:szCs w:val="28"/>
        </w:rPr>
        <w:t>4)</w:t>
      </w:r>
      <w:r>
        <w:rPr>
          <w:rStyle w:val="pt-000024"/>
          <w:color w:val="000000"/>
          <w:sz w:val="28"/>
          <w:szCs w:val="28"/>
        </w:rPr>
        <w:t xml:space="preserve"> </w:t>
      </w:r>
      <w:r>
        <w:rPr>
          <w:rStyle w:val="pt-a0-000003"/>
          <w:color w:val="000000"/>
          <w:sz w:val="28"/>
          <w:szCs w:val="28"/>
        </w:rPr>
        <w:t>использовать современный инструментарий импорта (экспорта) файлов систем автоматизированного проектирования, геоинформационных систем, растровых изображений для формирования элементов транспортной модели;</w:t>
      </w:r>
    </w:p>
    <w:p w:rsidR="007946DE" w:rsidRDefault="007946DE" w:rsidP="007946DE">
      <w:pPr>
        <w:pStyle w:val="pt-000023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24"/>
          <w:color w:val="000000"/>
          <w:sz w:val="28"/>
          <w:szCs w:val="28"/>
        </w:rPr>
        <w:t>5)</w:t>
      </w:r>
      <w:r>
        <w:rPr>
          <w:rStyle w:val="pt-000024"/>
          <w:color w:val="000000"/>
          <w:sz w:val="28"/>
          <w:szCs w:val="28"/>
        </w:rPr>
        <w:t xml:space="preserve"> </w:t>
      </w:r>
      <w:r>
        <w:rPr>
          <w:rStyle w:val="pt-a0-000003"/>
          <w:color w:val="000000"/>
          <w:sz w:val="28"/>
          <w:szCs w:val="28"/>
        </w:rPr>
        <w:t>применять транспортные модели для прогнозирования изменения условий дорожного движения и обоснования предлагаемых мероприятий по организации дорожного движения;</w:t>
      </w:r>
    </w:p>
    <w:p w:rsidR="007946DE" w:rsidRDefault="007946DE" w:rsidP="007946DE">
      <w:pPr>
        <w:pStyle w:val="pt-000023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24"/>
          <w:color w:val="000000"/>
          <w:sz w:val="28"/>
          <w:szCs w:val="28"/>
        </w:rPr>
        <w:t>6)</w:t>
      </w:r>
      <w:r>
        <w:rPr>
          <w:rStyle w:val="pt-000024"/>
          <w:color w:val="000000"/>
          <w:sz w:val="28"/>
          <w:szCs w:val="28"/>
        </w:rPr>
        <w:t xml:space="preserve"> </w:t>
      </w:r>
      <w:r>
        <w:rPr>
          <w:rStyle w:val="pt-a0-000003"/>
          <w:color w:val="000000"/>
          <w:sz w:val="28"/>
          <w:szCs w:val="28"/>
        </w:rPr>
        <w:t xml:space="preserve">выполнять анализ проектных решений на основе результатов моделирования с использованием параметров эффективности организации дорожного движения; </w:t>
      </w:r>
    </w:p>
    <w:p w:rsidR="007946DE" w:rsidRDefault="007946DE" w:rsidP="007946DE">
      <w:pPr>
        <w:pStyle w:val="pt-000023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24"/>
          <w:color w:val="000000"/>
          <w:sz w:val="28"/>
          <w:szCs w:val="28"/>
        </w:rPr>
        <w:t>7)</w:t>
      </w:r>
      <w:r>
        <w:rPr>
          <w:rStyle w:val="pt-000024"/>
          <w:color w:val="000000"/>
          <w:sz w:val="28"/>
          <w:szCs w:val="28"/>
        </w:rPr>
        <w:t xml:space="preserve"> </w:t>
      </w:r>
      <w:r>
        <w:rPr>
          <w:rStyle w:val="pt-a0-000003"/>
          <w:color w:val="000000"/>
          <w:sz w:val="28"/>
          <w:szCs w:val="28"/>
        </w:rPr>
        <w:t xml:space="preserve">разрабатывать по результатам моделирования дорожного движения рекомендации по внесению изменений в проектные решения, разработке альтернативных вариантов проектных решений. </w:t>
      </w:r>
    </w:p>
    <w:p w:rsidR="007946DE" w:rsidRDefault="007946DE" w:rsidP="007946DE">
      <w:pPr>
        <w:pStyle w:val="pt-a-000022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 xml:space="preserve">4.3. Специалист по моделированию дорожного движения должен соответствовать одному из следующих требований: </w:t>
      </w:r>
    </w:p>
    <w:p w:rsidR="007946DE" w:rsidRDefault="007946DE" w:rsidP="007946DE">
      <w:pPr>
        <w:pStyle w:val="pt-000023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24"/>
          <w:color w:val="000000"/>
          <w:sz w:val="28"/>
          <w:szCs w:val="28"/>
        </w:rPr>
        <w:t>1)</w:t>
      </w:r>
      <w:r>
        <w:rPr>
          <w:rStyle w:val="pt-000024"/>
          <w:color w:val="000000"/>
          <w:sz w:val="28"/>
          <w:szCs w:val="28"/>
        </w:rPr>
        <w:t xml:space="preserve"> </w:t>
      </w:r>
      <w:r>
        <w:rPr>
          <w:rStyle w:val="pt-a0-000003"/>
          <w:color w:val="000000"/>
          <w:sz w:val="28"/>
          <w:szCs w:val="28"/>
        </w:rPr>
        <w:t xml:space="preserve">иметь высшее образование – не ниже уровня </w:t>
      </w:r>
      <w:proofErr w:type="spellStart"/>
      <w:r>
        <w:rPr>
          <w:rStyle w:val="pt-a0-000003"/>
          <w:color w:val="000000"/>
          <w:sz w:val="28"/>
          <w:szCs w:val="28"/>
        </w:rPr>
        <w:t>бакалавриата</w:t>
      </w:r>
      <w:proofErr w:type="spellEnd"/>
      <w:r>
        <w:rPr>
          <w:rStyle w:val="pt-a0-000003"/>
          <w:color w:val="000000"/>
          <w:sz w:val="28"/>
          <w:szCs w:val="28"/>
        </w:rPr>
        <w:t xml:space="preserve"> по направлению подготовки 23.03.01 «Технология транспортных процессов»</w:t>
      </w:r>
      <w:r>
        <w:rPr>
          <w:rStyle w:val="pt-a0-000003"/>
          <w:color w:val="000000"/>
          <w:sz w:val="28"/>
          <w:szCs w:val="28"/>
          <w:vertAlign w:val="superscript"/>
        </w:rPr>
        <w:t>1</w:t>
      </w:r>
      <w:r>
        <w:rPr>
          <w:rStyle w:val="pt-a0-000003"/>
          <w:color w:val="000000"/>
          <w:sz w:val="28"/>
          <w:szCs w:val="28"/>
        </w:rPr>
        <w:t>, без предъявления требований к стажу (опыту) работы;</w:t>
      </w:r>
    </w:p>
    <w:p w:rsidR="007946DE" w:rsidRDefault="007946DE" w:rsidP="007946DE">
      <w:pPr>
        <w:pStyle w:val="pt-000023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24"/>
          <w:color w:val="000000"/>
          <w:sz w:val="28"/>
          <w:szCs w:val="28"/>
        </w:rPr>
        <w:t>2)</w:t>
      </w:r>
      <w:r>
        <w:rPr>
          <w:rStyle w:val="pt-000024"/>
          <w:color w:val="000000"/>
          <w:sz w:val="28"/>
          <w:szCs w:val="28"/>
        </w:rPr>
        <w:t xml:space="preserve"> </w:t>
      </w:r>
      <w:r>
        <w:rPr>
          <w:rStyle w:val="pt-a0-000003"/>
          <w:color w:val="000000"/>
          <w:sz w:val="28"/>
          <w:szCs w:val="28"/>
        </w:rPr>
        <w:t>иметь высшее профессиональное образование по специальности 190702 «Организация и безопасность дорожного движения»</w:t>
      </w:r>
      <w:r>
        <w:rPr>
          <w:rStyle w:val="pt-a0-000003"/>
          <w:color w:val="000000"/>
          <w:sz w:val="28"/>
          <w:szCs w:val="28"/>
          <w:vertAlign w:val="superscript"/>
        </w:rPr>
        <w:t>2</w:t>
      </w:r>
      <w:r>
        <w:rPr>
          <w:rStyle w:val="pt-a0-000003"/>
          <w:color w:val="000000"/>
          <w:sz w:val="28"/>
          <w:szCs w:val="28"/>
        </w:rPr>
        <w:t xml:space="preserve"> или 653400 «Организация перевозок и управление на транспорте»</w:t>
      </w:r>
      <w:r>
        <w:rPr>
          <w:rStyle w:val="pt-a0-000003"/>
          <w:color w:val="000000"/>
          <w:sz w:val="28"/>
          <w:szCs w:val="28"/>
          <w:vertAlign w:val="superscript"/>
        </w:rPr>
        <w:t>2</w:t>
      </w:r>
      <w:r>
        <w:rPr>
          <w:rStyle w:val="pt-a0-000003"/>
          <w:color w:val="000000"/>
          <w:sz w:val="28"/>
          <w:szCs w:val="28"/>
        </w:rPr>
        <w:t xml:space="preserve"> или 240400 «Организация дорожного движения»</w:t>
      </w:r>
      <w:r>
        <w:rPr>
          <w:rStyle w:val="pt-a0-000003"/>
          <w:color w:val="000000"/>
          <w:sz w:val="28"/>
          <w:szCs w:val="28"/>
          <w:vertAlign w:val="superscript"/>
        </w:rPr>
        <w:t>2</w:t>
      </w:r>
      <w:r>
        <w:rPr>
          <w:rStyle w:val="pt-a0-000003"/>
          <w:color w:val="000000"/>
          <w:sz w:val="28"/>
          <w:szCs w:val="28"/>
        </w:rPr>
        <w:t xml:space="preserve"> без предъявления требований к стажу (опыту) работы;</w:t>
      </w:r>
    </w:p>
    <w:p w:rsidR="007946DE" w:rsidRDefault="007946DE" w:rsidP="007946DE">
      <w:pPr>
        <w:pStyle w:val="pt-000023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24"/>
          <w:color w:val="000000"/>
          <w:sz w:val="28"/>
          <w:szCs w:val="28"/>
        </w:rPr>
        <w:t>3)</w:t>
      </w:r>
      <w:r>
        <w:rPr>
          <w:rStyle w:val="pt-000024"/>
          <w:color w:val="000000"/>
          <w:sz w:val="28"/>
          <w:szCs w:val="28"/>
        </w:rPr>
        <w:t xml:space="preserve"> </w:t>
      </w:r>
      <w:r>
        <w:rPr>
          <w:rStyle w:val="pt-a0-000003"/>
          <w:color w:val="000000"/>
          <w:sz w:val="28"/>
          <w:szCs w:val="28"/>
        </w:rPr>
        <w:t>иметь высшее образование и дополнительное профессиональное образование по программе повышения квалификации по организации дорожного движения.</w:t>
      </w:r>
    </w:p>
    <w:p w:rsidR="007946DE" w:rsidRDefault="007946DE" w:rsidP="007946DE">
      <w:pPr>
        <w:pStyle w:val="pt-a-000022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>5. Специалист по разработке комплексных схем организации дорожного движения (далее – КСОДД).</w:t>
      </w:r>
    </w:p>
    <w:p w:rsidR="007946DE" w:rsidRDefault="007946DE" w:rsidP="007946DE">
      <w:pPr>
        <w:pStyle w:val="pt-a-000022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>К специалисту по разработке комплексных схем организации дорожного движения предъявляются следующие квалификационные требования:</w:t>
      </w:r>
    </w:p>
    <w:p w:rsidR="007946DE" w:rsidRDefault="007946DE" w:rsidP="007946DE">
      <w:pPr>
        <w:pStyle w:val="pt-a8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>5.1. Специалист по разработке КСОДД в дополнение к знаниям специалиста по разработке проектов организации дорожного движения должен знать:</w:t>
      </w:r>
    </w:p>
    <w:p w:rsidR="007946DE" w:rsidRDefault="007946DE" w:rsidP="007946DE">
      <w:pPr>
        <w:pStyle w:val="pt-000023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24"/>
          <w:color w:val="000000"/>
          <w:sz w:val="28"/>
          <w:szCs w:val="28"/>
        </w:rPr>
        <w:t>1)</w:t>
      </w:r>
      <w:r>
        <w:rPr>
          <w:rStyle w:val="pt-000024"/>
          <w:color w:val="000000"/>
          <w:sz w:val="28"/>
          <w:szCs w:val="28"/>
        </w:rPr>
        <w:t xml:space="preserve"> </w:t>
      </w:r>
      <w:r>
        <w:rPr>
          <w:rStyle w:val="pt-a0-000003"/>
          <w:color w:val="000000"/>
          <w:sz w:val="28"/>
          <w:szCs w:val="28"/>
        </w:rPr>
        <w:t xml:space="preserve">особенности территориального планирования с учетом различных видов </w:t>
      </w:r>
      <w:proofErr w:type="spellStart"/>
      <w:r>
        <w:rPr>
          <w:rStyle w:val="pt-a0-000003"/>
          <w:color w:val="000000"/>
          <w:sz w:val="28"/>
          <w:szCs w:val="28"/>
        </w:rPr>
        <w:t>териториально</w:t>
      </w:r>
      <w:proofErr w:type="spellEnd"/>
      <w:r>
        <w:rPr>
          <w:rStyle w:val="pt-a0-000003"/>
          <w:color w:val="000000"/>
          <w:sz w:val="28"/>
          <w:szCs w:val="28"/>
        </w:rPr>
        <w:t>-планировочной структуры городов;</w:t>
      </w:r>
    </w:p>
    <w:p w:rsidR="007946DE" w:rsidRDefault="007946DE" w:rsidP="007946DE">
      <w:pPr>
        <w:pStyle w:val="pt-000023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24"/>
          <w:color w:val="000000"/>
          <w:sz w:val="28"/>
          <w:szCs w:val="28"/>
        </w:rPr>
        <w:t>2)</w:t>
      </w:r>
      <w:r>
        <w:rPr>
          <w:rStyle w:val="pt-000024"/>
          <w:color w:val="000000"/>
          <w:sz w:val="28"/>
          <w:szCs w:val="28"/>
        </w:rPr>
        <w:t xml:space="preserve"> </w:t>
      </w:r>
      <w:r>
        <w:rPr>
          <w:rStyle w:val="pt-a0-000003"/>
          <w:color w:val="000000"/>
          <w:sz w:val="28"/>
          <w:szCs w:val="28"/>
        </w:rPr>
        <w:t xml:space="preserve">условия функционирования транспортных логистических систем, особенностей организации и планирования грузовых перевозок; </w:t>
      </w:r>
    </w:p>
    <w:p w:rsidR="007946DE" w:rsidRDefault="007946DE" w:rsidP="007946DE">
      <w:pPr>
        <w:pStyle w:val="pt-000023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24"/>
          <w:color w:val="000000"/>
          <w:sz w:val="28"/>
          <w:szCs w:val="28"/>
        </w:rPr>
        <w:t>3)</w:t>
      </w:r>
      <w:r>
        <w:rPr>
          <w:rStyle w:val="pt-000024"/>
          <w:color w:val="000000"/>
          <w:sz w:val="28"/>
          <w:szCs w:val="28"/>
        </w:rPr>
        <w:t xml:space="preserve"> </w:t>
      </w:r>
      <w:r>
        <w:rPr>
          <w:rStyle w:val="pt-a0-000003"/>
          <w:color w:val="000000"/>
          <w:sz w:val="28"/>
          <w:szCs w:val="28"/>
        </w:rPr>
        <w:t>особенности создания системы организации перевозок пассажиров по маршрутам регулярных перевозок;</w:t>
      </w:r>
    </w:p>
    <w:p w:rsidR="007946DE" w:rsidRDefault="007946DE" w:rsidP="007946DE">
      <w:pPr>
        <w:pStyle w:val="pt-000023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24"/>
          <w:color w:val="000000"/>
          <w:sz w:val="28"/>
          <w:szCs w:val="28"/>
        </w:rPr>
        <w:t>4)</w:t>
      </w:r>
      <w:r>
        <w:rPr>
          <w:rStyle w:val="pt-000024"/>
          <w:color w:val="000000"/>
          <w:sz w:val="28"/>
          <w:szCs w:val="28"/>
        </w:rPr>
        <w:t xml:space="preserve"> </w:t>
      </w:r>
      <w:r>
        <w:rPr>
          <w:rStyle w:val="pt-a0-000003"/>
          <w:color w:val="000000"/>
          <w:sz w:val="28"/>
          <w:szCs w:val="28"/>
        </w:rPr>
        <w:t>особенности создания сети велосипедных и пешеходных маршрутов;</w:t>
      </w:r>
    </w:p>
    <w:p w:rsidR="007946DE" w:rsidRDefault="007946DE" w:rsidP="007946DE">
      <w:pPr>
        <w:pStyle w:val="pt-000023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24"/>
          <w:color w:val="000000"/>
          <w:sz w:val="28"/>
          <w:szCs w:val="28"/>
        </w:rPr>
        <w:t>5)</w:t>
      </w:r>
      <w:r>
        <w:rPr>
          <w:rStyle w:val="pt-000024"/>
          <w:color w:val="000000"/>
          <w:sz w:val="28"/>
          <w:szCs w:val="28"/>
        </w:rPr>
        <w:t xml:space="preserve"> </w:t>
      </w:r>
      <w:r>
        <w:rPr>
          <w:rStyle w:val="pt-a0-000003"/>
          <w:color w:val="000000"/>
          <w:sz w:val="28"/>
          <w:szCs w:val="28"/>
        </w:rPr>
        <w:t>особенности организации и обеспечения функционирования систем платных парковок;</w:t>
      </w:r>
    </w:p>
    <w:p w:rsidR="007946DE" w:rsidRDefault="007946DE" w:rsidP="007946DE">
      <w:pPr>
        <w:pStyle w:val="pt-000023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24"/>
          <w:color w:val="000000"/>
          <w:sz w:val="28"/>
          <w:szCs w:val="28"/>
        </w:rPr>
        <w:t>6)</w:t>
      </w:r>
      <w:r>
        <w:rPr>
          <w:rStyle w:val="pt-000024"/>
          <w:color w:val="000000"/>
          <w:sz w:val="28"/>
          <w:szCs w:val="28"/>
        </w:rPr>
        <w:t xml:space="preserve"> </w:t>
      </w:r>
      <w:r>
        <w:rPr>
          <w:rStyle w:val="pt-a0-000003"/>
          <w:color w:val="000000"/>
          <w:sz w:val="28"/>
          <w:szCs w:val="28"/>
        </w:rPr>
        <w:t>цели, задачи и возможности моделирования при разработке мероприятий в рамках комплексных схем организации дорожного движения;</w:t>
      </w:r>
    </w:p>
    <w:p w:rsidR="007946DE" w:rsidRDefault="007946DE" w:rsidP="007946DE">
      <w:pPr>
        <w:pStyle w:val="pt-000023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24"/>
          <w:color w:val="000000"/>
          <w:sz w:val="28"/>
          <w:szCs w:val="28"/>
        </w:rPr>
        <w:t>7)</w:t>
      </w:r>
      <w:r>
        <w:rPr>
          <w:rStyle w:val="pt-000024"/>
          <w:color w:val="000000"/>
          <w:sz w:val="28"/>
          <w:szCs w:val="28"/>
        </w:rPr>
        <w:t xml:space="preserve"> </w:t>
      </w:r>
      <w:r>
        <w:rPr>
          <w:rStyle w:val="pt-a0-000003"/>
          <w:color w:val="000000"/>
          <w:sz w:val="28"/>
          <w:szCs w:val="28"/>
        </w:rPr>
        <w:t>методы выбора мероприятий по развитию транспортной инфраструктуры и последовательности их внедрения с точки зрения социально-экономической эффективности;</w:t>
      </w:r>
    </w:p>
    <w:p w:rsidR="007946DE" w:rsidRDefault="007946DE" w:rsidP="007946DE">
      <w:pPr>
        <w:pStyle w:val="pt-000023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24"/>
          <w:color w:val="000000"/>
          <w:sz w:val="28"/>
          <w:szCs w:val="28"/>
        </w:rPr>
        <w:t>8)</w:t>
      </w:r>
      <w:r>
        <w:rPr>
          <w:rStyle w:val="pt-000024"/>
          <w:color w:val="000000"/>
          <w:sz w:val="28"/>
          <w:szCs w:val="28"/>
        </w:rPr>
        <w:t xml:space="preserve"> </w:t>
      </w:r>
      <w:r>
        <w:rPr>
          <w:rStyle w:val="pt-a0-000003"/>
          <w:color w:val="000000"/>
          <w:sz w:val="28"/>
          <w:szCs w:val="28"/>
        </w:rPr>
        <w:t>акты технического регулирования в сфере интеллектуальных транспортных систем (далее - ИТС);</w:t>
      </w:r>
    </w:p>
    <w:p w:rsidR="007946DE" w:rsidRDefault="007946DE" w:rsidP="007946DE">
      <w:pPr>
        <w:pStyle w:val="pt-000023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24"/>
          <w:color w:val="000000"/>
          <w:sz w:val="28"/>
          <w:szCs w:val="28"/>
        </w:rPr>
        <w:t>9)</w:t>
      </w:r>
      <w:r>
        <w:rPr>
          <w:rStyle w:val="pt-000024"/>
          <w:color w:val="000000"/>
          <w:sz w:val="28"/>
          <w:szCs w:val="28"/>
        </w:rPr>
        <w:t xml:space="preserve"> </w:t>
      </w:r>
      <w:r>
        <w:rPr>
          <w:rStyle w:val="pt-a0-000003"/>
          <w:color w:val="000000"/>
          <w:sz w:val="28"/>
          <w:szCs w:val="28"/>
        </w:rPr>
        <w:t>отечественный и зарубежный опыт внедрения проектов ИТС в России и мире;</w:t>
      </w:r>
    </w:p>
    <w:p w:rsidR="007946DE" w:rsidRDefault="007946DE" w:rsidP="007946DE">
      <w:pPr>
        <w:pStyle w:val="pt-000023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24"/>
          <w:color w:val="000000"/>
          <w:sz w:val="28"/>
          <w:szCs w:val="28"/>
        </w:rPr>
        <w:t>10)</w:t>
      </w:r>
      <w:r>
        <w:rPr>
          <w:rStyle w:val="pt-000024"/>
          <w:color w:val="000000"/>
          <w:sz w:val="28"/>
          <w:szCs w:val="28"/>
        </w:rPr>
        <w:t xml:space="preserve"> </w:t>
      </w:r>
      <w:r>
        <w:rPr>
          <w:rStyle w:val="pt-a0-000003"/>
          <w:color w:val="000000"/>
          <w:sz w:val="28"/>
          <w:szCs w:val="28"/>
        </w:rPr>
        <w:t>методы построения иерархически организованной совокупности морфологических описаний подсистем ИТС и взаимосвязей между ними, а также взаимосвязей программного обеспечения и оборудования, входящих в их состав (физическая архитектура ИТС) и иерархически организованной совокупности функциональных описаний подсистем, субъектов и объектов ИТС, а также их взаимодействий проектов ИТС (функциональная архитектура ИТС).</w:t>
      </w:r>
    </w:p>
    <w:p w:rsidR="007946DE" w:rsidRDefault="007946DE" w:rsidP="007946DE">
      <w:pPr>
        <w:pStyle w:val="pt-a-000022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>5.2. Специалист по разработке КСОДД в дополнение к умениям специалиста по разработке проектов организации дорожного движения должен уметь:</w:t>
      </w:r>
    </w:p>
    <w:p w:rsidR="007946DE" w:rsidRDefault="007946DE" w:rsidP="007946DE">
      <w:pPr>
        <w:pStyle w:val="pt-000023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24"/>
          <w:color w:val="000000"/>
          <w:sz w:val="28"/>
          <w:szCs w:val="28"/>
        </w:rPr>
        <w:t>1)</w:t>
      </w:r>
      <w:r>
        <w:rPr>
          <w:rStyle w:val="pt-000024"/>
          <w:color w:val="000000"/>
          <w:sz w:val="28"/>
          <w:szCs w:val="28"/>
        </w:rPr>
        <w:t xml:space="preserve"> </w:t>
      </w:r>
      <w:r>
        <w:rPr>
          <w:rStyle w:val="pt-a0-000003"/>
          <w:color w:val="000000"/>
          <w:sz w:val="28"/>
          <w:szCs w:val="28"/>
        </w:rPr>
        <w:t xml:space="preserve">разрабатывать КСОДД, а также проекты ИТС в составе КСОДД; </w:t>
      </w:r>
    </w:p>
    <w:p w:rsidR="007946DE" w:rsidRDefault="007946DE" w:rsidP="007946DE">
      <w:pPr>
        <w:pStyle w:val="pt-000023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24"/>
          <w:color w:val="000000"/>
          <w:sz w:val="28"/>
          <w:szCs w:val="28"/>
        </w:rPr>
        <w:t>2)</w:t>
      </w:r>
      <w:r>
        <w:rPr>
          <w:rStyle w:val="pt-000024"/>
          <w:color w:val="000000"/>
          <w:sz w:val="28"/>
          <w:szCs w:val="28"/>
        </w:rPr>
        <w:t xml:space="preserve"> </w:t>
      </w:r>
      <w:r>
        <w:rPr>
          <w:rStyle w:val="pt-a0-000003"/>
          <w:color w:val="000000"/>
          <w:sz w:val="28"/>
          <w:szCs w:val="28"/>
        </w:rPr>
        <w:t>обосновывать и производить оценку объемов и источников финансирования мероприятий КСОДД;</w:t>
      </w:r>
    </w:p>
    <w:p w:rsidR="007946DE" w:rsidRDefault="007946DE" w:rsidP="007946DE">
      <w:pPr>
        <w:pStyle w:val="pt-000023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24"/>
          <w:color w:val="000000"/>
          <w:sz w:val="28"/>
          <w:szCs w:val="28"/>
        </w:rPr>
        <w:t>3)</w:t>
      </w:r>
      <w:r>
        <w:rPr>
          <w:rStyle w:val="pt-000024"/>
          <w:color w:val="000000"/>
          <w:sz w:val="28"/>
          <w:szCs w:val="28"/>
        </w:rPr>
        <w:t xml:space="preserve"> </w:t>
      </w:r>
      <w:r>
        <w:rPr>
          <w:rStyle w:val="pt-a0-000003"/>
          <w:color w:val="000000"/>
          <w:sz w:val="28"/>
          <w:szCs w:val="28"/>
        </w:rPr>
        <w:t xml:space="preserve">разрабатывать КСОДД с учетом проектов социально-экономического развития территорий, а также КСОДД муниципальных образований, имеющих общую границу с </w:t>
      </w:r>
      <w:r>
        <w:rPr>
          <w:rStyle w:val="pt-a0-000025"/>
          <w:color w:val="000000"/>
          <w:sz w:val="28"/>
          <w:szCs w:val="28"/>
        </w:rPr>
        <w:t>муниципальными образованиями,</w:t>
      </w:r>
      <w:r>
        <w:rPr>
          <w:rStyle w:val="pt-a0-000003"/>
          <w:color w:val="000000"/>
          <w:sz w:val="28"/>
          <w:szCs w:val="28"/>
        </w:rPr>
        <w:t xml:space="preserve"> в отношении которых ведется разработка КСОДД;</w:t>
      </w:r>
    </w:p>
    <w:p w:rsidR="007946DE" w:rsidRDefault="007946DE" w:rsidP="007946DE">
      <w:pPr>
        <w:pStyle w:val="pt-000023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24"/>
          <w:color w:val="000000"/>
          <w:sz w:val="28"/>
          <w:szCs w:val="28"/>
        </w:rPr>
        <w:t>4)</w:t>
      </w:r>
      <w:r>
        <w:rPr>
          <w:rStyle w:val="pt-000024"/>
          <w:color w:val="000000"/>
          <w:sz w:val="28"/>
          <w:szCs w:val="28"/>
        </w:rPr>
        <w:t xml:space="preserve"> </w:t>
      </w:r>
      <w:r>
        <w:rPr>
          <w:rStyle w:val="pt-a0-000003"/>
          <w:color w:val="000000"/>
          <w:sz w:val="28"/>
          <w:szCs w:val="28"/>
        </w:rPr>
        <w:t>оценивать экономические, социальные и экологические последствия реализации разрабатываемых мероприятий;</w:t>
      </w:r>
    </w:p>
    <w:p w:rsidR="007946DE" w:rsidRDefault="007946DE" w:rsidP="007946DE">
      <w:pPr>
        <w:pStyle w:val="pt-000023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24"/>
          <w:color w:val="000000"/>
          <w:sz w:val="28"/>
          <w:szCs w:val="28"/>
        </w:rPr>
        <w:t>5)</w:t>
      </w:r>
      <w:r>
        <w:rPr>
          <w:rStyle w:val="pt-000024"/>
          <w:color w:val="000000"/>
          <w:sz w:val="28"/>
          <w:szCs w:val="28"/>
        </w:rPr>
        <w:t xml:space="preserve"> </w:t>
      </w:r>
      <w:r>
        <w:rPr>
          <w:rStyle w:val="pt-a0-000003"/>
          <w:color w:val="000000"/>
          <w:sz w:val="28"/>
          <w:szCs w:val="28"/>
        </w:rPr>
        <w:t>применять основные принципы разработки и применения транспортных моделей, моделирования транспортных систем, методов оценки транспортной доступности, а также экономической устойчивости системы пассажирских перевозок транспортом общего пользования;</w:t>
      </w:r>
    </w:p>
    <w:p w:rsidR="007946DE" w:rsidRDefault="007946DE" w:rsidP="007946DE">
      <w:pPr>
        <w:pStyle w:val="pt-000023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24"/>
          <w:color w:val="000000"/>
          <w:sz w:val="28"/>
          <w:szCs w:val="28"/>
        </w:rPr>
        <w:t>6)</w:t>
      </w:r>
      <w:r>
        <w:rPr>
          <w:rStyle w:val="pt-000024"/>
          <w:color w:val="000000"/>
          <w:sz w:val="28"/>
          <w:szCs w:val="28"/>
        </w:rPr>
        <w:t xml:space="preserve"> </w:t>
      </w:r>
      <w:r>
        <w:rPr>
          <w:rStyle w:val="pt-a0-000003"/>
          <w:color w:val="000000"/>
          <w:sz w:val="28"/>
          <w:szCs w:val="28"/>
        </w:rPr>
        <w:t>прогнозировать изменение транспортного спроса и распределения передвижений по различным видам транспорта при реализации различных сценариев развития транспортной инфраструктуры в соответствии с программами социально-экономического и градостроительного развития.</w:t>
      </w:r>
    </w:p>
    <w:p w:rsidR="007946DE" w:rsidRDefault="007946DE" w:rsidP="007946DE">
      <w:pPr>
        <w:pStyle w:val="pt-a-000022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>5.3. Специалист по разработке КСОДД должен соответствовать одному из следующих требований:</w:t>
      </w:r>
    </w:p>
    <w:p w:rsidR="007946DE" w:rsidRDefault="007946DE" w:rsidP="007946DE">
      <w:pPr>
        <w:pStyle w:val="pt-000023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24"/>
          <w:color w:val="000000"/>
          <w:sz w:val="28"/>
          <w:szCs w:val="28"/>
        </w:rPr>
        <w:t>1)</w:t>
      </w:r>
      <w:r>
        <w:rPr>
          <w:rStyle w:val="pt-000024"/>
          <w:color w:val="000000"/>
          <w:sz w:val="28"/>
          <w:szCs w:val="28"/>
        </w:rPr>
        <w:t xml:space="preserve"> </w:t>
      </w:r>
      <w:r>
        <w:rPr>
          <w:rStyle w:val="pt-a0-000003"/>
          <w:color w:val="000000"/>
          <w:sz w:val="28"/>
          <w:szCs w:val="28"/>
        </w:rPr>
        <w:t>иметь высшее образование – магистратура по направлению подготовки 23.04.01 «Технология транспортных процессов»</w:t>
      </w:r>
      <w:r>
        <w:rPr>
          <w:rStyle w:val="pt-a0-000003"/>
          <w:color w:val="000000"/>
          <w:sz w:val="28"/>
          <w:szCs w:val="28"/>
          <w:vertAlign w:val="superscript"/>
        </w:rPr>
        <w:t>1</w:t>
      </w:r>
      <w:r>
        <w:rPr>
          <w:rStyle w:val="pt-a0-000003"/>
          <w:color w:val="000000"/>
          <w:sz w:val="28"/>
          <w:szCs w:val="28"/>
        </w:rPr>
        <w:t>, без предъявления требований к стажу (опыту) работы;</w:t>
      </w:r>
    </w:p>
    <w:p w:rsidR="007946DE" w:rsidRDefault="007946DE" w:rsidP="007946DE">
      <w:pPr>
        <w:pStyle w:val="pt-000023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24"/>
          <w:color w:val="000000"/>
          <w:sz w:val="28"/>
          <w:szCs w:val="28"/>
        </w:rPr>
        <w:t>2)</w:t>
      </w:r>
      <w:r>
        <w:rPr>
          <w:rStyle w:val="pt-000024"/>
          <w:color w:val="000000"/>
          <w:sz w:val="28"/>
          <w:szCs w:val="28"/>
        </w:rPr>
        <w:t xml:space="preserve"> </w:t>
      </w:r>
      <w:r>
        <w:rPr>
          <w:rStyle w:val="pt-a0-000003"/>
          <w:color w:val="000000"/>
          <w:sz w:val="28"/>
          <w:szCs w:val="28"/>
        </w:rPr>
        <w:t>иметь высшее профессиональное образование по специальности 190702 «Организация и безопасность дорожного движения»</w:t>
      </w:r>
      <w:r>
        <w:rPr>
          <w:rStyle w:val="pt-a0-000003"/>
          <w:color w:val="000000"/>
          <w:sz w:val="28"/>
          <w:szCs w:val="28"/>
          <w:vertAlign w:val="superscript"/>
        </w:rPr>
        <w:t>2</w:t>
      </w:r>
      <w:r>
        <w:rPr>
          <w:rStyle w:val="pt-a0-000003"/>
          <w:color w:val="000000"/>
          <w:sz w:val="28"/>
          <w:szCs w:val="28"/>
        </w:rPr>
        <w:t xml:space="preserve"> или 653400 «Организация перевозок и управление на транспорте»</w:t>
      </w:r>
      <w:r>
        <w:rPr>
          <w:rStyle w:val="pt-a0-000003"/>
          <w:color w:val="000000"/>
          <w:sz w:val="28"/>
          <w:szCs w:val="28"/>
          <w:vertAlign w:val="superscript"/>
        </w:rPr>
        <w:t>2</w:t>
      </w:r>
      <w:r>
        <w:rPr>
          <w:rStyle w:val="pt-a0-000003"/>
          <w:color w:val="000000"/>
          <w:sz w:val="28"/>
          <w:szCs w:val="28"/>
        </w:rPr>
        <w:t xml:space="preserve"> или 240400 «Организация дорожного движения»</w:t>
      </w:r>
      <w:r>
        <w:rPr>
          <w:rStyle w:val="pt-a0-000003"/>
          <w:color w:val="000000"/>
          <w:sz w:val="28"/>
          <w:szCs w:val="28"/>
          <w:vertAlign w:val="superscript"/>
        </w:rPr>
        <w:t>2</w:t>
      </w:r>
      <w:r>
        <w:rPr>
          <w:rStyle w:val="pt-a0-000003"/>
          <w:color w:val="000000"/>
          <w:sz w:val="28"/>
          <w:szCs w:val="28"/>
        </w:rPr>
        <w:t xml:space="preserve"> без предъявления требований к стажу (опыту) работы;</w:t>
      </w:r>
    </w:p>
    <w:p w:rsidR="007946DE" w:rsidRDefault="007946DE" w:rsidP="007946DE">
      <w:pPr>
        <w:pStyle w:val="pt-000023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24"/>
          <w:color w:val="000000"/>
          <w:sz w:val="28"/>
          <w:szCs w:val="28"/>
        </w:rPr>
        <w:t>3)</w:t>
      </w:r>
      <w:r>
        <w:rPr>
          <w:rStyle w:val="pt-000024"/>
          <w:color w:val="000000"/>
          <w:sz w:val="28"/>
          <w:szCs w:val="28"/>
        </w:rPr>
        <w:t xml:space="preserve"> </w:t>
      </w:r>
      <w:r>
        <w:rPr>
          <w:rStyle w:val="pt-a0-000003"/>
          <w:color w:val="000000"/>
          <w:sz w:val="28"/>
          <w:szCs w:val="28"/>
        </w:rPr>
        <w:t xml:space="preserve">иметь высшее образование – </w:t>
      </w:r>
      <w:proofErr w:type="spellStart"/>
      <w:r>
        <w:rPr>
          <w:rStyle w:val="pt-a0-000003"/>
          <w:color w:val="000000"/>
          <w:sz w:val="28"/>
          <w:szCs w:val="28"/>
        </w:rPr>
        <w:t>бакалавриат</w:t>
      </w:r>
      <w:proofErr w:type="spellEnd"/>
      <w:r>
        <w:rPr>
          <w:rStyle w:val="pt-a0-000003"/>
          <w:color w:val="000000"/>
          <w:sz w:val="28"/>
          <w:szCs w:val="28"/>
        </w:rPr>
        <w:t xml:space="preserve"> по направлению подготовки 07.03.04 </w:t>
      </w:r>
      <w:r>
        <w:rPr>
          <w:rStyle w:val="pt-a0-000025"/>
          <w:color w:val="000000"/>
          <w:sz w:val="28"/>
          <w:szCs w:val="28"/>
        </w:rPr>
        <w:t>«Градостроительство»</w:t>
      </w:r>
      <w:r>
        <w:rPr>
          <w:rStyle w:val="pt-a0-000003"/>
          <w:color w:val="000000"/>
          <w:sz w:val="28"/>
          <w:szCs w:val="28"/>
          <w:vertAlign w:val="superscript"/>
        </w:rPr>
        <w:t>1</w:t>
      </w:r>
      <w:r>
        <w:rPr>
          <w:rStyle w:val="pt-a0-000003"/>
          <w:color w:val="000000"/>
          <w:sz w:val="28"/>
          <w:szCs w:val="28"/>
        </w:rPr>
        <w:t>, дополнительное профессиональное образование по программе повышения квалификации по организации дорожного движения</w:t>
      </w:r>
      <w:r>
        <w:rPr>
          <w:rStyle w:val="pt-a0-000025"/>
          <w:color w:val="000000"/>
          <w:sz w:val="28"/>
          <w:szCs w:val="28"/>
        </w:rPr>
        <w:t xml:space="preserve"> </w:t>
      </w:r>
      <w:r>
        <w:rPr>
          <w:rStyle w:val="pt-a0-000003"/>
          <w:color w:val="000000"/>
          <w:sz w:val="28"/>
          <w:szCs w:val="28"/>
        </w:rPr>
        <w:t>и стаж работы не менее двух лет в сфере организации дорожного движения;</w:t>
      </w:r>
    </w:p>
    <w:p w:rsidR="007946DE" w:rsidRDefault="007946DE" w:rsidP="007946DE">
      <w:pPr>
        <w:pStyle w:val="pt-000023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24"/>
          <w:color w:val="000000"/>
          <w:sz w:val="28"/>
          <w:szCs w:val="28"/>
        </w:rPr>
        <w:t>4)</w:t>
      </w:r>
      <w:r>
        <w:rPr>
          <w:rStyle w:val="pt-000024"/>
          <w:color w:val="000000"/>
          <w:sz w:val="28"/>
          <w:szCs w:val="28"/>
        </w:rPr>
        <w:t xml:space="preserve"> </w:t>
      </w:r>
      <w:r>
        <w:rPr>
          <w:rStyle w:val="pt-a0-000003"/>
          <w:color w:val="000000"/>
          <w:sz w:val="28"/>
          <w:szCs w:val="28"/>
        </w:rPr>
        <w:t xml:space="preserve">иметь высшее образование – не ниже уровня </w:t>
      </w:r>
      <w:proofErr w:type="spellStart"/>
      <w:r>
        <w:rPr>
          <w:rStyle w:val="pt-a0-000003"/>
          <w:color w:val="000000"/>
          <w:sz w:val="28"/>
          <w:szCs w:val="28"/>
        </w:rPr>
        <w:t>бакалавриата</w:t>
      </w:r>
      <w:proofErr w:type="spellEnd"/>
      <w:r>
        <w:rPr>
          <w:rStyle w:val="pt-a0-000003"/>
          <w:color w:val="000000"/>
          <w:sz w:val="28"/>
          <w:szCs w:val="28"/>
        </w:rPr>
        <w:t xml:space="preserve"> по направлениям подготовки, входящим в укрупненную группу направлений подготовки, высшего образования 23.00.00 «Техника и технологии наземного транспорта»</w:t>
      </w:r>
      <w:r>
        <w:rPr>
          <w:rStyle w:val="pt-a0-000003"/>
          <w:color w:val="000000"/>
          <w:sz w:val="28"/>
          <w:szCs w:val="28"/>
          <w:vertAlign w:val="superscript"/>
        </w:rPr>
        <w:t>1</w:t>
      </w:r>
      <w:r>
        <w:rPr>
          <w:rStyle w:val="pt-a0-000003"/>
          <w:color w:val="000000"/>
          <w:sz w:val="28"/>
          <w:szCs w:val="28"/>
        </w:rPr>
        <w:t>, за исключением специальности 23.04.01 «Технология транспортных процессов»</w:t>
      </w:r>
      <w:r>
        <w:rPr>
          <w:rStyle w:val="pt-a0-000003"/>
          <w:color w:val="000000"/>
          <w:sz w:val="28"/>
          <w:szCs w:val="28"/>
          <w:vertAlign w:val="superscript"/>
        </w:rPr>
        <w:t>1</w:t>
      </w:r>
      <w:r>
        <w:rPr>
          <w:rStyle w:val="pt-a0-000003"/>
          <w:color w:val="000000"/>
          <w:sz w:val="28"/>
          <w:szCs w:val="28"/>
        </w:rPr>
        <w:t>, дополнительное профессиональное образование по программе повышения квалификации по организации дорожного движения</w:t>
      </w:r>
      <w:r>
        <w:rPr>
          <w:rStyle w:val="pt-a0-000025"/>
          <w:color w:val="000000"/>
          <w:sz w:val="28"/>
          <w:szCs w:val="28"/>
        </w:rPr>
        <w:t xml:space="preserve"> </w:t>
      </w:r>
      <w:r>
        <w:rPr>
          <w:rStyle w:val="pt-a0-000003"/>
          <w:color w:val="000000"/>
          <w:sz w:val="28"/>
          <w:szCs w:val="28"/>
        </w:rPr>
        <w:t>и стаж работы не менее двух лет в сфере организации дорожного движения.</w:t>
      </w:r>
    </w:p>
    <w:p w:rsidR="007946DE" w:rsidRDefault="007946DE" w:rsidP="007946DE">
      <w:pPr>
        <w:pStyle w:val="pt-a-000022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>6. К специалисту по организации и мониторингу дорожного движения предъявляются следующие квалификационные требования:</w:t>
      </w:r>
    </w:p>
    <w:p w:rsidR="007946DE" w:rsidRDefault="007946DE" w:rsidP="007946DE">
      <w:pPr>
        <w:pStyle w:val="pt-a-000022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>6.1. Специалист по организации и мониторингу дорожного движения должен знать:</w:t>
      </w:r>
    </w:p>
    <w:p w:rsidR="007946DE" w:rsidRDefault="007946DE" w:rsidP="007946DE">
      <w:pPr>
        <w:pStyle w:val="pt-000023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24"/>
          <w:color w:val="000000"/>
          <w:sz w:val="28"/>
          <w:szCs w:val="28"/>
        </w:rPr>
        <w:t>1)</w:t>
      </w:r>
      <w:r>
        <w:rPr>
          <w:rStyle w:val="pt-000024"/>
          <w:color w:val="000000"/>
          <w:sz w:val="28"/>
          <w:szCs w:val="28"/>
        </w:rPr>
        <w:t xml:space="preserve"> </w:t>
      </w:r>
      <w:r>
        <w:rPr>
          <w:rStyle w:val="pt-a0-000003"/>
          <w:color w:val="000000"/>
          <w:sz w:val="28"/>
          <w:szCs w:val="28"/>
        </w:rPr>
        <w:t xml:space="preserve">требования законодательства Российской Федерации, субъектов Российской Федерации об организации дорожного движения, </w:t>
      </w:r>
      <w:r>
        <w:rPr>
          <w:rStyle w:val="pt-a0-000025"/>
          <w:color w:val="000000"/>
          <w:sz w:val="28"/>
          <w:szCs w:val="28"/>
        </w:rPr>
        <w:t xml:space="preserve">об автомобильных дорогах и о дорожной деятельности, </w:t>
      </w:r>
      <w:r>
        <w:rPr>
          <w:rStyle w:val="pt-a0-000003"/>
          <w:color w:val="000000"/>
          <w:sz w:val="28"/>
          <w:szCs w:val="28"/>
        </w:rPr>
        <w:t xml:space="preserve">о безопасности дорожного движения </w:t>
      </w:r>
      <w:r>
        <w:rPr>
          <w:rStyle w:val="pt-a0-000025"/>
          <w:color w:val="000000"/>
          <w:sz w:val="28"/>
          <w:szCs w:val="28"/>
        </w:rPr>
        <w:t>и актов технического регулирования в данных сферах деятельности</w:t>
      </w:r>
      <w:r>
        <w:rPr>
          <w:rStyle w:val="pt-a0-000003"/>
          <w:color w:val="000000"/>
          <w:sz w:val="28"/>
          <w:szCs w:val="28"/>
        </w:rPr>
        <w:t>;</w:t>
      </w:r>
    </w:p>
    <w:p w:rsidR="007946DE" w:rsidRDefault="007946DE" w:rsidP="007946DE">
      <w:pPr>
        <w:pStyle w:val="pt-000023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24"/>
          <w:color w:val="000000"/>
          <w:sz w:val="28"/>
          <w:szCs w:val="28"/>
        </w:rPr>
        <w:t>2)</w:t>
      </w:r>
      <w:r>
        <w:rPr>
          <w:rStyle w:val="pt-000024"/>
          <w:color w:val="000000"/>
          <w:sz w:val="28"/>
          <w:szCs w:val="28"/>
        </w:rPr>
        <w:t xml:space="preserve"> </w:t>
      </w:r>
      <w:r>
        <w:rPr>
          <w:rStyle w:val="pt-a0-000003"/>
          <w:color w:val="000000"/>
          <w:sz w:val="28"/>
          <w:szCs w:val="28"/>
        </w:rPr>
        <w:t>функции и полномочия органов исполнительной власти, участвующих в управлении и обеспечении безопасности работы транспортного комплекса;</w:t>
      </w:r>
    </w:p>
    <w:p w:rsidR="007946DE" w:rsidRDefault="007946DE" w:rsidP="007946DE">
      <w:pPr>
        <w:pStyle w:val="pt-000023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24"/>
          <w:color w:val="000000"/>
          <w:sz w:val="28"/>
          <w:szCs w:val="28"/>
        </w:rPr>
        <w:t>3)</w:t>
      </w:r>
      <w:r>
        <w:rPr>
          <w:rStyle w:val="pt-000024"/>
          <w:color w:val="000000"/>
          <w:sz w:val="28"/>
          <w:szCs w:val="28"/>
        </w:rPr>
        <w:t xml:space="preserve"> </w:t>
      </w:r>
      <w:r>
        <w:rPr>
          <w:rStyle w:val="pt-a0-000003"/>
          <w:color w:val="000000"/>
          <w:sz w:val="28"/>
          <w:szCs w:val="28"/>
        </w:rPr>
        <w:t>порядок и методы мониторинга дорожного движения и определения основных параметров дорожного движения;</w:t>
      </w:r>
    </w:p>
    <w:p w:rsidR="007946DE" w:rsidRDefault="007946DE" w:rsidP="007946DE">
      <w:pPr>
        <w:pStyle w:val="pt-000023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24"/>
          <w:color w:val="000000"/>
          <w:sz w:val="28"/>
          <w:szCs w:val="28"/>
        </w:rPr>
        <w:t>4)</w:t>
      </w:r>
      <w:r>
        <w:rPr>
          <w:rStyle w:val="pt-000024"/>
          <w:color w:val="000000"/>
          <w:sz w:val="28"/>
          <w:szCs w:val="28"/>
        </w:rPr>
        <w:t xml:space="preserve"> </w:t>
      </w:r>
      <w:r>
        <w:rPr>
          <w:rStyle w:val="pt-a0-000003"/>
          <w:color w:val="000000"/>
          <w:sz w:val="28"/>
          <w:szCs w:val="28"/>
        </w:rPr>
        <w:t>методы прогноза характеристик транспортных потоков и параметров дорожного движения;</w:t>
      </w:r>
    </w:p>
    <w:p w:rsidR="007946DE" w:rsidRDefault="007946DE" w:rsidP="007946DE">
      <w:pPr>
        <w:pStyle w:val="pt-000023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24"/>
          <w:color w:val="000000"/>
          <w:sz w:val="28"/>
          <w:szCs w:val="28"/>
        </w:rPr>
        <w:t>5)</w:t>
      </w:r>
      <w:r>
        <w:rPr>
          <w:rStyle w:val="pt-000024"/>
          <w:color w:val="000000"/>
          <w:sz w:val="28"/>
          <w:szCs w:val="28"/>
        </w:rPr>
        <w:t xml:space="preserve"> </w:t>
      </w:r>
      <w:r>
        <w:rPr>
          <w:rStyle w:val="pt-a0-000003"/>
          <w:color w:val="000000"/>
          <w:sz w:val="28"/>
          <w:szCs w:val="28"/>
        </w:rPr>
        <w:t>методы управления распределением транспортных средств на дорогах, в том числе принципы расчета циклов светофорного регулирования при координационном и адаптивном регулировании.</w:t>
      </w:r>
    </w:p>
    <w:p w:rsidR="007946DE" w:rsidRDefault="007946DE" w:rsidP="007946DE">
      <w:pPr>
        <w:pStyle w:val="pt-a-000022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>6.2. Специалист по организации и мониторингу дорожного движения должен уметь:</w:t>
      </w:r>
    </w:p>
    <w:p w:rsidR="007946DE" w:rsidRDefault="007946DE" w:rsidP="007946DE">
      <w:pPr>
        <w:pStyle w:val="pt-000023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24"/>
          <w:color w:val="000000"/>
          <w:sz w:val="28"/>
          <w:szCs w:val="28"/>
        </w:rPr>
        <w:t>1)</w:t>
      </w:r>
      <w:r>
        <w:rPr>
          <w:rStyle w:val="pt-000024"/>
          <w:color w:val="000000"/>
          <w:sz w:val="28"/>
          <w:szCs w:val="28"/>
        </w:rPr>
        <w:t xml:space="preserve"> </w:t>
      </w:r>
      <w:r>
        <w:rPr>
          <w:rStyle w:val="pt-a0-000003"/>
          <w:color w:val="000000"/>
          <w:sz w:val="28"/>
          <w:szCs w:val="28"/>
        </w:rPr>
        <w:t>осуществлять управление распределением транспортных средств на дорогах, в том числе с использованием ИТС;</w:t>
      </w:r>
    </w:p>
    <w:p w:rsidR="007946DE" w:rsidRDefault="007946DE" w:rsidP="007946DE">
      <w:pPr>
        <w:pStyle w:val="pt-000023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24"/>
          <w:color w:val="000000"/>
          <w:sz w:val="28"/>
          <w:szCs w:val="28"/>
        </w:rPr>
        <w:t>2)</w:t>
      </w:r>
      <w:r>
        <w:rPr>
          <w:rStyle w:val="pt-000024"/>
          <w:color w:val="000000"/>
          <w:sz w:val="28"/>
          <w:szCs w:val="28"/>
        </w:rPr>
        <w:t xml:space="preserve"> </w:t>
      </w:r>
      <w:r>
        <w:rPr>
          <w:rStyle w:val="pt-a0-000003"/>
          <w:color w:val="000000"/>
          <w:sz w:val="28"/>
          <w:szCs w:val="28"/>
        </w:rPr>
        <w:t>осуществлять мониторинг дорожного движения и определять основные параметры дорожного движения;</w:t>
      </w:r>
    </w:p>
    <w:p w:rsidR="007946DE" w:rsidRDefault="007946DE" w:rsidP="007946DE">
      <w:pPr>
        <w:pStyle w:val="pt-000023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24"/>
          <w:color w:val="000000"/>
          <w:sz w:val="28"/>
          <w:szCs w:val="28"/>
        </w:rPr>
        <w:t>3)</w:t>
      </w:r>
      <w:r>
        <w:rPr>
          <w:rStyle w:val="pt-000024"/>
          <w:color w:val="000000"/>
          <w:sz w:val="28"/>
          <w:szCs w:val="28"/>
        </w:rPr>
        <w:t xml:space="preserve"> </w:t>
      </w:r>
      <w:r>
        <w:rPr>
          <w:rStyle w:val="pt-a0-000003"/>
          <w:color w:val="000000"/>
          <w:sz w:val="28"/>
          <w:szCs w:val="28"/>
        </w:rPr>
        <w:t>оперативно реагировать на изменение ситуации на дорогах посредством использования технических средств организации дорожного движения и средств информирования пользователей дорог, а также взаимодействовать с оперативными службами при возникновении дорожно-транспортных и иных чрезвычайных происшествий на дорогах;</w:t>
      </w:r>
    </w:p>
    <w:p w:rsidR="007946DE" w:rsidRDefault="007946DE" w:rsidP="007946DE">
      <w:pPr>
        <w:pStyle w:val="pt-000023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24"/>
          <w:color w:val="000000"/>
          <w:sz w:val="28"/>
          <w:szCs w:val="28"/>
        </w:rPr>
        <w:t>4)</w:t>
      </w:r>
      <w:r>
        <w:rPr>
          <w:rStyle w:val="pt-000024"/>
          <w:color w:val="000000"/>
          <w:sz w:val="28"/>
          <w:szCs w:val="28"/>
        </w:rPr>
        <w:t xml:space="preserve"> </w:t>
      </w:r>
      <w:r>
        <w:rPr>
          <w:rStyle w:val="pt-a0-000003"/>
          <w:color w:val="000000"/>
          <w:sz w:val="28"/>
          <w:szCs w:val="28"/>
        </w:rPr>
        <w:t>корректировать планы работы светофорных объектов для оптимизации движения транспортных средств, в том числе при возникновении чрезвычайных происшествий, в целях перераспределения транспортных потоков.</w:t>
      </w:r>
    </w:p>
    <w:p w:rsidR="007946DE" w:rsidRDefault="007946DE" w:rsidP="007946DE">
      <w:pPr>
        <w:pStyle w:val="pt-a-000022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 xml:space="preserve">6.3. Специалист по организации и мониторингу дорожного движения должен соответствовать одному из следующих требований: </w:t>
      </w:r>
    </w:p>
    <w:p w:rsidR="007946DE" w:rsidRDefault="007946DE" w:rsidP="007946DE">
      <w:pPr>
        <w:pStyle w:val="pt-000023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24"/>
          <w:color w:val="000000"/>
          <w:sz w:val="28"/>
          <w:szCs w:val="28"/>
        </w:rPr>
        <w:t>1)</w:t>
      </w:r>
      <w:r>
        <w:rPr>
          <w:rStyle w:val="pt-000024"/>
          <w:color w:val="000000"/>
          <w:sz w:val="28"/>
          <w:szCs w:val="28"/>
        </w:rPr>
        <w:t xml:space="preserve"> </w:t>
      </w:r>
      <w:r>
        <w:rPr>
          <w:rStyle w:val="pt-a0-000003"/>
          <w:color w:val="000000"/>
          <w:sz w:val="28"/>
          <w:szCs w:val="28"/>
        </w:rPr>
        <w:t xml:space="preserve">иметь высшее образование – не ниже уровня </w:t>
      </w:r>
      <w:proofErr w:type="spellStart"/>
      <w:r>
        <w:rPr>
          <w:rStyle w:val="pt-a0-000003"/>
          <w:color w:val="000000"/>
          <w:sz w:val="28"/>
          <w:szCs w:val="28"/>
        </w:rPr>
        <w:t>бакалавриата</w:t>
      </w:r>
      <w:proofErr w:type="spellEnd"/>
      <w:r>
        <w:rPr>
          <w:rStyle w:val="pt-a0-000003"/>
          <w:color w:val="000000"/>
          <w:sz w:val="28"/>
          <w:szCs w:val="28"/>
        </w:rPr>
        <w:t xml:space="preserve"> по направлениям подготовки, входящим в укрупненную группу направлений подготовки высшего образования 23.00.00 «Техника и технологии наземного транспорта»</w:t>
      </w:r>
      <w:r>
        <w:rPr>
          <w:rStyle w:val="pt-a0-000003"/>
          <w:color w:val="000000"/>
          <w:sz w:val="28"/>
          <w:szCs w:val="28"/>
          <w:vertAlign w:val="superscript"/>
        </w:rPr>
        <w:t>1</w:t>
      </w:r>
      <w:r>
        <w:rPr>
          <w:rStyle w:val="pt-a0-000003"/>
          <w:color w:val="000000"/>
          <w:sz w:val="28"/>
          <w:szCs w:val="28"/>
        </w:rPr>
        <w:t xml:space="preserve">, без предъявления требований к стажу (опыту) работы; </w:t>
      </w:r>
    </w:p>
    <w:p w:rsidR="007946DE" w:rsidRDefault="007946DE" w:rsidP="007946DE">
      <w:pPr>
        <w:pStyle w:val="pt-000023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24"/>
          <w:color w:val="000000"/>
          <w:sz w:val="28"/>
          <w:szCs w:val="28"/>
        </w:rPr>
        <w:t>2)</w:t>
      </w:r>
      <w:r>
        <w:rPr>
          <w:rStyle w:val="pt-000024"/>
          <w:color w:val="000000"/>
          <w:sz w:val="28"/>
          <w:szCs w:val="28"/>
        </w:rPr>
        <w:t xml:space="preserve"> </w:t>
      </w:r>
      <w:r>
        <w:rPr>
          <w:rStyle w:val="pt-a0-000003"/>
          <w:color w:val="000000"/>
          <w:sz w:val="28"/>
          <w:szCs w:val="28"/>
        </w:rPr>
        <w:t>иметь высшее профессиональное образование по специальности 190702 «Организация и безопасность дорожного движения»</w:t>
      </w:r>
      <w:r>
        <w:rPr>
          <w:rStyle w:val="pt-a0-000003"/>
          <w:color w:val="000000"/>
          <w:sz w:val="28"/>
          <w:szCs w:val="28"/>
          <w:vertAlign w:val="superscript"/>
        </w:rPr>
        <w:t>2</w:t>
      </w:r>
      <w:r>
        <w:rPr>
          <w:rStyle w:val="pt-a0-000003"/>
          <w:color w:val="000000"/>
          <w:sz w:val="28"/>
          <w:szCs w:val="28"/>
        </w:rPr>
        <w:t xml:space="preserve"> или 653400 «Организация перевозок и управление на транспорте»</w:t>
      </w:r>
      <w:r>
        <w:rPr>
          <w:rStyle w:val="pt-a0-000003"/>
          <w:color w:val="000000"/>
          <w:sz w:val="28"/>
          <w:szCs w:val="28"/>
          <w:vertAlign w:val="superscript"/>
        </w:rPr>
        <w:t>2</w:t>
      </w:r>
      <w:r>
        <w:rPr>
          <w:rStyle w:val="pt-a0-000003"/>
          <w:color w:val="000000"/>
          <w:sz w:val="28"/>
          <w:szCs w:val="28"/>
        </w:rPr>
        <w:t xml:space="preserve"> или 240400 «Организация дорожного движения»</w:t>
      </w:r>
      <w:r>
        <w:rPr>
          <w:rStyle w:val="pt-a0-000003"/>
          <w:color w:val="000000"/>
          <w:sz w:val="28"/>
          <w:szCs w:val="28"/>
          <w:vertAlign w:val="superscript"/>
        </w:rPr>
        <w:t>2</w:t>
      </w:r>
      <w:r>
        <w:rPr>
          <w:rStyle w:val="pt-a0-000003"/>
          <w:color w:val="000000"/>
          <w:sz w:val="28"/>
          <w:szCs w:val="28"/>
        </w:rPr>
        <w:t xml:space="preserve"> без предъявления требований к стажу (опыту) работы;</w:t>
      </w:r>
    </w:p>
    <w:p w:rsidR="007946DE" w:rsidRDefault="007946DE" w:rsidP="007946DE">
      <w:pPr>
        <w:pStyle w:val="pt-000023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24"/>
          <w:color w:val="000000"/>
          <w:sz w:val="28"/>
          <w:szCs w:val="28"/>
        </w:rPr>
        <w:t>3)</w:t>
      </w:r>
      <w:r>
        <w:rPr>
          <w:rStyle w:val="pt-000024"/>
          <w:color w:val="000000"/>
          <w:sz w:val="28"/>
          <w:szCs w:val="28"/>
        </w:rPr>
        <w:t xml:space="preserve"> </w:t>
      </w:r>
      <w:r>
        <w:rPr>
          <w:rStyle w:val="pt-a0-000003"/>
          <w:color w:val="000000"/>
          <w:sz w:val="28"/>
          <w:szCs w:val="28"/>
        </w:rPr>
        <w:t>иметь высшее образование и дополнительное профессиональное образование по программе повышения квалификации по организации дорожного движения.</w:t>
      </w:r>
    </w:p>
    <w:p w:rsidR="007946DE" w:rsidRDefault="007946DE" w:rsidP="007946DE">
      <w:pPr>
        <w:pStyle w:val="pt-a-000022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>7. К специалисту по эксплуатации технических средств организации дорожного движения предъявляются следующие квалификационные требования:</w:t>
      </w:r>
    </w:p>
    <w:p w:rsidR="007946DE" w:rsidRDefault="007946DE" w:rsidP="007946DE">
      <w:pPr>
        <w:pStyle w:val="pt-a-000022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>7.1. Специалист по эксплуатации технических средств организации дорожного движения должен знать:</w:t>
      </w:r>
    </w:p>
    <w:p w:rsidR="007946DE" w:rsidRDefault="007946DE" w:rsidP="007946DE">
      <w:pPr>
        <w:pStyle w:val="pt-000023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24"/>
          <w:color w:val="000000"/>
          <w:sz w:val="28"/>
          <w:szCs w:val="28"/>
        </w:rPr>
        <w:t>1)</w:t>
      </w:r>
      <w:r>
        <w:rPr>
          <w:rStyle w:val="pt-000024"/>
          <w:color w:val="000000"/>
          <w:sz w:val="28"/>
          <w:szCs w:val="28"/>
        </w:rPr>
        <w:t xml:space="preserve"> </w:t>
      </w:r>
      <w:r>
        <w:rPr>
          <w:rStyle w:val="pt-a0-000003"/>
          <w:color w:val="000000"/>
          <w:sz w:val="28"/>
          <w:szCs w:val="28"/>
        </w:rPr>
        <w:t>требования законодательства Российской Федерации о безопасности дорожного движения;</w:t>
      </w:r>
    </w:p>
    <w:p w:rsidR="007946DE" w:rsidRDefault="007946DE" w:rsidP="007946DE">
      <w:pPr>
        <w:pStyle w:val="pt-000023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24"/>
          <w:color w:val="000000"/>
          <w:sz w:val="28"/>
          <w:szCs w:val="28"/>
        </w:rPr>
        <w:t>2)</w:t>
      </w:r>
      <w:r>
        <w:rPr>
          <w:rStyle w:val="pt-000024"/>
          <w:color w:val="000000"/>
          <w:sz w:val="28"/>
          <w:szCs w:val="28"/>
        </w:rPr>
        <w:t xml:space="preserve"> </w:t>
      </w:r>
      <w:r>
        <w:rPr>
          <w:rStyle w:val="pt-a0-000003"/>
          <w:color w:val="000000"/>
          <w:sz w:val="28"/>
          <w:szCs w:val="28"/>
        </w:rPr>
        <w:t>основы электротехники и электроники;</w:t>
      </w:r>
    </w:p>
    <w:p w:rsidR="007946DE" w:rsidRDefault="007946DE" w:rsidP="007946DE">
      <w:pPr>
        <w:pStyle w:val="pt-000023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24"/>
          <w:color w:val="000000"/>
          <w:sz w:val="28"/>
          <w:szCs w:val="28"/>
        </w:rPr>
        <w:t>3)</w:t>
      </w:r>
      <w:r>
        <w:rPr>
          <w:rStyle w:val="pt-000024"/>
          <w:color w:val="000000"/>
          <w:sz w:val="28"/>
          <w:szCs w:val="28"/>
        </w:rPr>
        <w:t xml:space="preserve"> </w:t>
      </w:r>
      <w:r>
        <w:rPr>
          <w:rStyle w:val="pt-a0-000003"/>
          <w:color w:val="000000"/>
          <w:sz w:val="28"/>
          <w:szCs w:val="28"/>
        </w:rPr>
        <w:t>основы телекоммуникации;</w:t>
      </w:r>
    </w:p>
    <w:p w:rsidR="007946DE" w:rsidRDefault="007946DE" w:rsidP="007946DE">
      <w:pPr>
        <w:pStyle w:val="pt-000023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24"/>
          <w:color w:val="000000"/>
          <w:sz w:val="28"/>
          <w:szCs w:val="28"/>
        </w:rPr>
        <w:t>4)</w:t>
      </w:r>
      <w:r>
        <w:rPr>
          <w:rStyle w:val="pt-000024"/>
          <w:color w:val="000000"/>
          <w:sz w:val="28"/>
          <w:szCs w:val="28"/>
        </w:rPr>
        <w:t xml:space="preserve"> </w:t>
      </w:r>
      <w:r>
        <w:rPr>
          <w:rStyle w:val="pt-a0-000003"/>
          <w:color w:val="000000"/>
          <w:sz w:val="28"/>
          <w:szCs w:val="28"/>
        </w:rPr>
        <w:t>требования к установке, ремонту и содержанию технических средств организации дорожного движения;</w:t>
      </w:r>
    </w:p>
    <w:p w:rsidR="007946DE" w:rsidRDefault="007946DE" w:rsidP="007946DE">
      <w:pPr>
        <w:pStyle w:val="pt-000023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24"/>
          <w:color w:val="000000"/>
          <w:sz w:val="28"/>
          <w:szCs w:val="28"/>
        </w:rPr>
        <w:t>5)</w:t>
      </w:r>
      <w:r>
        <w:rPr>
          <w:rStyle w:val="pt-000024"/>
          <w:color w:val="000000"/>
          <w:sz w:val="28"/>
          <w:szCs w:val="28"/>
        </w:rPr>
        <w:t xml:space="preserve"> </w:t>
      </w:r>
      <w:r>
        <w:rPr>
          <w:rStyle w:val="pt-a0-000003"/>
          <w:color w:val="000000"/>
          <w:sz w:val="28"/>
          <w:szCs w:val="28"/>
        </w:rPr>
        <w:t>требования к эксплуатации дорожного оборудования.</w:t>
      </w:r>
    </w:p>
    <w:p w:rsidR="007946DE" w:rsidRDefault="007946DE" w:rsidP="007946DE">
      <w:pPr>
        <w:pStyle w:val="pt-a-000022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>7.2. Специалист по эксплуатации технических средств организации дорожного движения должен уметь:</w:t>
      </w:r>
    </w:p>
    <w:p w:rsidR="007946DE" w:rsidRDefault="007946DE" w:rsidP="007946DE">
      <w:pPr>
        <w:pStyle w:val="pt-000023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24"/>
          <w:color w:val="000000"/>
          <w:sz w:val="28"/>
          <w:szCs w:val="28"/>
        </w:rPr>
        <w:t>1)</w:t>
      </w:r>
      <w:r>
        <w:rPr>
          <w:rStyle w:val="pt-000024"/>
          <w:color w:val="000000"/>
          <w:sz w:val="28"/>
          <w:szCs w:val="28"/>
        </w:rPr>
        <w:t xml:space="preserve"> </w:t>
      </w:r>
      <w:r>
        <w:rPr>
          <w:rStyle w:val="pt-a0-000003"/>
          <w:color w:val="000000"/>
          <w:sz w:val="28"/>
          <w:szCs w:val="28"/>
        </w:rPr>
        <w:t>устанавливать и коммутировать технические средства организации дорожного движения;</w:t>
      </w:r>
    </w:p>
    <w:p w:rsidR="007946DE" w:rsidRDefault="007946DE" w:rsidP="007946DE">
      <w:pPr>
        <w:pStyle w:val="pt-000023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24"/>
          <w:color w:val="000000"/>
          <w:sz w:val="28"/>
          <w:szCs w:val="28"/>
        </w:rPr>
        <w:t>2)</w:t>
      </w:r>
      <w:r>
        <w:rPr>
          <w:rStyle w:val="pt-000024"/>
          <w:color w:val="000000"/>
          <w:sz w:val="28"/>
          <w:szCs w:val="28"/>
        </w:rPr>
        <w:t xml:space="preserve"> </w:t>
      </w:r>
      <w:r>
        <w:rPr>
          <w:rStyle w:val="pt-a0-000003"/>
          <w:color w:val="000000"/>
          <w:sz w:val="28"/>
          <w:szCs w:val="28"/>
        </w:rPr>
        <w:t>проводить обслуживание технических средств организации дорожного движения;</w:t>
      </w:r>
    </w:p>
    <w:p w:rsidR="007946DE" w:rsidRDefault="007946DE" w:rsidP="007946DE">
      <w:pPr>
        <w:pStyle w:val="pt-000023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24"/>
          <w:color w:val="000000"/>
          <w:sz w:val="28"/>
          <w:szCs w:val="28"/>
        </w:rPr>
        <w:t>3)</w:t>
      </w:r>
      <w:r>
        <w:rPr>
          <w:rStyle w:val="pt-000024"/>
          <w:color w:val="000000"/>
          <w:sz w:val="28"/>
          <w:szCs w:val="28"/>
        </w:rPr>
        <w:t xml:space="preserve"> </w:t>
      </w:r>
      <w:r>
        <w:rPr>
          <w:rStyle w:val="pt-a0-000003"/>
          <w:color w:val="000000"/>
          <w:sz w:val="28"/>
          <w:szCs w:val="28"/>
        </w:rPr>
        <w:t xml:space="preserve">оценивать качество работы технических средств организации дорожного движения и проводить соответствующие мероприятия по устранению неисправностей. </w:t>
      </w:r>
    </w:p>
    <w:p w:rsidR="007946DE" w:rsidRDefault="007946DE" w:rsidP="007946DE">
      <w:pPr>
        <w:pStyle w:val="pt-a-000022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>7.3. Специалист по эксплуатации технических средств организации дорожного движения должен иметь образование не ниже среднего профессионального по специальности 13.02.11 «Техническая эксплуатация и обслуживание электрического и электромеханического оборудования».</w:t>
      </w:r>
    </w:p>
    <w:p w:rsidR="007946DE" w:rsidRDefault="007946DE" w:rsidP="007946DE">
      <w:pPr>
        <w:pStyle w:val="pt-a-000022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>8. К специалисту по контролю в сфере организации дорожного движения предъявляются следующие квалификационные требования:</w:t>
      </w:r>
    </w:p>
    <w:p w:rsidR="007946DE" w:rsidRDefault="007946DE" w:rsidP="007946DE">
      <w:pPr>
        <w:pStyle w:val="pt-a-000022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>8.1. Специалист по контролю в сфере организации дорожного движения должен знать:</w:t>
      </w:r>
    </w:p>
    <w:p w:rsidR="007946DE" w:rsidRDefault="007946DE" w:rsidP="007946DE">
      <w:pPr>
        <w:pStyle w:val="pt-000023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27"/>
          <w:color w:val="000000"/>
          <w:sz w:val="28"/>
          <w:szCs w:val="28"/>
        </w:rPr>
        <w:t>1)</w:t>
      </w:r>
      <w:r>
        <w:rPr>
          <w:rStyle w:val="pt-000027"/>
          <w:color w:val="000000"/>
          <w:sz w:val="28"/>
          <w:szCs w:val="28"/>
        </w:rPr>
        <w:t xml:space="preserve"> </w:t>
      </w:r>
      <w:r>
        <w:rPr>
          <w:rStyle w:val="pt-a0-000003"/>
          <w:color w:val="000000"/>
          <w:sz w:val="28"/>
          <w:szCs w:val="28"/>
        </w:rPr>
        <w:t xml:space="preserve">требования законодательства Российской Федерации, субъектов Российской Федерации об организации дорожного движения, </w:t>
      </w:r>
      <w:r>
        <w:rPr>
          <w:rStyle w:val="pt-a0-000025"/>
          <w:color w:val="000000"/>
          <w:sz w:val="28"/>
          <w:szCs w:val="28"/>
        </w:rPr>
        <w:t xml:space="preserve">об автомобильных дорогах и о дорожной деятельности, </w:t>
      </w:r>
      <w:r>
        <w:rPr>
          <w:rStyle w:val="pt-a0-000003"/>
          <w:color w:val="000000"/>
          <w:sz w:val="28"/>
          <w:szCs w:val="28"/>
        </w:rPr>
        <w:t xml:space="preserve">о безопасности дорожного движения, об административных правонарушениях </w:t>
      </w:r>
      <w:r>
        <w:rPr>
          <w:rStyle w:val="pt-a0-000025"/>
          <w:color w:val="000000"/>
          <w:sz w:val="28"/>
          <w:szCs w:val="28"/>
        </w:rPr>
        <w:t xml:space="preserve">и актов технического регулирования в данных сферах деятельности; </w:t>
      </w:r>
    </w:p>
    <w:p w:rsidR="007946DE" w:rsidRDefault="007946DE" w:rsidP="007946DE">
      <w:pPr>
        <w:pStyle w:val="pt-000023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27"/>
          <w:color w:val="000000"/>
          <w:sz w:val="28"/>
          <w:szCs w:val="28"/>
        </w:rPr>
        <w:t>2)</w:t>
      </w:r>
      <w:r>
        <w:rPr>
          <w:rStyle w:val="pt-000027"/>
          <w:color w:val="000000"/>
          <w:sz w:val="28"/>
          <w:szCs w:val="28"/>
        </w:rPr>
        <w:t xml:space="preserve"> </w:t>
      </w:r>
      <w:r>
        <w:rPr>
          <w:rStyle w:val="pt-a0-000025"/>
          <w:color w:val="000000"/>
          <w:sz w:val="28"/>
          <w:szCs w:val="28"/>
        </w:rPr>
        <w:t>порядок государственного учета показателей состояния безопасности дорожного движения;</w:t>
      </w:r>
    </w:p>
    <w:p w:rsidR="007946DE" w:rsidRDefault="007946DE" w:rsidP="007946DE">
      <w:pPr>
        <w:pStyle w:val="pt-000023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24"/>
          <w:color w:val="000000"/>
          <w:sz w:val="28"/>
          <w:szCs w:val="28"/>
        </w:rPr>
        <w:t>3)</w:t>
      </w:r>
      <w:r>
        <w:rPr>
          <w:rStyle w:val="pt-000024"/>
          <w:color w:val="000000"/>
          <w:sz w:val="28"/>
          <w:szCs w:val="28"/>
        </w:rPr>
        <w:t xml:space="preserve"> </w:t>
      </w:r>
      <w:r>
        <w:rPr>
          <w:rStyle w:val="pt-a0-000025"/>
          <w:color w:val="000000"/>
          <w:sz w:val="28"/>
          <w:szCs w:val="28"/>
        </w:rPr>
        <w:t>методику</w:t>
      </w:r>
      <w:r>
        <w:rPr>
          <w:rStyle w:val="pt-a0-000003"/>
          <w:color w:val="000000"/>
          <w:sz w:val="28"/>
          <w:szCs w:val="28"/>
        </w:rPr>
        <w:t xml:space="preserve"> выявления очагов аварийности; </w:t>
      </w:r>
    </w:p>
    <w:p w:rsidR="007946DE" w:rsidRDefault="007946DE" w:rsidP="007946DE">
      <w:pPr>
        <w:pStyle w:val="pt-000023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24"/>
          <w:color w:val="000000"/>
          <w:sz w:val="28"/>
          <w:szCs w:val="28"/>
        </w:rPr>
        <w:t>4)</w:t>
      </w:r>
      <w:r>
        <w:rPr>
          <w:rStyle w:val="pt-000024"/>
          <w:color w:val="000000"/>
          <w:sz w:val="28"/>
          <w:szCs w:val="28"/>
        </w:rPr>
        <w:t xml:space="preserve"> </w:t>
      </w:r>
      <w:r>
        <w:rPr>
          <w:rStyle w:val="pt-a0-000003"/>
          <w:color w:val="000000"/>
          <w:sz w:val="28"/>
          <w:szCs w:val="28"/>
        </w:rPr>
        <w:t>порядок и методы мониторинга дорожного движения и определения основных параметров дорожного движения;</w:t>
      </w:r>
    </w:p>
    <w:p w:rsidR="007946DE" w:rsidRDefault="007946DE" w:rsidP="007946DE">
      <w:pPr>
        <w:pStyle w:val="pt-000023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24"/>
          <w:color w:val="000000"/>
          <w:sz w:val="28"/>
          <w:szCs w:val="28"/>
        </w:rPr>
        <w:t>5)</w:t>
      </w:r>
      <w:r>
        <w:rPr>
          <w:rStyle w:val="pt-000024"/>
          <w:color w:val="000000"/>
          <w:sz w:val="28"/>
          <w:szCs w:val="28"/>
        </w:rPr>
        <w:t xml:space="preserve"> </w:t>
      </w:r>
      <w:r>
        <w:rPr>
          <w:rStyle w:val="pt-a0-000003"/>
          <w:color w:val="000000"/>
          <w:sz w:val="28"/>
          <w:szCs w:val="28"/>
        </w:rPr>
        <w:t>практику применения основных параметров дорожного движения для оценки эффективности организации дорожного движения;</w:t>
      </w:r>
    </w:p>
    <w:p w:rsidR="007946DE" w:rsidRDefault="007946DE" w:rsidP="007946DE">
      <w:pPr>
        <w:pStyle w:val="pt-000023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24"/>
          <w:color w:val="000000"/>
          <w:sz w:val="28"/>
          <w:szCs w:val="28"/>
        </w:rPr>
        <w:t>6)</w:t>
      </w:r>
      <w:r>
        <w:rPr>
          <w:rStyle w:val="pt-000024"/>
          <w:color w:val="000000"/>
          <w:sz w:val="28"/>
          <w:szCs w:val="28"/>
        </w:rPr>
        <w:t xml:space="preserve"> </w:t>
      </w:r>
      <w:r>
        <w:rPr>
          <w:rStyle w:val="pt-a0-000003"/>
          <w:color w:val="000000"/>
          <w:sz w:val="28"/>
          <w:szCs w:val="28"/>
        </w:rPr>
        <w:t>методы мониторинга дорожного движения;</w:t>
      </w:r>
    </w:p>
    <w:p w:rsidR="007946DE" w:rsidRDefault="007946DE" w:rsidP="007946DE">
      <w:pPr>
        <w:pStyle w:val="pt-000023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24"/>
          <w:color w:val="000000"/>
          <w:sz w:val="28"/>
          <w:szCs w:val="28"/>
        </w:rPr>
        <w:t>7)</w:t>
      </w:r>
      <w:r>
        <w:rPr>
          <w:rStyle w:val="pt-000024"/>
          <w:color w:val="000000"/>
          <w:sz w:val="28"/>
          <w:szCs w:val="28"/>
        </w:rPr>
        <w:t xml:space="preserve"> </w:t>
      </w:r>
      <w:r>
        <w:rPr>
          <w:rStyle w:val="pt-a0-000003"/>
          <w:color w:val="000000"/>
          <w:sz w:val="28"/>
          <w:szCs w:val="28"/>
        </w:rPr>
        <w:t>виды документации по организации дорожного движения, требования к их содержанию, порядку разработки, внесения изменений и утверждения документации по организации дорожного движения.</w:t>
      </w:r>
    </w:p>
    <w:p w:rsidR="007946DE" w:rsidRDefault="007946DE" w:rsidP="007946DE">
      <w:pPr>
        <w:pStyle w:val="pt-a-000022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>8.2. Специалист по контролю в сфере организации дорожного движения должен уметь:</w:t>
      </w:r>
    </w:p>
    <w:p w:rsidR="007946DE" w:rsidRDefault="007946DE" w:rsidP="007946DE">
      <w:pPr>
        <w:pStyle w:val="pt-000023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24"/>
          <w:color w:val="000000"/>
          <w:sz w:val="28"/>
          <w:szCs w:val="28"/>
        </w:rPr>
        <w:t>1)</w:t>
      </w:r>
      <w:r>
        <w:rPr>
          <w:rStyle w:val="pt-000024"/>
          <w:color w:val="000000"/>
          <w:sz w:val="28"/>
          <w:szCs w:val="28"/>
        </w:rPr>
        <w:t xml:space="preserve"> </w:t>
      </w:r>
      <w:r>
        <w:rPr>
          <w:rStyle w:val="pt-a0-000003"/>
          <w:color w:val="000000"/>
          <w:sz w:val="28"/>
          <w:szCs w:val="28"/>
        </w:rPr>
        <w:t>оценивать изменение показателей состояния безопасности дорожного движения;</w:t>
      </w:r>
    </w:p>
    <w:p w:rsidR="007946DE" w:rsidRDefault="007946DE" w:rsidP="007946DE">
      <w:pPr>
        <w:pStyle w:val="pt-000023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24"/>
          <w:color w:val="000000"/>
          <w:sz w:val="28"/>
          <w:szCs w:val="28"/>
        </w:rPr>
        <w:t>2)</w:t>
      </w:r>
      <w:r>
        <w:rPr>
          <w:rStyle w:val="pt-000024"/>
          <w:color w:val="000000"/>
          <w:sz w:val="28"/>
          <w:szCs w:val="28"/>
        </w:rPr>
        <w:t xml:space="preserve"> </w:t>
      </w:r>
      <w:r>
        <w:rPr>
          <w:rStyle w:val="pt-a0-000003"/>
          <w:color w:val="000000"/>
          <w:sz w:val="28"/>
          <w:szCs w:val="28"/>
        </w:rPr>
        <w:t>проводить оценку эффективности организации дорожного движения;</w:t>
      </w:r>
    </w:p>
    <w:p w:rsidR="007946DE" w:rsidRDefault="007946DE" w:rsidP="007946DE">
      <w:pPr>
        <w:pStyle w:val="pt-000023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24"/>
          <w:color w:val="000000"/>
          <w:sz w:val="28"/>
          <w:szCs w:val="28"/>
        </w:rPr>
        <w:t>3)</w:t>
      </w:r>
      <w:r>
        <w:rPr>
          <w:rStyle w:val="pt-000024"/>
          <w:color w:val="000000"/>
          <w:sz w:val="28"/>
          <w:szCs w:val="28"/>
        </w:rPr>
        <w:t xml:space="preserve"> </w:t>
      </w:r>
      <w:r>
        <w:rPr>
          <w:rStyle w:val="pt-a0-000003"/>
          <w:color w:val="000000"/>
          <w:sz w:val="28"/>
          <w:szCs w:val="28"/>
        </w:rPr>
        <w:t>осуществлять контроль деятельности уполномоченных федеральных органов исполнительной власти по организации дорожного движения на автомобильных дорогах федерального значения;</w:t>
      </w:r>
    </w:p>
    <w:p w:rsidR="007946DE" w:rsidRDefault="007946DE" w:rsidP="007946DE">
      <w:pPr>
        <w:pStyle w:val="pt-000023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24"/>
          <w:color w:val="000000"/>
          <w:sz w:val="28"/>
          <w:szCs w:val="28"/>
        </w:rPr>
        <w:t>4)</w:t>
      </w:r>
      <w:r>
        <w:rPr>
          <w:rStyle w:val="pt-000024"/>
          <w:color w:val="000000"/>
          <w:sz w:val="28"/>
          <w:szCs w:val="28"/>
        </w:rPr>
        <w:t xml:space="preserve"> </w:t>
      </w:r>
      <w:r>
        <w:rPr>
          <w:rStyle w:val="pt-a0-000003"/>
          <w:color w:val="000000"/>
          <w:sz w:val="28"/>
          <w:szCs w:val="28"/>
        </w:rPr>
        <w:t>осуществлять контроль деятельности уполномоченных органов исполнительной власти субъектов Российской Федерации, уполномоченных органов местного самоуправления по оценке обеспечения эффективности организации дорожного движения, в том числе по осуществлению мониторинга организации дорожного движения на автомобильных дорогах регионального или межмуниципального, местного значения, по оценке соответствия фактических параметров дорожного движения параметрам, установленным как характеризующие дорожное движение и эффективность дорожного движения в документации по организации дорожного движения, а также по оценке обеспечения эффективности организации дорожного движения в решениях, предусмотренных в документации по организации дорожного движения на территориях субъектов Российской Федерации, на территориях городов федерального значения Москвы, Санкт-Петербурга, Севастополя, на территориях муниципальных образований;</w:t>
      </w:r>
    </w:p>
    <w:p w:rsidR="007946DE" w:rsidRDefault="007946DE" w:rsidP="007946DE">
      <w:pPr>
        <w:pStyle w:val="pt-000023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24"/>
          <w:color w:val="000000"/>
          <w:sz w:val="28"/>
          <w:szCs w:val="28"/>
        </w:rPr>
        <w:t>5)</w:t>
      </w:r>
      <w:r>
        <w:rPr>
          <w:rStyle w:val="pt-000024"/>
          <w:color w:val="000000"/>
          <w:sz w:val="28"/>
          <w:szCs w:val="28"/>
        </w:rPr>
        <w:t xml:space="preserve"> </w:t>
      </w:r>
      <w:r>
        <w:rPr>
          <w:rStyle w:val="pt-a0-000003"/>
          <w:color w:val="000000"/>
          <w:sz w:val="28"/>
          <w:szCs w:val="28"/>
        </w:rPr>
        <w:t>проводить выявление и пресечение нарушений законодательства в области организации дорожного движения;</w:t>
      </w:r>
    </w:p>
    <w:p w:rsidR="007946DE" w:rsidRDefault="007946DE" w:rsidP="007946DE">
      <w:pPr>
        <w:pStyle w:val="pt-000023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24"/>
          <w:color w:val="000000"/>
          <w:sz w:val="28"/>
          <w:szCs w:val="28"/>
        </w:rPr>
        <w:t>6)</w:t>
      </w:r>
      <w:r>
        <w:rPr>
          <w:rStyle w:val="pt-000024"/>
          <w:color w:val="000000"/>
          <w:sz w:val="28"/>
          <w:szCs w:val="28"/>
        </w:rPr>
        <w:t xml:space="preserve"> </w:t>
      </w:r>
      <w:r>
        <w:rPr>
          <w:rStyle w:val="pt-a0-000003"/>
          <w:color w:val="000000"/>
          <w:sz w:val="28"/>
          <w:szCs w:val="28"/>
        </w:rPr>
        <w:t>выполнять сбор данных для оценки результативности деятельности органов исполнительной власти субъектов Российской Федерации, органов местного самоуправления и владельцев автомобильных дорог в сфере организации дорожного движения.</w:t>
      </w:r>
    </w:p>
    <w:p w:rsidR="007946DE" w:rsidRDefault="007946DE" w:rsidP="007946DE">
      <w:pPr>
        <w:pStyle w:val="pt-a-000022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 xml:space="preserve">9.3. Специалист по контролю в сфере организации дорожного движения должен соответствовать одному из следующих требований: </w:t>
      </w:r>
    </w:p>
    <w:p w:rsidR="007946DE" w:rsidRDefault="007946DE" w:rsidP="007946DE">
      <w:pPr>
        <w:pStyle w:val="pt-000023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24"/>
          <w:color w:val="000000"/>
          <w:sz w:val="28"/>
          <w:szCs w:val="28"/>
        </w:rPr>
        <w:t>1)</w:t>
      </w:r>
      <w:r>
        <w:rPr>
          <w:rStyle w:val="pt-000024"/>
          <w:color w:val="000000"/>
          <w:sz w:val="28"/>
          <w:szCs w:val="28"/>
        </w:rPr>
        <w:t xml:space="preserve"> </w:t>
      </w:r>
      <w:r>
        <w:rPr>
          <w:rStyle w:val="pt-a0-000003"/>
          <w:color w:val="000000"/>
          <w:sz w:val="28"/>
          <w:szCs w:val="28"/>
        </w:rPr>
        <w:t xml:space="preserve">иметь высшее образование – не ниже уровня </w:t>
      </w:r>
      <w:proofErr w:type="spellStart"/>
      <w:r>
        <w:rPr>
          <w:rStyle w:val="pt-a0-000003"/>
          <w:color w:val="000000"/>
          <w:sz w:val="28"/>
          <w:szCs w:val="28"/>
        </w:rPr>
        <w:t>бакалавриата</w:t>
      </w:r>
      <w:proofErr w:type="spellEnd"/>
      <w:r>
        <w:rPr>
          <w:rStyle w:val="pt-a0-000003"/>
          <w:color w:val="000000"/>
          <w:sz w:val="28"/>
          <w:szCs w:val="28"/>
        </w:rPr>
        <w:t xml:space="preserve"> по направлению подготовки 23.03.01 «Технология транспортных процессов»</w:t>
      </w:r>
      <w:r>
        <w:rPr>
          <w:rStyle w:val="pt-a0-000003"/>
          <w:color w:val="000000"/>
          <w:sz w:val="28"/>
          <w:szCs w:val="28"/>
          <w:vertAlign w:val="superscript"/>
        </w:rPr>
        <w:t>1</w:t>
      </w:r>
      <w:r>
        <w:rPr>
          <w:rStyle w:val="pt-a0-000003"/>
          <w:color w:val="000000"/>
          <w:sz w:val="28"/>
          <w:szCs w:val="28"/>
        </w:rPr>
        <w:t xml:space="preserve"> и стаж работы не менее одного года в сфере организации дорожного движения или безопасности дорожного движения;</w:t>
      </w:r>
    </w:p>
    <w:p w:rsidR="007946DE" w:rsidRDefault="007946DE" w:rsidP="007946DE">
      <w:pPr>
        <w:pStyle w:val="pt-000023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24"/>
          <w:color w:val="000000"/>
          <w:sz w:val="28"/>
          <w:szCs w:val="28"/>
        </w:rPr>
        <w:t>2)</w:t>
      </w:r>
      <w:r>
        <w:rPr>
          <w:rStyle w:val="pt-000024"/>
          <w:color w:val="000000"/>
          <w:sz w:val="28"/>
          <w:szCs w:val="28"/>
        </w:rPr>
        <w:t xml:space="preserve"> </w:t>
      </w:r>
      <w:r>
        <w:rPr>
          <w:rStyle w:val="pt-a0-000003"/>
          <w:color w:val="000000"/>
          <w:sz w:val="28"/>
          <w:szCs w:val="28"/>
        </w:rPr>
        <w:t>иметь высшее профессиональное образование по специальности 190702 «Организация и безопасность дорожного движения»</w:t>
      </w:r>
      <w:r>
        <w:rPr>
          <w:rStyle w:val="pt-a0-000003"/>
          <w:color w:val="000000"/>
          <w:sz w:val="28"/>
          <w:szCs w:val="28"/>
          <w:vertAlign w:val="superscript"/>
        </w:rPr>
        <w:t>2</w:t>
      </w:r>
      <w:r>
        <w:rPr>
          <w:rStyle w:val="pt-a0-000003"/>
          <w:color w:val="000000"/>
          <w:sz w:val="28"/>
          <w:szCs w:val="28"/>
        </w:rPr>
        <w:t xml:space="preserve"> или 653400 «Организация перевозок и управление на транспорте»</w:t>
      </w:r>
      <w:r>
        <w:rPr>
          <w:rStyle w:val="pt-a0-000003"/>
          <w:color w:val="000000"/>
          <w:sz w:val="28"/>
          <w:szCs w:val="28"/>
          <w:vertAlign w:val="superscript"/>
        </w:rPr>
        <w:t>2</w:t>
      </w:r>
      <w:r>
        <w:rPr>
          <w:rStyle w:val="pt-a0-000003"/>
          <w:color w:val="000000"/>
          <w:sz w:val="28"/>
          <w:szCs w:val="28"/>
        </w:rPr>
        <w:t xml:space="preserve"> или 240400 «Организация дорожного движения»</w:t>
      </w:r>
      <w:r>
        <w:rPr>
          <w:rStyle w:val="pt-a0-000003"/>
          <w:color w:val="000000"/>
          <w:sz w:val="28"/>
          <w:szCs w:val="28"/>
          <w:vertAlign w:val="superscript"/>
        </w:rPr>
        <w:t>2</w:t>
      </w:r>
      <w:r>
        <w:rPr>
          <w:rStyle w:val="pt-a0-000003"/>
          <w:color w:val="000000"/>
          <w:sz w:val="28"/>
          <w:szCs w:val="28"/>
        </w:rPr>
        <w:t xml:space="preserve"> и стаж работы не менее одного года в сфере организации дорожного движения или безопасности дорожного движения;</w:t>
      </w:r>
    </w:p>
    <w:p w:rsidR="007946DE" w:rsidRDefault="007946DE" w:rsidP="007946DE">
      <w:pPr>
        <w:pStyle w:val="pt-000023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24"/>
          <w:color w:val="000000"/>
          <w:sz w:val="28"/>
          <w:szCs w:val="28"/>
        </w:rPr>
        <w:t>3)</w:t>
      </w:r>
      <w:r>
        <w:rPr>
          <w:rStyle w:val="pt-000024"/>
          <w:color w:val="000000"/>
          <w:sz w:val="28"/>
          <w:szCs w:val="28"/>
        </w:rPr>
        <w:t xml:space="preserve"> </w:t>
      </w:r>
      <w:r>
        <w:rPr>
          <w:rStyle w:val="pt-a0-000003"/>
          <w:color w:val="000000"/>
          <w:sz w:val="28"/>
          <w:szCs w:val="28"/>
        </w:rPr>
        <w:t xml:space="preserve">иметь высшее образование – </w:t>
      </w:r>
      <w:proofErr w:type="spellStart"/>
      <w:r>
        <w:rPr>
          <w:rStyle w:val="pt-a0-000003"/>
          <w:color w:val="000000"/>
          <w:sz w:val="28"/>
          <w:szCs w:val="28"/>
        </w:rPr>
        <w:t>бакалавриат</w:t>
      </w:r>
      <w:proofErr w:type="spellEnd"/>
      <w:r>
        <w:rPr>
          <w:rStyle w:val="pt-a0-000003"/>
          <w:color w:val="000000"/>
          <w:sz w:val="28"/>
          <w:szCs w:val="28"/>
        </w:rPr>
        <w:t xml:space="preserve"> по направлению подготовки </w:t>
      </w:r>
      <w:r>
        <w:rPr>
          <w:rStyle w:val="pt-a0-000025"/>
          <w:color w:val="000000"/>
          <w:sz w:val="28"/>
          <w:szCs w:val="28"/>
        </w:rPr>
        <w:t>07.03.04 «Градостроительство»</w:t>
      </w:r>
      <w:r>
        <w:rPr>
          <w:rStyle w:val="pt-a0-000003"/>
          <w:color w:val="000000"/>
          <w:sz w:val="28"/>
          <w:szCs w:val="28"/>
          <w:vertAlign w:val="superscript"/>
        </w:rPr>
        <w:t>1</w:t>
      </w:r>
      <w:r>
        <w:rPr>
          <w:rStyle w:val="pt-a0-000025"/>
          <w:color w:val="000000"/>
          <w:sz w:val="28"/>
          <w:szCs w:val="28"/>
        </w:rPr>
        <w:t xml:space="preserve"> или 08.05.02 «</w:t>
      </w:r>
      <w:r>
        <w:rPr>
          <w:rStyle w:val="pt-a0-000003"/>
          <w:color w:val="000000"/>
          <w:sz w:val="28"/>
          <w:szCs w:val="28"/>
        </w:rPr>
        <w:t>Строительство, эксплуатация, восстановление и техническое прикрытие автомобильных дорог, мостов и тоннелей»</w:t>
      </w:r>
      <w:r>
        <w:rPr>
          <w:rStyle w:val="pt-a0-000003"/>
          <w:color w:val="000000"/>
          <w:sz w:val="28"/>
          <w:szCs w:val="28"/>
          <w:vertAlign w:val="superscript"/>
        </w:rPr>
        <w:t>1</w:t>
      </w:r>
      <w:r>
        <w:rPr>
          <w:rStyle w:val="pt-a0-000003"/>
          <w:color w:val="000000"/>
          <w:sz w:val="28"/>
          <w:szCs w:val="28"/>
        </w:rPr>
        <w:t>, дополнительное профессиональное образование по программе повышения квалификации по организации дорожного движения и стаж работы не менее двух лет в сфере организации дорожного движения или безопасности дорожного движения;</w:t>
      </w:r>
    </w:p>
    <w:p w:rsidR="007946DE" w:rsidRDefault="007946DE" w:rsidP="007946DE">
      <w:pPr>
        <w:pStyle w:val="pt-000023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24"/>
          <w:color w:val="000000"/>
          <w:sz w:val="28"/>
          <w:szCs w:val="28"/>
        </w:rPr>
        <w:t>4)</w:t>
      </w:r>
      <w:r>
        <w:rPr>
          <w:rStyle w:val="pt-000024"/>
          <w:color w:val="000000"/>
          <w:sz w:val="28"/>
          <w:szCs w:val="28"/>
        </w:rPr>
        <w:t xml:space="preserve"> </w:t>
      </w:r>
      <w:r>
        <w:rPr>
          <w:rStyle w:val="pt-a0-000003"/>
          <w:color w:val="000000"/>
          <w:sz w:val="28"/>
          <w:szCs w:val="28"/>
        </w:rPr>
        <w:t>иметь высшее образование и дополнительное профессиональное образование по программе повышения квалификации по организации дорожного движения и стаж работы не менее трех лет в сфере организации дорожного движения или безопасности дорожного движения.</w:t>
      </w:r>
    </w:p>
    <w:p w:rsidR="001D6856" w:rsidRDefault="007946DE"/>
    <w:sectPr w:rsidR="001D6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BE"/>
    <w:rsid w:val="001C4C09"/>
    <w:rsid w:val="003F30BE"/>
    <w:rsid w:val="007946DE"/>
    <w:rsid w:val="00B5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DDDEB-424F-4FCB-B76B-D35C12B2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">
    <w:name w:val="pt-a"/>
    <w:basedOn w:val="a"/>
    <w:rsid w:val="0079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7946DE"/>
  </w:style>
  <w:style w:type="paragraph" w:customStyle="1" w:styleId="pt-a-000002">
    <w:name w:val="pt-a-000002"/>
    <w:basedOn w:val="a"/>
    <w:rsid w:val="0079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7946DE"/>
  </w:style>
  <w:style w:type="character" w:customStyle="1" w:styleId="pt-a0-000004">
    <w:name w:val="pt-a0-000004"/>
    <w:basedOn w:val="a0"/>
    <w:rsid w:val="007946DE"/>
  </w:style>
  <w:style w:type="character" w:customStyle="1" w:styleId="pt-a0-000005">
    <w:name w:val="pt-a0-000005"/>
    <w:basedOn w:val="a0"/>
    <w:rsid w:val="007946DE"/>
  </w:style>
  <w:style w:type="paragraph" w:customStyle="1" w:styleId="pt-a-000010">
    <w:name w:val="pt-a-000010"/>
    <w:basedOn w:val="a"/>
    <w:rsid w:val="0079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1">
    <w:name w:val="pt-a0-000011"/>
    <w:basedOn w:val="a0"/>
    <w:rsid w:val="007946DE"/>
  </w:style>
  <w:style w:type="character" w:customStyle="1" w:styleId="pt-a0-000012">
    <w:name w:val="pt-a0-000012"/>
    <w:basedOn w:val="a0"/>
    <w:rsid w:val="007946DE"/>
  </w:style>
  <w:style w:type="paragraph" w:customStyle="1" w:styleId="pt-a-000013">
    <w:name w:val="pt-a-000013"/>
    <w:basedOn w:val="a"/>
    <w:rsid w:val="0079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4">
    <w:name w:val="pt-a0-000014"/>
    <w:basedOn w:val="a0"/>
    <w:rsid w:val="007946DE"/>
  </w:style>
  <w:style w:type="character" w:customStyle="1" w:styleId="pt-000015">
    <w:name w:val="pt-000015"/>
    <w:basedOn w:val="a0"/>
    <w:rsid w:val="007946DE"/>
  </w:style>
  <w:style w:type="paragraph" w:customStyle="1" w:styleId="pt-a-000019">
    <w:name w:val="pt-a-000019"/>
    <w:basedOn w:val="a"/>
    <w:rsid w:val="0079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0">
    <w:name w:val="pt-a0-000020"/>
    <w:basedOn w:val="a0"/>
    <w:rsid w:val="007946DE"/>
  </w:style>
  <w:style w:type="paragraph" w:customStyle="1" w:styleId="pt-consplusnormal">
    <w:name w:val="pt-consplusnormal"/>
    <w:basedOn w:val="a"/>
    <w:rsid w:val="0079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1">
    <w:name w:val="pt-a0-000021"/>
    <w:basedOn w:val="a0"/>
    <w:rsid w:val="007946DE"/>
  </w:style>
  <w:style w:type="paragraph" w:customStyle="1" w:styleId="pt-a-000022">
    <w:name w:val="pt-a-000022"/>
    <w:basedOn w:val="a"/>
    <w:rsid w:val="0079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23">
    <w:name w:val="pt-000023"/>
    <w:basedOn w:val="a"/>
    <w:rsid w:val="0079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24">
    <w:name w:val="pt-000024"/>
    <w:basedOn w:val="a0"/>
    <w:rsid w:val="007946DE"/>
  </w:style>
  <w:style w:type="character" w:customStyle="1" w:styleId="pt-a0-000025">
    <w:name w:val="pt-a0-000025"/>
    <w:basedOn w:val="a0"/>
    <w:rsid w:val="007946DE"/>
  </w:style>
  <w:style w:type="character" w:customStyle="1" w:styleId="pt-a0-000026">
    <w:name w:val="pt-a0-000026"/>
    <w:basedOn w:val="a0"/>
    <w:rsid w:val="007946DE"/>
  </w:style>
  <w:style w:type="paragraph" w:customStyle="1" w:styleId="pt-a8">
    <w:name w:val="pt-a8"/>
    <w:basedOn w:val="a"/>
    <w:rsid w:val="0079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27">
    <w:name w:val="pt-000027"/>
    <w:basedOn w:val="a0"/>
    <w:rsid w:val="00794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5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3162</Words>
  <Characters>18030</Characters>
  <Application>Microsoft Office Word</Application>
  <DocSecurity>0</DocSecurity>
  <Lines>150</Lines>
  <Paragraphs>42</Paragraphs>
  <ScaleCrop>false</ScaleCrop>
  <Company/>
  <LinksUpToDate>false</LinksUpToDate>
  <CharactersWithSpaces>21150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Ковалёва</dc:creator>
  <cp:keywords/>
  <dc:description/>
  <cp:lastModifiedBy>Марианна Ковалёва</cp:lastModifiedBy>
  <cp:revision>2</cp:revision>
  <dcterms:created xsi:type="dcterms:W3CDTF">2019-03-05T06:41:00Z</dcterms:created>
  <dcterms:modified xsi:type="dcterms:W3CDTF">2019-03-05T06:44:00Z</dcterms:modified>
</cp:coreProperties>
</file>